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7A8A" w14:textId="77777777" w:rsidR="00291C7B" w:rsidRPr="00291C7B" w:rsidRDefault="00291C7B" w:rsidP="00291C7B">
      <w:pPr>
        <w:spacing w:after="0" w:line="240" w:lineRule="auto"/>
        <w:rPr>
          <w:rFonts w:ascii="Arial" w:eastAsia="Roboto" w:hAnsi="Arial" w:cs="Arial"/>
          <w:b/>
          <w:color w:val="005D63"/>
          <w:sz w:val="32"/>
          <w:szCs w:val="32"/>
        </w:rPr>
      </w:pPr>
      <w:r w:rsidRPr="00291C7B">
        <w:rPr>
          <w:rFonts w:ascii="Arial" w:eastAsia="Roboto" w:hAnsi="Arial" w:cs="Arial"/>
          <w:b/>
          <w:color w:val="005D63"/>
          <w:sz w:val="32"/>
          <w:szCs w:val="32"/>
        </w:rPr>
        <w:t>A Methodist Way of Life service outlines</w:t>
      </w:r>
    </w:p>
    <w:p w14:paraId="5125FC37" w14:textId="744A518D" w:rsidR="00291C7B" w:rsidRPr="00291C7B" w:rsidRDefault="00291C7B" w:rsidP="00291C7B">
      <w:pPr>
        <w:spacing w:after="0" w:line="240" w:lineRule="auto"/>
        <w:rPr>
          <w:rFonts w:ascii="Arial" w:eastAsia="Roboto" w:hAnsi="Arial" w:cs="Arial"/>
          <w:b/>
          <w:color w:val="008996"/>
          <w:sz w:val="24"/>
          <w:szCs w:val="24"/>
        </w:rPr>
      </w:pPr>
      <w:r w:rsidRPr="00291C7B">
        <w:rPr>
          <w:rFonts w:ascii="Arial" w:eastAsia="Roboto" w:hAnsi="Arial" w:cs="Arial"/>
          <w:b/>
          <w:color w:val="008996"/>
          <w:sz w:val="24"/>
          <w:szCs w:val="24"/>
        </w:rPr>
        <w:t xml:space="preserve">Before using this service outline, </w:t>
      </w:r>
      <w:r w:rsidRPr="00291C7B">
        <w:rPr>
          <w:rFonts w:ascii="Arial" w:eastAsia="Roboto" w:hAnsi="Arial" w:cs="Arial"/>
          <w:b/>
          <w:color w:val="008996"/>
          <w:sz w:val="24"/>
          <w:szCs w:val="24"/>
        </w:rPr>
        <w:br/>
        <w:t xml:space="preserve">read the notes on </w:t>
      </w:r>
      <w:hyperlink r:id="rId11" w:history="1">
        <w:r w:rsidRPr="00291C7B">
          <w:rPr>
            <w:rStyle w:val="Hyperlink"/>
            <w:rFonts w:ascii="Arial" w:eastAsia="Roboto" w:hAnsi="Arial" w:cs="Arial"/>
            <w:b/>
            <w:color w:val="008996"/>
            <w:sz w:val="24"/>
            <w:szCs w:val="24"/>
          </w:rPr>
          <w:t>how to use the sessions</w:t>
        </w:r>
      </w:hyperlink>
      <w:r w:rsidRPr="00291C7B">
        <w:rPr>
          <w:rFonts w:ascii="Arial" w:eastAsia="Roboto" w:hAnsi="Arial" w:cs="Arial"/>
          <w:b/>
          <w:color w:val="008996"/>
          <w:sz w:val="24"/>
          <w:szCs w:val="24"/>
        </w:rPr>
        <w:t>.</w:t>
      </w:r>
    </w:p>
    <w:p w14:paraId="77A090D0" w14:textId="700FDEEA" w:rsidR="00291C7B" w:rsidRPr="00291C7B" w:rsidRDefault="00291C7B" w:rsidP="00291C7B">
      <w:pPr>
        <w:rPr>
          <w:rFonts w:ascii="Arial" w:hAnsi="Arial" w:cs="Arial"/>
        </w:rPr>
      </w:pPr>
    </w:p>
    <w:p w14:paraId="132E9E87" w14:textId="6EAB1F6A" w:rsidR="2CE252BA" w:rsidRDefault="2CE252BA" w:rsidP="05E9D70B">
      <w:pPr>
        <w:spacing w:after="0" w:line="240" w:lineRule="auto"/>
        <w:rPr>
          <w:rFonts w:ascii="Arial" w:eastAsia="Roboto" w:hAnsi="Arial" w:cs="Arial"/>
          <w:b/>
          <w:bCs/>
          <w:color w:val="008996"/>
          <w:sz w:val="32"/>
          <w:szCs w:val="32"/>
        </w:rPr>
      </w:pPr>
      <w:r w:rsidRPr="05E9D70B">
        <w:rPr>
          <w:rFonts w:ascii="Arial" w:eastAsia="Roboto" w:hAnsi="Arial" w:cs="Arial"/>
          <w:b/>
          <w:bCs/>
          <w:color w:val="008996"/>
          <w:sz w:val="32"/>
          <w:szCs w:val="32"/>
        </w:rPr>
        <w:t xml:space="preserve">Service </w:t>
      </w:r>
    </w:p>
    <w:p w14:paraId="2C5E11E6" w14:textId="6F7AC5FF" w:rsidR="2CE252BA" w:rsidRDefault="003A73A9" w:rsidP="05E9D70B">
      <w:r>
        <w:rPr>
          <w:rFonts w:ascii="Arial" w:hAnsi="Arial" w:cs="Arial"/>
        </w:rPr>
        <w:t>The Methodist calling to ‘S</w:t>
      </w:r>
      <w:r w:rsidR="2CE252BA" w:rsidRPr="05E9D70B">
        <w:rPr>
          <w:rFonts w:ascii="Arial" w:hAnsi="Arial" w:cs="Arial"/>
        </w:rPr>
        <w:t>ervice</w:t>
      </w:r>
      <w:r>
        <w:rPr>
          <w:rFonts w:ascii="Arial" w:hAnsi="Arial" w:cs="Arial"/>
        </w:rPr>
        <w:t>’</w:t>
      </w:r>
      <w:r w:rsidR="2CE252BA" w:rsidRPr="05E9D70B">
        <w:rPr>
          <w:rFonts w:ascii="Arial" w:hAnsi="Arial" w:cs="Arial"/>
        </w:rPr>
        <w:t xml:space="preserve"> contains three practices: challenging injustice, serving others, and seeking the flourishing of all creation. These practices r</w:t>
      </w:r>
      <w:r w:rsidR="00687AF9">
        <w:rPr>
          <w:rFonts w:ascii="Arial" w:hAnsi="Arial" w:cs="Arial"/>
        </w:rPr>
        <w:t>elate to how we commit to serv</w:t>
      </w:r>
      <w:r w:rsidR="2CE252BA" w:rsidRPr="05E9D70B">
        <w:rPr>
          <w:rFonts w:ascii="Arial" w:hAnsi="Arial" w:cs="Arial"/>
        </w:rPr>
        <w:t>e people and the world around us, both near and far.</w:t>
      </w:r>
    </w:p>
    <w:p w14:paraId="50979232" w14:textId="35FA551E" w:rsidR="05E9D70B" w:rsidRDefault="05E9D70B" w:rsidP="05E9D70B">
      <w:pPr>
        <w:rPr>
          <w:rFonts w:ascii="Arial" w:hAnsi="Arial" w:cs="Arial"/>
        </w:rPr>
      </w:pPr>
    </w:p>
    <w:p w14:paraId="08721919" w14:textId="77777777" w:rsidR="00291C7B" w:rsidRPr="00341E12" w:rsidRDefault="00291C7B" w:rsidP="00291C7B">
      <w:pPr>
        <w:spacing w:after="0" w:line="240" w:lineRule="auto"/>
        <w:rPr>
          <w:rFonts w:ascii="Arial" w:eastAsia="Roboto" w:hAnsi="Arial" w:cs="Arial"/>
          <w:b/>
          <w:color w:val="008996"/>
          <w:sz w:val="32"/>
          <w:szCs w:val="32"/>
        </w:rPr>
      </w:pPr>
      <w:r w:rsidRPr="00341E12">
        <w:rPr>
          <w:rFonts w:ascii="Arial" w:eastAsia="Roboto" w:hAnsi="Arial" w:cs="Arial"/>
          <w:b/>
          <w:color w:val="008996"/>
          <w:sz w:val="32"/>
          <w:szCs w:val="32"/>
        </w:rPr>
        <w:t>Flourish</w:t>
      </w:r>
    </w:p>
    <w:p w14:paraId="1C3998F2" w14:textId="77777777" w:rsidR="00291C7B" w:rsidRPr="00341E12" w:rsidRDefault="00291C7B" w:rsidP="00291C7B">
      <w:pPr>
        <w:spacing w:after="0" w:line="240" w:lineRule="auto"/>
        <w:rPr>
          <w:rFonts w:ascii="Arial" w:eastAsia="Roboto" w:hAnsi="Arial" w:cs="Arial"/>
          <w:b/>
          <w:color w:val="84DADE"/>
        </w:rPr>
      </w:pPr>
      <w:r w:rsidRPr="00341E12">
        <w:rPr>
          <w:rFonts w:ascii="Arial" w:eastAsia="Roboto" w:hAnsi="Arial" w:cs="Arial"/>
          <w:b/>
          <w:color w:val="84DADE"/>
          <w:sz w:val="24"/>
          <w:szCs w:val="24"/>
        </w:rPr>
        <w:t>“We care for creation and all God's gifts”</w:t>
      </w:r>
    </w:p>
    <w:p w14:paraId="68AD2C9E" w14:textId="77777777" w:rsidR="00291C7B" w:rsidRPr="00291C7B" w:rsidRDefault="00291C7B" w:rsidP="00291C7B">
      <w:pPr>
        <w:spacing w:after="0" w:line="240" w:lineRule="auto"/>
        <w:rPr>
          <w:rFonts w:ascii="Arial" w:eastAsia="Roboto" w:hAnsi="Arial" w:cs="Arial"/>
          <w:b/>
        </w:rPr>
      </w:pPr>
    </w:p>
    <w:p w14:paraId="569585C9" w14:textId="174C46E9" w:rsidR="00291C7B" w:rsidRPr="00291C7B" w:rsidRDefault="00291C7B" w:rsidP="00291C7B">
      <w:pPr>
        <w:spacing w:after="0" w:line="240" w:lineRule="auto"/>
        <w:rPr>
          <w:rFonts w:ascii="Arial" w:eastAsia="Roboto" w:hAnsi="Arial" w:cs="Arial"/>
          <w:b/>
          <w:color w:val="008996"/>
          <w:sz w:val="24"/>
          <w:szCs w:val="24"/>
        </w:rPr>
      </w:pPr>
      <w:r w:rsidRPr="00291C7B">
        <w:rPr>
          <w:rFonts w:ascii="Arial" w:eastAsia="Roboto" w:hAnsi="Arial" w:cs="Arial"/>
          <w:b/>
          <w:color w:val="008996"/>
          <w:sz w:val="24"/>
          <w:szCs w:val="24"/>
        </w:rPr>
        <w:t>Key themes</w:t>
      </w:r>
    </w:p>
    <w:p w14:paraId="413A486F" w14:textId="77777777" w:rsidR="00291C7B" w:rsidRPr="00291C7B" w:rsidRDefault="00291C7B" w:rsidP="00291C7B">
      <w:pPr>
        <w:pStyle w:val="NormalWeb"/>
        <w:numPr>
          <w:ilvl w:val="0"/>
          <w:numId w:val="8"/>
        </w:numPr>
        <w:shd w:val="clear" w:color="auto" w:fill="FFFFFF" w:themeFill="background1"/>
        <w:spacing w:before="0" w:beforeAutospacing="0" w:after="0" w:afterAutospacing="0"/>
        <w:ind w:left="714" w:hanging="357"/>
        <w:rPr>
          <w:rFonts w:ascii="Arial" w:eastAsia="Roboto" w:hAnsi="Arial" w:cs="Arial"/>
          <w:color w:val="222222"/>
          <w:sz w:val="22"/>
          <w:szCs w:val="22"/>
        </w:rPr>
      </w:pPr>
      <w:r w:rsidRPr="00291C7B">
        <w:rPr>
          <w:rFonts w:ascii="Arial" w:eastAsia="Roboto" w:hAnsi="Arial" w:cs="Arial"/>
          <w:color w:val="222222"/>
          <w:sz w:val="22"/>
          <w:szCs w:val="22"/>
        </w:rPr>
        <w:t>The universe is an expression of God’s loving, creative nature.</w:t>
      </w:r>
    </w:p>
    <w:p w14:paraId="73F9B10C" w14:textId="77777777" w:rsidR="00291C7B" w:rsidRPr="00291C7B" w:rsidRDefault="00291C7B" w:rsidP="00291C7B">
      <w:pPr>
        <w:pStyle w:val="NormalWeb"/>
        <w:numPr>
          <w:ilvl w:val="0"/>
          <w:numId w:val="8"/>
        </w:numPr>
        <w:shd w:val="clear" w:color="auto" w:fill="FFFFFF" w:themeFill="background1"/>
        <w:spacing w:before="0" w:beforeAutospacing="0" w:after="0" w:afterAutospacing="0"/>
        <w:ind w:left="714" w:hanging="357"/>
        <w:rPr>
          <w:rFonts w:ascii="Arial" w:eastAsia="Roboto" w:hAnsi="Arial" w:cs="Arial"/>
          <w:color w:val="222222"/>
          <w:sz w:val="22"/>
          <w:szCs w:val="22"/>
        </w:rPr>
      </w:pPr>
      <w:r w:rsidRPr="00291C7B">
        <w:rPr>
          <w:rFonts w:ascii="Arial" w:eastAsia="Roboto" w:hAnsi="Arial" w:cs="Arial"/>
          <w:color w:val="222222"/>
          <w:sz w:val="22"/>
          <w:szCs w:val="22"/>
        </w:rPr>
        <w:t>We are part of the earth as well as the universe, lovingly woven from the same fabric.</w:t>
      </w:r>
    </w:p>
    <w:p w14:paraId="4D0A1AAF" w14:textId="77777777" w:rsidR="00291C7B" w:rsidRPr="00291C7B" w:rsidRDefault="00291C7B" w:rsidP="00291C7B">
      <w:pPr>
        <w:pStyle w:val="NormalWeb"/>
        <w:numPr>
          <w:ilvl w:val="0"/>
          <w:numId w:val="8"/>
        </w:numPr>
        <w:shd w:val="clear" w:color="auto" w:fill="FFFFFF" w:themeFill="background1"/>
        <w:spacing w:before="0" w:beforeAutospacing="0" w:after="0" w:afterAutospacing="0"/>
        <w:ind w:left="714" w:hanging="357"/>
        <w:rPr>
          <w:rFonts w:ascii="Arial" w:eastAsia="Roboto" w:hAnsi="Arial" w:cs="Arial"/>
          <w:color w:val="222222"/>
          <w:sz w:val="22"/>
          <w:szCs w:val="22"/>
        </w:rPr>
      </w:pPr>
      <w:r w:rsidRPr="00291C7B">
        <w:rPr>
          <w:rFonts w:ascii="Arial" w:eastAsia="Roboto" w:hAnsi="Arial" w:cs="Arial"/>
          <w:color w:val="222222"/>
          <w:sz w:val="22"/>
          <w:szCs w:val="22"/>
        </w:rPr>
        <w:t>We are currently in a </w:t>
      </w:r>
      <w:r w:rsidRPr="00291C7B">
        <w:rPr>
          <w:rStyle w:val="Strong"/>
          <w:rFonts w:ascii="Arial" w:eastAsia="Roboto" w:hAnsi="Arial" w:cs="Arial"/>
          <w:color w:val="222222"/>
          <w:sz w:val="22"/>
          <w:szCs w:val="22"/>
        </w:rPr>
        <w:t>climate emergency</w:t>
      </w:r>
      <w:r w:rsidRPr="00291C7B">
        <w:rPr>
          <w:rFonts w:ascii="Arial" w:eastAsia="Roboto" w:hAnsi="Arial" w:cs="Arial"/>
          <w:color w:val="222222"/>
          <w:sz w:val="22"/>
          <w:szCs w:val="22"/>
        </w:rPr>
        <w:t> requiring urgent action, but the good news is that by learning about God’s love for creation and our place within it, we can learn to take care of the world we live in.</w:t>
      </w:r>
    </w:p>
    <w:p w14:paraId="17AE9932" w14:textId="77777777" w:rsidR="00291C7B" w:rsidRPr="00291C7B" w:rsidRDefault="00291C7B" w:rsidP="00291C7B">
      <w:pPr>
        <w:spacing w:after="0" w:line="240" w:lineRule="auto"/>
        <w:rPr>
          <w:rFonts w:ascii="Arial" w:eastAsia="Roboto" w:hAnsi="Arial" w:cs="Arial"/>
          <w:b/>
        </w:rPr>
      </w:pPr>
    </w:p>
    <w:p w14:paraId="2037E30A" w14:textId="77777777" w:rsidR="00291C7B" w:rsidRPr="00291C7B" w:rsidRDefault="00291C7B" w:rsidP="00291C7B">
      <w:pPr>
        <w:spacing w:after="0" w:line="240" w:lineRule="auto"/>
        <w:rPr>
          <w:rFonts w:ascii="Arial" w:eastAsia="Roboto" w:hAnsi="Arial" w:cs="Arial"/>
          <w:b/>
          <w:color w:val="008996"/>
          <w:sz w:val="24"/>
          <w:szCs w:val="24"/>
        </w:rPr>
      </w:pPr>
      <w:r w:rsidRPr="00291C7B">
        <w:rPr>
          <w:rFonts w:ascii="Arial" w:eastAsia="Roboto" w:hAnsi="Arial" w:cs="Arial"/>
          <w:b/>
          <w:color w:val="008996"/>
          <w:sz w:val="24"/>
          <w:szCs w:val="24"/>
        </w:rPr>
        <w:t>Relevant Bible passages</w:t>
      </w:r>
    </w:p>
    <w:p w14:paraId="1B0DC23D" w14:textId="77777777" w:rsidR="00291C7B" w:rsidRPr="00291C7B" w:rsidRDefault="00291C7B" w:rsidP="00291C7B">
      <w:pPr>
        <w:spacing w:after="0" w:line="240" w:lineRule="auto"/>
        <w:rPr>
          <w:rFonts w:ascii="Arial" w:eastAsia="Roboto" w:hAnsi="Arial" w:cs="Arial"/>
          <w:b/>
        </w:rPr>
      </w:pPr>
      <w:r w:rsidRPr="00291C7B">
        <w:rPr>
          <w:rFonts w:ascii="Arial" w:eastAsia="Roboto" w:hAnsi="Arial" w:cs="Arial"/>
        </w:rPr>
        <w:t>Genesis 1:26-28</w:t>
      </w:r>
    </w:p>
    <w:p w14:paraId="79E15C33" w14:textId="77777777" w:rsidR="00291C7B" w:rsidRPr="00291C7B" w:rsidRDefault="00291C7B" w:rsidP="00291C7B">
      <w:pPr>
        <w:spacing w:after="0" w:line="240" w:lineRule="auto"/>
        <w:rPr>
          <w:rFonts w:ascii="Arial" w:eastAsia="Roboto" w:hAnsi="Arial" w:cs="Arial"/>
          <w:b/>
        </w:rPr>
      </w:pPr>
    </w:p>
    <w:p w14:paraId="559AF9A7" w14:textId="77777777" w:rsidR="00291C7B" w:rsidRPr="00291C7B" w:rsidRDefault="00291C7B" w:rsidP="00291C7B">
      <w:pPr>
        <w:spacing w:after="0" w:line="240" w:lineRule="auto"/>
        <w:rPr>
          <w:rFonts w:ascii="Arial" w:eastAsia="Roboto" w:hAnsi="Arial" w:cs="Arial"/>
          <w:b/>
          <w:color w:val="008996"/>
          <w:sz w:val="24"/>
          <w:szCs w:val="24"/>
        </w:rPr>
      </w:pPr>
      <w:r w:rsidRPr="00291C7B">
        <w:rPr>
          <w:rFonts w:ascii="Arial" w:eastAsia="Roboto" w:hAnsi="Arial" w:cs="Arial"/>
          <w:b/>
          <w:color w:val="008996"/>
          <w:sz w:val="24"/>
          <w:szCs w:val="24"/>
        </w:rPr>
        <w:t>Background reflection</w:t>
      </w:r>
    </w:p>
    <w:p w14:paraId="35684F84" w14:textId="77777777" w:rsidR="00291C7B" w:rsidRPr="00291C7B" w:rsidRDefault="00291C7B" w:rsidP="00291C7B">
      <w:pPr>
        <w:pStyle w:val="NormalWeb"/>
        <w:shd w:val="clear" w:color="auto" w:fill="FFFFFF" w:themeFill="background1"/>
        <w:spacing w:before="0" w:beforeAutospacing="0" w:after="0" w:afterAutospacing="0"/>
        <w:rPr>
          <w:rFonts w:ascii="Arial" w:eastAsia="Roboto" w:hAnsi="Arial" w:cs="Arial"/>
          <w:color w:val="222222"/>
          <w:sz w:val="22"/>
          <w:szCs w:val="22"/>
        </w:rPr>
      </w:pPr>
      <w:r w:rsidRPr="00291C7B">
        <w:rPr>
          <w:rFonts w:ascii="Arial" w:eastAsia="Roboto" w:hAnsi="Arial" w:cs="Arial"/>
          <w:color w:val="222222"/>
          <w:sz w:val="22"/>
          <w:szCs w:val="22"/>
        </w:rPr>
        <w:t>The universe is an expression of God’s loving, creative nature. From the very beginning of the Bible to the very end, we see that creation is at the heart of God’s story. Throughout scripture we are told that creation and everything within it remains God’s (</w:t>
      </w:r>
      <w:r w:rsidRPr="00291C7B">
        <w:rPr>
          <w:rFonts w:ascii="Arial" w:eastAsia="Roboto" w:hAnsi="Arial" w:cs="Arial"/>
        </w:rPr>
        <w:t>eg</w:t>
      </w:r>
      <w:r w:rsidRPr="00291C7B">
        <w:rPr>
          <w:rFonts w:ascii="Arial" w:eastAsia="Roboto" w:hAnsi="Arial" w:cs="Arial"/>
          <w:color w:val="222222"/>
          <w:sz w:val="22"/>
          <w:szCs w:val="22"/>
        </w:rPr>
        <w:t xml:space="preserve"> Deuteronomy 10:14; Job 12:7-10). This is very different to many other ancient religious texts, where creation is often birthed out of violence, bodily secretions, or seems to be a completely unimportant afterthought in the stories of petty gods.</w:t>
      </w:r>
    </w:p>
    <w:p w14:paraId="7DBF383E" w14:textId="77777777" w:rsidR="00291C7B" w:rsidRPr="00291C7B" w:rsidRDefault="00291C7B" w:rsidP="00291C7B">
      <w:pPr>
        <w:pStyle w:val="NormalWeb"/>
        <w:shd w:val="clear" w:color="auto" w:fill="FFFFFF" w:themeFill="background1"/>
        <w:spacing w:before="0" w:beforeAutospacing="0" w:after="0" w:afterAutospacing="0"/>
        <w:rPr>
          <w:rFonts w:ascii="Arial" w:eastAsia="Roboto" w:hAnsi="Arial" w:cs="Arial"/>
          <w:color w:val="222222"/>
          <w:sz w:val="22"/>
          <w:szCs w:val="22"/>
        </w:rPr>
      </w:pPr>
    </w:p>
    <w:p w14:paraId="43E8FE2F" w14:textId="7A64EBC3" w:rsidR="00291C7B" w:rsidRPr="00291C7B" w:rsidRDefault="00291C7B" w:rsidP="05E9D70B">
      <w:pPr>
        <w:spacing w:after="0" w:line="240" w:lineRule="auto"/>
        <w:rPr>
          <w:rFonts w:ascii="Arial" w:eastAsia="Roboto" w:hAnsi="Arial" w:cs="Arial"/>
          <w:b/>
          <w:bCs/>
        </w:rPr>
      </w:pPr>
      <w:r w:rsidRPr="05E9D70B">
        <w:rPr>
          <w:rFonts w:ascii="Arial" w:eastAsia="Roboto" w:hAnsi="Arial" w:cs="Arial"/>
        </w:rPr>
        <w:t xml:space="preserve">Genesis 1:26-28 is one of two biblical accounts of the creation of the first humans. </w:t>
      </w:r>
      <w:r w:rsidR="59F0277C" w:rsidRPr="05E9D70B">
        <w:rPr>
          <w:rFonts w:ascii="Arial" w:eastAsia="Roboto" w:hAnsi="Arial" w:cs="Arial"/>
        </w:rPr>
        <w:t xml:space="preserve">The term ‘dominion’ might suggest that </w:t>
      </w:r>
      <w:r w:rsidR="2CF99F6F" w:rsidRPr="05E9D70B">
        <w:rPr>
          <w:rFonts w:ascii="Arial" w:eastAsia="Roboto" w:hAnsi="Arial" w:cs="Arial"/>
        </w:rPr>
        <w:t>h</w:t>
      </w:r>
      <w:r w:rsidRPr="05E9D70B">
        <w:rPr>
          <w:rFonts w:ascii="Arial" w:eastAsia="Roboto" w:hAnsi="Arial" w:cs="Arial"/>
        </w:rPr>
        <w:t>uman beings are the most important of all God’s creations</w:t>
      </w:r>
      <w:r w:rsidR="6B6AE1E3" w:rsidRPr="05E9D70B">
        <w:rPr>
          <w:rFonts w:ascii="Arial" w:eastAsia="Roboto" w:hAnsi="Arial" w:cs="Arial"/>
        </w:rPr>
        <w:t>, and they</w:t>
      </w:r>
      <w:r w:rsidRPr="05E9D70B">
        <w:rPr>
          <w:rFonts w:ascii="Arial" w:eastAsia="Roboto" w:hAnsi="Arial" w:cs="Arial"/>
        </w:rPr>
        <w:t xml:space="preserve"> have been given the job to rule over and subdue creation and can treat the environment as they wish. But this diminishes the importance of creation, making it seem to be important only in service to humanity, not for its own self. If treated in this way it is clear that our environment will suffer, to the detriment of all. There are still some Christians who have this focus within their theology, but it is much less common now.</w:t>
      </w:r>
    </w:p>
    <w:p w14:paraId="5C6C17BB" w14:textId="77777777" w:rsidR="00291C7B" w:rsidRPr="00291C7B" w:rsidRDefault="00291C7B" w:rsidP="00291C7B">
      <w:pPr>
        <w:spacing w:after="0" w:line="240" w:lineRule="auto"/>
        <w:rPr>
          <w:rFonts w:ascii="Arial" w:eastAsia="Roboto" w:hAnsi="Arial" w:cs="Arial"/>
        </w:rPr>
      </w:pPr>
    </w:p>
    <w:p w14:paraId="39D745CA" w14:textId="563D9923" w:rsidR="00291C7B" w:rsidRPr="00291C7B" w:rsidRDefault="3FA93079" w:rsidP="05E9D70B">
      <w:pPr>
        <w:spacing w:after="0" w:line="240" w:lineRule="auto"/>
        <w:rPr>
          <w:rFonts w:ascii="Arial" w:eastAsia="Roboto" w:hAnsi="Arial" w:cs="Arial"/>
          <w:b/>
          <w:bCs/>
        </w:rPr>
      </w:pPr>
      <w:r w:rsidRPr="05E9D70B">
        <w:rPr>
          <w:rFonts w:ascii="Arial" w:eastAsia="Roboto" w:hAnsi="Arial" w:cs="Arial"/>
        </w:rPr>
        <w:t xml:space="preserve">Instead, </w:t>
      </w:r>
      <w:r w:rsidR="6BFC5696" w:rsidRPr="05E9D70B">
        <w:rPr>
          <w:rFonts w:ascii="Arial" w:eastAsia="Roboto" w:hAnsi="Arial" w:cs="Arial"/>
        </w:rPr>
        <w:t>w</w:t>
      </w:r>
      <w:r w:rsidR="00291C7B" w:rsidRPr="05E9D70B">
        <w:rPr>
          <w:rFonts w:ascii="Arial" w:eastAsia="Roboto" w:hAnsi="Arial" w:cs="Arial"/>
        </w:rPr>
        <w:t>e are meant to care for God’s creation; to make sure that it is looked after well and flourishes. This is clearly a much better attitude, and quite a common view today. It ensures that the world is taken better care of; that endangered species are protected and habitats preserved. It’s the reason we grow bee friendly flowers in our gardens, or campaign to protect the rainforest.</w:t>
      </w:r>
    </w:p>
    <w:p w14:paraId="129D1C98" w14:textId="77777777" w:rsidR="00291C7B" w:rsidRPr="00291C7B" w:rsidRDefault="00291C7B" w:rsidP="00291C7B">
      <w:pPr>
        <w:spacing w:after="0" w:line="240" w:lineRule="auto"/>
        <w:rPr>
          <w:rFonts w:ascii="Arial" w:eastAsia="Roboto" w:hAnsi="Arial" w:cs="Arial"/>
        </w:rPr>
      </w:pPr>
    </w:p>
    <w:p w14:paraId="305EAE43" w14:textId="425E5E39" w:rsidR="00291C7B" w:rsidRPr="00291C7B" w:rsidRDefault="00291C7B" w:rsidP="05E9D70B">
      <w:pPr>
        <w:spacing w:after="0" w:line="240" w:lineRule="auto"/>
        <w:rPr>
          <w:rFonts w:ascii="Arial" w:eastAsia="Roboto" w:hAnsi="Arial" w:cs="Arial"/>
          <w:b/>
          <w:bCs/>
        </w:rPr>
      </w:pPr>
      <w:r w:rsidRPr="05E9D70B">
        <w:rPr>
          <w:rFonts w:ascii="Arial" w:eastAsia="Roboto" w:hAnsi="Arial" w:cs="Arial"/>
        </w:rPr>
        <w:t>That still leaves room for a view of creation as separate from us; that we are cultivating it as though it were an asset.</w:t>
      </w:r>
    </w:p>
    <w:p w14:paraId="3B501F46" w14:textId="77777777" w:rsidR="00291C7B" w:rsidRPr="00291C7B" w:rsidRDefault="00291C7B" w:rsidP="00291C7B">
      <w:pPr>
        <w:spacing w:after="0" w:line="240" w:lineRule="auto"/>
        <w:rPr>
          <w:rFonts w:ascii="Arial" w:eastAsia="Roboto" w:hAnsi="Arial" w:cs="Arial"/>
        </w:rPr>
      </w:pPr>
    </w:p>
    <w:p w14:paraId="0BCC9F98" w14:textId="77777777" w:rsidR="00291C7B" w:rsidRPr="00291C7B" w:rsidRDefault="00291C7B" w:rsidP="003A73A9">
      <w:pPr>
        <w:spacing w:after="0" w:line="240" w:lineRule="auto"/>
        <w:ind w:right="2080"/>
        <w:rPr>
          <w:rFonts w:ascii="Arial" w:eastAsia="Roboto" w:hAnsi="Arial" w:cs="Arial"/>
        </w:rPr>
      </w:pPr>
      <w:r w:rsidRPr="00291C7B">
        <w:rPr>
          <w:rFonts w:ascii="Arial" w:eastAsia="Roboto" w:hAnsi="Arial" w:cs="Arial"/>
        </w:rPr>
        <w:lastRenderedPageBreak/>
        <w:t>Key to this is our understanding of being made in the image of God. This is what sets us apart from the rest of creation. To be made in God’s image means that we represent God in our world; that we act towards the world in the same way God does. Remember, God called creation ‘good’ before humans appeared on the scene.</w:t>
      </w:r>
    </w:p>
    <w:p w14:paraId="4413318E" w14:textId="77777777" w:rsidR="00291C7B" w:rsidRPr="00291C7B" w:rsidRDefault="00291C7B" w:rsidP="00291C7B">
      <w:pPr>
        <w:spacing w:after="0" w:line="240" w:lineRule="auto"/>
        <w:rPr>
          <w:rFonts w:ascii="Arial" w:eastAsia="Roboto" w:hAnsi="Arial" w:cs="Arial"/>
        </w:rPr>
      </w:pPr>
    </w:p>
    <w:p w14:paraId="2F60FC4A" w14:textId="2BE58ABB" w:rsidR="00291C7B" w:rsidRPr="00291C7B" w:rsidRDefault="00291C7B" w:rsidP="003A73A9">
      <w:pPr>
        <w:spacing w:after="0" w:line="240" w:lineRule="auto"/>
        <w:ind w:right="95"/>
        <w:rPr>
          <w:rFonts w:ascii="Arial" w:eastAsia="Roboto" w:hAnsi="Arial" w:cs="Arial"/>
        </w:rPr>
      </w:pPr>
      <w:r w:rsidRPr="05E9D70B">
        <w:rPr>
          <w:rFonts w:ascii="Arial" w:eastAsia="Roboto" w:hAnsi="Arial" w:cs="Arial"/>
        </w:rPr>
        <w:t>If we are to be like God, we need to understand what God is like. The Bible relates how God brings restoration and healing to all of creation (Isaiah 65:25, 66:22; 2 Corinthians 5:17; Romans 8:22-23). God cares for, nurtures and loves. God doesn’t give up on creation when things look dismal, but instead finds a way for re-creation. Therefore, our job is to look</w:t>
      </w:r>
      <w:r w:rsidR="04192D38" w:rsidRPr="05E9D70B">
        <w:rPr>
          <w:rFonts w:ascii="Arial" w:eastAsia="Roboto" w:hAnsi="Arial" w:cs="Arial"/>
        </w:rPr>
        <w:t xml:space="preserve"> </w:t>
      </w:r>
      <w:r w:rsidRPr="05E9D70B">
        <w:rPr>
          <w:rFonts w:ascii="Arial" w:eastAsia="Roboto" w:hAnsi="Arial" w:cs="Arial"/>
        </w:rPr>
        <w:t>at how we can restore creatio</w:t>
      </w:r>
      <w:r w:rsidR="3A304C61" w:rsidRPr="05E9D70B">
        <w:rPr>
          <w:rFonts w:ascii="Arial" w:eastAsia="Roboto" w:hAnsi="Arial" w:cs="Arial"/>
        </w:rPr>
        <w:t>n and</w:t>
      </w:r>
      <w:r w:rsidR="003A73A9">
        <w:rPr>
          <w:rFonts w:ascii="Arial" w:eastAsia="Roboto" w:hAnsi="Arial" w:cs="Arial"/>
        </w:rPr>
        <w:t xml:space="preserve"> </w:t>
      </w:r>
      <w:r w:rsidRPr="05E9D70B">
        <w:rPr>
          <w:rFonts w:ascii="Arial" w:eastAsia="Roboto" w:hAnsi="Arial" w:cs="Arial"/>
        </w:rPr>
        <w:t>help creation to flourish. This brings glory to God, and also helps us live restored lives.</w:t>
      </w:r>
    </w:p>
    <w:p w14:paraId="36BB6558" w14:textId="77777777" w:rsidR="00291C7B" w:rsidRPr="00291C7B" w:rsidRDefault="00291C7B" w:rsidP="00291C7B">
      <w:pPr>
        <w:spacing w:after="0" w:line="240" w:lineRule="auto"/>
        <w:rPr>
          <w:rFonts w:ascii="Arial" w:eastAsia="Roboto" w:hAnsi="Arial" w:cs="Arial"/>
        </w:rPr>
      </w:pPr>
    </w:p>
    <w:p w14:paraId="4E2BBF3A" w14:textId="77777777" w:rsidR="00291C7B" w:rsidRPr="00291C7B" w:rsidRDefault="00291C7B" w:rsidP="00291C7B">
      <w:pPr>
        <w:spacing w:after="0" w:line="240" w:lineRule="auto"/>
        <w:rPr>
          <w:rFonts w:ascii="Arial" w:eastAsia="Roboto" w:hAnsi="Arial" w:cs="Arial"/>
        </w:rPr>
      </w:pPr>
      <w:r w:rsidRPr="00291C7B">
        <w:rPr>
          <w:rFonts w:ascii="Arial" w:eastAsia="Roboto" w:hAnsi="Arial" w:cs="Arial"/>
        </w:rPr>
        <w:t xml:space="preserve">So, what next? The way people respond to this is deeply personal and depends on their current involvement, as well as their resources, time, gifts and talents. Everyone can start somewhere, even if it’s as simple as switching from a bath to a shower, or how and where we do our weekly grocery shop. Start small, and build up from there. </w:t>
      </w:r>
    </w:p>
    <w:p w14:paraId="7F54013D" w14:textId="77777777" w:rsidR="00291C7B" w:rsidRPr="00291C7B" w:rsidRDefault="00291C7B" w:rsidP="00291C7B">
      <w:pPr>
        <w:spacing w:after="0" w:line="240" w:lineRule="auto"/>
        <w:rPr>
          <w:rFonts w:ascii="Arial" w:eastAsia="Roboto" w:hAnsi="Arial" w:cs="Arial"/>
        </w:rPr>
      </w:pPr>
    </w:p>
    <w:p w14:paraId="54C073F3" w14:textId="77777777" w:rsidR="00291C7B" w:rsidRPr="00291C7B" w:rsidRDefault="00291C7B" w:rsidP="00291C7B">
      <w:pPr>
        <w:spacing w:after="0" w:line="240" w:lineRule="auto"/>
        <w:rPr>
          <w:rFonts w:ascii="Arial" w:eastAsia="Roboto" w:hAnsi="Arial" w:cs="Arial"/>
          <w:i/>
          <w:color w:val="005D63"/>
        </w:rPr>
      </w:pPr>
      <w:r w:rsidRPr="00291C7B">
        <w:rPr>
          <w:rFonts w:ascii="Arial" w:eastAsia="Roboto" w:hAnsi="Arial" w:cs="Arial"/>
          <w:i/>
          <w:color w:val="005D63"/>
        </w:rPr>
        <w:t>Ask a discussion question about how people can respond to this.</w:t>
      </w:r>
    </w:p>
    <w:p w14:paraId="762D159A" w14:textId="77777777" w:rsidR="00291C7B" w:rsidRPr="00291C7B" w:rsidRDefault="00291C7B" w:rsidP="00291C7B">
      <w:pPr>
        <w:spacing w:after="0" w:line="240" w:lineRule="auto"/>
        <w:rPr>
          <w:rFonts w:ascii="Arial" w:eastAsia="Roboto" w:hAnsi="Arial" w:cs="Arial"/>
        </w:rPr>
      </w:pPr>
    </w:p>
    <w:p w14:paraId="3AA2BD77" w14:textId="628EB1EA" w:rsidR="00291C7B" w:rsidRPr="00291C7B" w:rsidRDefault="00291C7B" w:rsidP="00291C7B">
      <w:pPr>
        <w:spacing w:after="0" w:line="240" w:lineRule="auto"/>
        <w:rPr>
          <w:rFonts w:ascii="Arial" w:eastAsia="Roboto" w:hAnsi="Arial" w:cs="Arial"/>
          <w:b/>
          <w:color w:val="008996"/>
          <w:sz w:val="24"/>
          <w:szCs w:val="24"/>
        </w:rPr>
      </w:pPr>
      <w:r w:rsidRPr="00291C7B">
        <w:rPr>
          <w:rFonts w:ascii="Arial" w:eastAsia="Roboto" w:hAnsi="Arial" w:cs="Arial"/>
          <w:b/>
          <w:color w:val="008996"/>
          <w:sz w:val="24"/>
          <w:szCs w:val="24"/>
        </w:rPr>
        <w:t>Further notes</w:t>
      </w:r>
    </w:p>
    <w:p w14:paraId="7E3841D0" w14:textId="77777777" w:rsidR="00AE39E8" w:rsidRPr="00291C7B" w:rsidRDefault="00AE39E8" w:rsidP="00AE39E8">
      <w:pPr>
        <w:pStyle w:val="pf0"/>
        <w:spacing w:before="0" w:beforeAutospacing="0" w:after="0" w:afterAutospacing="0"/>
        <w:ind w:left="720"/>
        <w:rPr>
          <w:rFonts w:ascii="Arial" w:hAnsi="Arial" w:cs="Arial"/>
          <w:sz w:val="22"/>
          <w:szCs w:val="22"/>
        </w:rPr>
      </w:pPr>
    </w:p>
    <w:p w14:paraId="35397F51" w14:textId="77777777" w:rsidR="00291C7B" w:rsidRPr="00291C7B" w:rsidRDefault="00291C7B" w:rsidP="00291C7B">
      <w:pPr>
        <w:pStyle w:val="ListParagraph"/>
        <w:numPr>
          <w:ilvl w:val="0"/>
          <w:numId w:val="8"/>
        </w:numPr>
        <w:spacing w:after="0" w:line="240" w:lineRule="auto"/>
        <w:rPr>
          <w:rFonts w:ascii="Arial" w:eastAsia="Roboto" w:hAnsi="Arial" w:cs="Arial"/>
          <w:b/>
        </w:rPr>
      </w:pPr>
      <w:r w:rsidRPr="00291C7B">
        <w:rPr>
          <w:rFonts w:ascii="Arial" w:eastAsia="Roboto" w:hAnsi="Arial" w:cs="Arial"/>
        </w:rPr>
        <w:t xml:space="preserve">Human beings as co-creations: instead of emphasising the uniqueness of humanity, we should focus on how we are part of creation. The Hebrew </w:t>
      </w:r>
      <w:r w:rsidRPr="00291C7B">
        <w:rPr>
          <w:rFonts w:ascii="Arial" w:eastAsia="Roboto" w:hAnsi="Arial" w:cs="Arial"/>
          <w:i/>
          <w:iCs/>
        </w:rPr>
        <w:t>v’yirdu</w:t>
      </w:r>
      <w:r w:rsidRPr="00291C7B">
        <w:rPr>
          <w:rFonts w:ascii="Arial" w:eastAsia="Roboto" w:hAnsi="Arial" w:cs="Arial"/>
        </w:rPr>
        <w:t xml:space="preserve"> can mean ‘dominion with’, but never ‘over’, so we are meant to be alongside creation; our well-being is intrinsically linked with creation, not separate from it. God looked at all of creation and saw that it was good. But this still begs the question what Genesis means when it tells us that God mandated us to have ‘dominion’ (Genesis 1:28). </w:t>
      </w:r>
    </w:p>
    <w:p w14:paraId="28B764DA" w14:textId="77777777" w:rsidR="00AE39E8" w:rsidRPr="00AE39E8" w:rsidRDefault="00AE39E8" w:rsidP="00AE39E8">
      <w:pPr>
        <w:pStyle w:val="ListParagraph"/>
        <w:spacing w:after="0" w:line="240" w:lineRule="auto"/>
        <w:rPr>
          <w:rFonts w:ascii="Arial" w:eastAsia="Roboto" w:hAnsi="Arial" w:cs="Arial"/>
          <w:b/>
        </w:rPr>
      </w:pPr>
    </w:p>
    <w:p w14:paraId="79D60FA1" w14:textId="4F41C1DF" w:rsidR="00291C7B" w:rsidRPr="00291C7B" w:rsidRDefault="00291C7B" w:rsidP="00291C7B">
      <w:pPr>
        <w:pStyle w:val="ListParagraph"/>
        <w:numPr>
          <w:ilvl w:val="0"/>
          <w:numId w:val="8"/>
        </w:numPr>
        <w:spacing w:after="0" w:line="240" w:lineRule="auto"/>
        <w:rPr>
          <w:rFonts w:ascii="Arial" w:eastAsia="Roboto" w:hAnsi="Arial" w:cs="Arial"/>
          <w:b/>
        </w:rPr>
      </w:pPr>
      <w:r w:rsidRPr="00291C7B">
        <w:rPr>
          <w:rFonts w:ascii="Arial" w:eastAsia="Roboto" w:hAnsi="Arial" w:cs="Arial"/>
        </w:rPr>
        <w:t>It is easy to feel despondent about the state of the environment; that it is too big a problem for us to make a real change. It is important to uphold our belief that God’s purposes will prevail in the end. There are many stories of ecological hope to draw on, including these three (you may want to do further research to find out more): Humpback whales are coming back from the brink of extinction; Iceland is transforming from coal reliance to sustainable energy; A million seagrass seeds have been planted off the Pembrokeshire coast to combat carbon emissions.</w:t>
      </w:r>
    </w:p>
    <w:p w14:paraId="2FB4DEAA" w14:textId="77777777" w:rsidR="00AE39E8" w:rsidRPr="00AE39E8" w:rsidRDefault="00AE39E8" w:rsidP="00AE39E8">
      <w:pPr>
        <w:pStyle w:val="ListParagraph"/>
        <w:spacing w:after="0" w:line="240" w:lineRule="auto"/>
        <w:rPr>
          <w:rFonts w:ascii="Arial" w:eastAsia="Roboto" w:hAnsi="Arial" w:cs="Arial"/>
          <w:b/>
        </w:rPr>
      </w:pPr>
    </w:p>
    <w:p w14:paraId="24227F16" w14:textId="1EA4B4B2" w:rsidR="00291C7B" w:rsidRPr="00291C7B" w:rsidRDefault="00291C7B" w:rsidP="00291C7B">
      <w:pPr>
        <w:pStyle w:val="ListParagraph"/>
        <w:numPr>
          <w:ilvl w:val="0"/>
          <w:numId w:val="8"/>
        </w:numPr>
        <w:spacing w:after="0" w:line="240" w:lineRule="auto"/>
        <w:rPr>
          <w:rFonts w:ascii="Arial" w:eastAsia="Roboto" w:hAnsi="Arial" w:cs="Arial"/>
          <w:b/>
        </w:rPr>
      </w:pPr>
      <w:r w:rsidRPr="00291C7B">
        <w:rPr>
          <w:rFonts w:ascii="Arial" w:eastAsia="Roboto" w:hAnsi="Arial" w:cs="Arial"/>
        </w:rPr>
        <w:t xml:space="preserve">Although there is a specific MWOL commitment for creation care, it is inextricably linked to the commitment to challenge injustice, particularly racial injustice. </w:t>
      </w:r>
      <w:hyperlink r:id="rId12" w:history="1">
        <w:r w:rsidRPr="00291C7B">
          <w:rPr>
            <w:rStyle w:val="Hyperlink"/>
            <w:rFonts w:ascii="Arial" w:eastAsia="Roboto" w:hAnsi="Arial" w:cs="Arial"/>
          </w:rPr>
          <w:t>The “Olive Agenda”</w:t>
        </w:r>
      </w:hyperlink>
      <w:r w:rsidRPr="00291C7B">
        <w:rPr>
          <w:rFonts w:ascii="Arial" w:eastAsia="Roboto" w:hAnsi="Arial" w:cs="Arial"/>
        </w:rPr>
        <w:t xml:space="preserve"> is </w:t>
      </w:r>
      <w:r w:rsidRPr="00291C7B">
        <w:rPr>
          <w:rFonts w:ascii="Arial" w:hAnsi="Arial" w:cs="Arial"/>
          <w:color w:val="222222"/>
          <w:shd w:val="clear" w:color="auto" w:fill="FFFFFF"/>
        </w:rPr>
        <w:t>a complementary mix of the "Green Agenda"</w:t>
      </w:r>
      <w:r w:rsidRPr="00291C7B">
        <w:rPr>
          <w:rStyle w:val="Emphasis"/>
          <w:rFonts w:ascii="Arial" w:hAnsi="Arial" w:cs="Arial"/>
          <w:color w:val="222222"/>
          <w:shd w:val="clear" w:color="auto" w:fill="FFFFFF"/>
        </w:rPr>
        <w:t> </w:t>
      </w:r>
      <w:r w:rsidRPr="00291C7B">
        <w:rPr>
          <w:rFonts w:ascii="Arial" w:hAnsi="Arial" w:cs="Arial"/>
          <w:color w:val="222222"/>
          <w:shd w:val="clear" w:color="auto" w:fill="FFFFFF"/>
        </w:rPr>
        <w:t>(predominately a white middle-class agenda focused on protecting green spaces and animals) and the "Brown Agenda"</w:t>
      </w:r>
      <w:r w:rsidRPr="00291C7B">
        <w:rPr>
          <w:rStyle w:val="Emphasis"/>
          <w:rFonts w:ascii="Arial" w:hAnsi="Arial" w:cs="Arial"/>
          <w:color w:val="222222"/>
          <w:shd w:val="clear" w:color="auto" w:fill="FFFFFF"/>
        </w:rPr>
        <w:t> </w:t>
      </w:r>
      <w:r w:rsidRPr="00291C7B">
        <w:rPr>
          <w:rFonts w:ascii="Arial" w:hAnsi="Arial" w:cs="Arial"/>
          <w:color w:val="222222"/>
          <w:shd w:val="clear" w:color="auto" w:fill="FFFFFF"/>
        </w:rPr>
        <w:t>(predominantly a majority world agenda focused on the effects of climate change on racial injustice and poverty). The “Olive Agenda” is concerned with the ecosystem, biodiversity and redemption of the whole cosmos: human, animal and environment.</w:t>
      </w:r>
    </w:p>
    <w:p w14:paraId="5A724289" w14:textId="77777777" w:rsidR="00291C7B" w:rsidRPr="00291C7B" w:rsidRDefault="00291C7B" w:rsidP="00291C7B">
      <w:pPr>
        <w:spacing w:after="0" w:line="240" w:lineRule="auto"/>
        <w:rPr>
          <w:rFonts w:ascii="Arial" w:eastAsia="Roboto" w:hAnsi="Arial" w:cs="Arial"/>
          <w:b/>
        </w:rPr>
      </w:pPr>
    </w:p>
    <w:p w14:paraId="6C6F6FE9" w14:textId="77777777" w:rsidR="00291C7B" w:rsidRPr="00291C7B" w:rsidRDefault="00291C7B" w:rsidP="00291C7B">
      <w:pPr>
        <w:spacing w:after="0" w:line="240" w:lineRule="auto"/>
        <w:rPr>
          <w:rFonts w:ascii="Arial" w:eastAsia="Roboto" w:hAnsi="Arial" w:cs="Arial"/>
          <w:b/>
          <w:color w:val="008996"/>
          <w:sz w:val="24"/>
          <w:szCs w:val="24"/>
        </w:rPr>
      </w:pPr>
      <w:r w:rsidRPr="00291C7B">
        <w:rPr>
          <w:rFonts w:ascii="Arial" w:eastAsia="Roboto" w:hAnsi="Arial" w:cs="Arial"/>
          <w:b/>
          <w:color w:val="008996"/>
          <w:sz w:val="24"/>
          <w:szCs w:val="24"/>
        </w:rPr>
        <w:t>Song and hymn suggestions</w:t>
      </w:r>
    </w:p>
    <w:p w14:paraId="6A903E3B" w14:textId="77777777" w:rsidR="00710019" w:rsidRDefault="00710019" w:rsidP="00291C7B">
      <w:pPr>
        <w:spacing w:after="0" w:line="240" w:lineRule="auto"/>
        <w:rPr>
          <w:rFonts w:ascii="Arial" w:eastAsia="Roboto" w:hAnsi="Arial" w:cs="Arial"/>
          <w:iCs/>
        </w:rPr>
      </w:pPr>
      <w:r w:rsidRPr="00710019">
        <w:rPr>
          <w:rFonts w:ascii="Arial" w:eastAsia="Roboto" w:hAnsi="Arial" w:cs="Arial"/>
          <w:iCs/>
        </w:rPr>
        <w:t>Big yellow taxi – Joni Mitchell</w:t>
      </w:r>
    </w:p>
    <w:p w14:paraId="0A253E4D" w14:textId="632DAE9A" w:rsidR="00291C7B" w:rsidRPr="00291C7B" w:rsidRDefault="00291C7B" w:rsidP="00291C7B">
      <w:pPr>
        <w:spacing w:after="0" w:line="240" w:lineRule="auto"/>
        <w:rPr>
          <w:rFonts w:ascii="Arial" w:eastAsia="Roboto" w:hAnsi="Arial" w:cs="Arial"/>
          <w:iCs/>
        </w:rPr>
      </w:pPr>
      <w:r w:rsidRPr="00291C7B">
        <w:rPr>
          <w:rFonts w:ascii="Arial" w:eastAsia="Roboto" w:hAnsi="Arial" w:cs="Arial"/>
          <w:iCs/>
        </w:rPr>
        <w:t>For the fruits of all creation (</w:t>
      </w:r>
      <w:r w:rsidRPr="00291C7B">
        <w:rPr>
          <w:rFonts w:ascii="Arial" w:eastAsia="Roboto" w:hAnsi="Arial" w:cs="Arial"/>
          <w:i/>
        </w:rPr>
        <w:t>StF</w:t>
      </w:r>
      <w:r w:rsidRPr="00291C7B">
        <w:rPr>
          <w:rFonts w:ascii="Arial" w:eastAsia="Roboto" w:hAnsi="Arial" w:cs="Arial"/>
          <w:iCs/>
        </w:rPr>
        <w:t xml:space="preserve"> 124)</w:t>
      </w:r>
    </w:p>
    <w:p w14:paraId="51D3BECD" w14:textId="77777777" w:rsidR="00291C7B" w:rsidRPr="00291C7B" w:rsidRDefault="00291C7B" w:rsidP="00291C7B">
      <w:pPr>
        <w:spacing w:after="0" w:line="240" w:lineRule="auto"/>
        <w:rPr>
          <w:rFonts w:ascii="Arial" w:eastAsia="Roboto" w:hAnsi="Arial" w:cs="Arial"/>
          <w:iCs/>
        </w:rPr>
      </w:pPr>
      <w:r w:rsidRPr="00291C7B">
        <w:rPr>
          <w:rFonts w:ascii="Arial" w:eastAsia="Roboto" w:hAnsi="Arial" w:cs="Arial"/>
          <w:iCs/>
        </w:rPr>
        <w:t>For the healing of the nations (</w:t>
      </w:r>
      <w:r w:rsidRPr="00291C7B">
        <w:rPr>
          <w:rFonts w:ascii="Arial" w:eastAsia="Roboto" w:hAnsi="Arial" w:cs="Arial"/>
          <w:i/>
        </w:rPr>
        <w:t>StF</w:t>
      </w:r>
      <w:r w:rsidRPr="00291C7B">
        <w:rPr>
          <w:rFonts w:ascii="Arial" w:eastAsia="Roboto" w:hAnsi="Arial" w:cs="Arial"/>
          <w:iCs/>
        </w:rPr>
        <w:t xml:space="preserve"> 696)</w:t>
      </w:r>
    </w:p>
    <w:p w14:paraId="434BAC78" w14:textId="77777777" w:rsidR="00291C7B" w:rsidRPr="00291C7B" w:rsidRDefault="00291C7B" w:rsidP="00291C7B">
      <w:pPr>
        <w:spacing w:after="0" w:line="240" w:lineRule="auto"/>
        <w:rPr>
          <w:rFonts w:ascii="Arial" w:eastAsia="Roboto" w:hAnsi="Arial" w:cs="Arial"/>
          <w:iCs/>
        </w:rPr>
      </w:pPr>
      <w:r w:rsidRPr="00291C7B">
        <w:rPr>
          <w:rFonts w:ascii="Arial" w:eastAsia="Roboto" w:hAnsi="Arial" w:cs="Arial"/>
          <w:iCs/>
        </w:rPr>
        <w:t>God the maker of the heavens (resoundworship.org)</w:t>
      </w:r>
    </w:p>
    <w:p w14:paraId="492443F2" w14:textId="77777777" w:rsidR="00291C7B" w:rsidRPr="00291C7B" w:rsidRDefault="00291C7B" w:rsidP="00291C7B">
      <w:pPr>
        <w:spacing w:after="0" w:line="240" w:lineRule="auto"/>
        <w:rPr>
          <w:rFonts w:ascii="Arial" w:eastAsia="Roboto" w:hAnsi="Arial" w:cs="Arial"/>
          <w:iCs/>
        </w:rPr>
      </w:pPr>
      <w:r w:rsidRPr="00291C7B">
        <w:rPr>
          <w:rFonts w:ascii="Arial" w:eastAsia="Roboto" w:hAnsi="Arial" w:cs="Arial"/>
          <w:iCs/>
        </w:rPr>
        <w:t>Let us build a house where love can dwell (</w:t>
      </w:r>
      <w:r w:rsidRPr="00291C7B">
        <w:rPr>
          <w:rFonts w:ascii="Arial" w:eastAsia="Roboto" w:hAnsi="Arial" w:cs="Arial"/>
          <w:i/>
        </w:rPr>
        <w:t>StF</w:t>
      </w:r>
      <w:r w:rsidRPr="00291C7B">
        <w:rPr>
          <w:rFonts w:ascii="Arial" w:eastAsia="Roboto" w:hAnsi="Arial" w:cs="Arial"/>
          <w:iCs/>
        </w:rPr>
        <w:t xml:space="preserve"> 409)</w:t>
      </w:r>
    </w:p>
    <w:p w14:paraId="0F4F7847" w14:textId="77777777" w:rsidR="00291C7B" w:rsidRPr="00291C7B" w:rsidRDefault="00291C7B" w:rsidP="00291C7B">
      <w:pPr>
        <w:spacing w:after="0" w:line="240" w:lineRule="auto"/>
        <w:rPr>
          <w:rFonts w:ascii="Arial" w:eastAsia="Roboto" w:hAnsi="Arial" w:cs="Arial"/>
          <w:iCs/>
        </w:rPr>
      </w:pPr>
      <w:r w:rsidRPr="00291C7B">
        <w:rPr>
          <w:rFonts w:ascii="Arial" w:eastAsia="Roboto" w:hAnsi="Arial" w:cs="Arial"/>
          <w:iCs/>
        </w:rPr>
        <w:lastRenderedPageBreak/>
        <w:t>O God who set the stars in place (raise.org)</w:t>
      </w:r>
    </w:p>
    <w:p w14:paraId="76C5FBB4" w14:textId="77777777" w:rsidR="00291C7B" w:rsidRPr="00291C7B" w:rsidRDefault="00291C7B" w:rsidP="00291C7B">
      <w:pPr>
        <w:spacing w:after="0" w:line="240" w:lineRule="auto"/>
        <w:rPr>
          <w:rFonts w:ascii="Arial" w:eastAsia="Roboto" w:hAnsi="Arial" w:cs="Arial"/>
          <w:iCs/>
        </w:rPr>
      </w:pPr>
      <w:r w:rsidRPr="00291C7B">
        <w:rPr>
          <w:rFonts w:ascii="Arial" w:eastAsia="Roboto" w:hAnsi="Arial" w:cs="Arial"/>
          <w:iCs/>
        </w:rPr>
        <w:t>The world God imagines (</w:t>
      </w:r>
      <w:r w:rsidRPr="00291C7B">
        <w:rPr>
          <w:rFonts w:ascii="Arial" w:eastAsia="Roboto" w:hAnsi="Arial" w:cs="Arial"/>
          <w:i/>
        </w:rPr>
        <w:t>StF+)</w:t>
      </w:r>
    </w:p>
    <w:p w14:paraId="24562646" w14:textId="77777777" w:rsidR="00291C7B" w:rsidRPr="00291C7B" w:rsidRDefault="00291C7B" w:rsidP="00291C7B">
      <w:pPr>
        <w:spacing w:after="0" w:line="240" w:lineRule="auto"/>
        <w:rPr>
          <w:rFonts w:ascii="Arial" w:eastAsia="Roboto" w:hAnsi="Arial" w:cs="Arial"/>
          <w:iCs/>
        </w:rPr>
      </w:pPr>
      <w:r w:rsidRPr="00291C7B">
        <w:rPr>
          <w:rFonts w:ascii="Arial" w:eastAsia="Roboto" w:hAnsi="Arial" w:cs="Arial"/>
          <w:iCs/>
        </w:rPr>
        <w:t>Touch the earth lightly (</w:t>
      </w:r>
      <w:r w:rsidRPr="00291C7B">
        <w:rPr>
          <w:rFonts w:ascii="Arial" w:eastAsia="Roboto" w:hAnsi="Arial" w:cs="Arial"/>
          <w:i/>
        </w:rPr>
        <w:t>StF</w:t>
      </w:r>
      <w:r w:rsidRPr="00291C7B">
        <w:rPr>
          <w:rFonts w:ascii="Arial" w:eastAsia="Roboto" w:hAnsi="Arial" w:cs="Arial"/>
          <w:iCs/>
        </w:rPr>
        <w:t xml:space="preserve"> 729)</w:t>
      </w:r>
    </w:p>
    <w:p w14:paraId="180704E7" w14:textId="77777777" w:rsidR="00291C7B" w:rsidRPr="00291C7B" w:rsidRDefault="00291C7B" w:rsidP="00291C7B">
      <w:pPr>
        <w:spacing w:after="0" w:line="240" w:lineRule="auto"/>
        <w:rPr>
          <w:rFonts w:ascii="Arial" w:eastAsia="Roboto" w:hAnsi="Arial" w:cs="Arial"/>
          <w:iCs/>
        </w:rPr>
      </w:pPr>
      <w:r w:rsidRPr="00291C7B">
        <w:rPr>
          <w:rFonts w:ascii="Arial" w:eastAsia="Roboto" w:hAnsi="Arial" w:cs="Arial"/>
          <w:iCs/>
        </w:rPr>
        <w:t>We follow the Lord along the gradual road to heaven (</w:t>
      </w:r>
      <w:r w:rsidRPr="00291C7B">
        <w:rPr>
          <w:rFonts w:ascii="Arial" w:eastAsia="Roboto" w:hAnsi="Arial" w:cs="Arial"/>
          <w:i/>
        </w:rPr>
        <w:t>StF</w:t>
      </w:r>
      <w:r w:rsidRPr="00291C7B">
        <w:rPr>
          <w:rFonts w:ascii="Arial" w:eastAsia="Roboto" w:hAnsi="Arial" w:cs="Arial"/>
          <w:iCs/>
        </w:rPr>
        <w:t xml:space="preserve"> 730)</w:t>
      </w:r>
    </w:p>
    <w:p w14:paraId="6053D19B" w14:textId="77777777" w:rsidR="00291C7B" w:rsidRPr="00291C7B" w:rsidRDefault="00291C7B" w:rsidP="00291C7B">
      <w:pPr>
        <w:spacing w:after="0" w:line="240" w:lineRule="auto"/>
        <w:rPr>
          <w:rFonts w:ascii="Arial" w:eastAsia="Roboto" w:hAnsi="Arial" w:cs="Arial"/>
        </w:rPr>
      </w:pPr>
    </w:p>
    <w:p w14:paraId="6678F893" w14:textId="47C1AD1F" w:rsidR="00291C7B" w:rsidRPr="00291C7B" w:rsidRDefault="00291C7B" w:rsidP="00291C7B">
      <w:pPr>
        <w:spacing w:after="0" w:line="240" w:lineRule="auto"/>
        <w:rPr>
          <w:rFonts w:ascii="Arial" w:eastAsia="Roboto" w:hAnsi="Arial" w:cs="Arial"/>
          <w:b/>
          <w:color w:val="008996"/>
          <w:sz w:val="24"/>
          <w:szCs w:val="24"/>
        </w:rPr>
      </w:pPr>
      <w:r w:rsidRPr="00291C7B">
        <w:rPr>
          <w:rFonts w:ascii="Arial" w:eastAsia="Roboto" w:hAnsi="Arial" w:cs="Arial"/>
          <w:b/>
          <w:color w:val="008996"/>
          <w:sz w:val="24"/>
          <w:szCs w:val="24"/>
        </w:rPr>
        <w:t>Creative activity suggestions</w:t>
      </w:r>
    </w:p>
    <w:p w14:paraId="4686865A" w14:textId="77777777" w:rsidR="00291C7B" w:rsidRPr="00291C7B" w:rsidRDefault="00291C7B" w:rsidP="00291C7B">
      <w:pPr>
        <w:pStyle w:val="ListParagraph"/>
        <w:numPr>
          <w:ilvl w:val="0"/>
          <w:numId w:val="10"/>
        </w:numPr>
        <w:spacing w:after="0" w:line="240" w:lineRule="auto"/>
        <w:rPr>
          <w:rFonts w:ascii="Arial" w:eastAsia="Roboto" w:hAnsi="Arial" w:cs="Arial"/>
          <w:iCs/>
        </w:rPr>
      </w:pPr>
      <w:r w:rsidRPr="00291C7B">
        <w:rPr>
          <w:rFonts w:ascii="Arial" w:eastAsia="Roboto" w:hAnsi="Arial" w:cs="Arial"/>
          <w:iCs/>
        </w:rPr>
        <w:t>Collect a variety of objects from the natural world: an acorn, a leaf, a flower, a piece of fruit, a bird’s feather, etc. As much as possible, collect things that have fallen from the ground rather than picking them off trees or flowers. Ask people to hold the objects and picture the greater ecosystem it has come from. Imagine that ecosystem flourishing – what does that look like? Where is humanity in the picture? Where is God? You may wish to ask people to draw this picture, or describe it through written or spoken words.</w:t>
      </w:r>
    </w:p>
    <w:p w14:paraId="31DD0FA0" w14:textId="77777777" w:rsidR="00291C7B" w:rsidRPr="00291C7B" w:rsidRDefault="00291C7B" w:rsidP="00291C7B">
      <w:pPr>
        <w:spacing w:after="0" w:line="240" w:lineRule="auto"/>
        <w:rPr>
          <w:rFonts w:ascii="Arial" w:eastAsia="Roboto" w:hAnsi="Arial" w:cs="Arial"/>
          <w:iCs/>
        </w:rPr>
      </w:pPr>
    </w:p>
    <w:p w14:paraId="08AD3A4E" w14:textId="221B8342" w:rsidR="00291C7B" w:rsidRPr="00291C7B" w:rsidRDefault="00291C7B" w:rsidP="00291C7B">
      <w:pPr>
        <w:pStyle w:val="ListParagraph"/>
        <w:numPr>
          <w:ilvl w:val="0"/>
          <w:numId w:val="10"/>
        </w:numPr>
        <w:spacing w:after="0" w:line="240" w:lineRule="auto"/>
        <w:rPr>
          <w:rFonts w:ascii="Arial" w:eastAsia="Roboto" w:hAnsi="Arial" w:cs="Arial"/>
          <w:iCs/>
        </w:rPr>
      </w:pPr>
      <w:r w:rsidRPr="00291C7B">
        <w:rPr>
          <w:rFonts w:ascii="Arial" w:eastAsia="Roboto" w:hAnsi="Arial" w:cs="Arial"/>
          <w:iCs/>
        </w:rPr>
        <w:t xml:space="preserve">Use the carbon calculator (see </w:t>
      </w:r>
      <w:r w:rsidR="00764779">
        <w:rPr>
          <w:rFonts w:ascii="Arial" w:eastAsia="Roboto" w:hAnsi="Arial" w:cs="Arial"/>
          <w:iCs/>
        </w:rPr>
        <w:t>“</w:t>
      </w:r>
      <w:r w:rsidRPr="00291C7B">
        <w:rPr>
          <w:rFonts w:ascii="Arial" w:eastAsia="Roboto" w:hAnsi="Arial" w:cs="Arial"/>
          <w:iCs/>
        </w:rPr>
        <w:t>Ways to respond</w:t>
      </w:r>
      <w:r w:rsidR="00764779">
        <w:rPr>
          <w:rFonts w:ascii="Arial" w:eastAsia="Roboto" w:hAnsi="Arial" w:cs="Arial"/>
          <w:iCs/>
        </w:rPr>
        <w:t>”</w:t>
      </w:r>
      <w:r w:rsidRPr="00291C7B">
        <w:rPr>
          <w:rFonts w:ascii="Arial" w:eastAsia="Roboto" w:hAnsi="Arial" w:cs="Arial"/>
          <w:iCs/>
        </w:rPr>
        <w:t xml:space="preserve"> below) to consider ways to improve as individuals and a community. Mark your action commitments by creating a poster, or writing on the back of </w:t>
      </w:r>
      <w:hyperlink r:id="rId13" w:history="1">
        <w:r w:rsidRPr="00291C7B">
          <w:rPr>
            <w:rStyle w:val="Hyperlink"/>
            <w:rFonts w:ascii="Arial" w:eastAsia="Roboto" w:hAnsi="Arial" w:cs="Arial"/>
            <w:iCs/>
          </w:rPr>
          <w:t>MWOL postcards</w:t>
        </w:r>
      </w:hyperlink>
      <w:r w:rsidRPr="00291C7B">
        <w:rPr>
          <w:rFonts w:ascii="Arial" w:eastAsia="Roboto" w:hAnsi="Arial" w:cs="Arial"/>
          <w:iCs/>
        </w:rPr>
        <w:t>.</w:t>
      </w:r>
    </w:p>
    <w:p w14:paraId="78A27941" w14:textId="77777777" w:rsidR="00291C7B" w:rsidRPr="00291C7B" w:rsidRDefault="00291C7B" w:rsidP="00291C7B">
      <w:pPr>
        <w:spacing w:after="0" w:line="240" w:lineRule="auto"/>
        <w:rPr>
          <w:rFonts w:ascii="Arial" w:eastAsia="Roboto" w:hAnsi="Arial" w:cs="Arial"/>
          <w:iCs/>
        </w:rPr>
      </w:pPr>
    </w:p>
    <w:p w14:paraId="0C12B84A" w14:textId="77777777" w:rsidR="00291C7B" w:rsidRPr="00291C7B" w:rsidRDefault="00291C7B" w:rsidP="00291C7B">
      <w:pPr>
        <w:spacing w:after="0" w:line="240" w:lineRule="auto"/>
        <w:rPr>
          <w:rFonts w:ascii="Arial" w:eastAsia="Roboto" w:hAnsi="Arial" w:cs="Arial"/>
          <w:b/>
          <w:color w:val="008996"/>
          <w:sz w:val="24"/>
          <w:szCs w:val="24"/>
        </w:rPr>
      </w:pPr>
      <w:r w:rsidRPr="00291C7B">
        <w:rPr>
          <w:rFonts w:ascii="Arial" w:eastAsia="Roboto" w:hAnsi="Arial" w:cs="Arial"/>
          <w:b/>
          <w:color w:val="008996"/>
          <w:sz w:val="24"/>
          <w:szCs w:val="24"/>
        </w:rPr>
        <w:t>Discussion questions</w:t>
      </w:r>
    </w:p>
    <w:p w14:paraId="4534A428" w14:textId="77777777" w:rsidR="00291C7B" w:rsidRPr="00291C7B" w:rsidRDefault="00291C7B" w:rsidP="00291C7B">
      <w:pPr>
        <w:pStyle w:val="ListParagraph"/>
        <w:numPr>
          <w:ilvl w:val="0"/>
          <w:numId w:val="9"/>
        </w:numPr>
        <w:spacing w:after="0" w:line="240" w:lineRule="auto"/>
        <w:rPr>
          <w:rFonts w:ascii="Arial" w:eastAsia="Roboto" w:hAnsi="Arial" w:cs="Arial"/>
        </w:rPr>
      </w:pPr>
      <w:r w:rsidRPr="00291C7B">
        <w:rPr>
          <w:rFonts w:ascii="Arial" w:eastAsia="Roboto" w:hAnsi="Arial" w:cs="Arial"/>
        </w:rPr>
        <w:t>How are you caring for creation?</w:t>
      </w:r>
    </w:p>
    <w:p w14:paraId="0F8A71FE" w14:textId="77777777" w:rsidR="00291C7B" w:rsidRPr="00291C7B" w:rsidRDefault="00291C7B" w:rsidP="00291C7B">
      <w:pPr>
        <w:pStyle w:val="ListParagraph"/>
        <w:numPr>
          <w:ilvl w:val="0"/>
          <w:numId w:val="9"/>
        </w:numPr>
        <w:spacing w:after="0" w:line="240" w:lineRule="auto"/>
        <w:rPr>
          <w:rFonts w:ascii="Arial" w:eastAsia="Roboto" w:hAnsi="Arial" w:cs="Arial"/>
        </w:rPr>
      </w:pPr>
      <w:r w:rsidRPr="00291C7B">
        <w:rPr>
          <w:rFonts w:ascii="Arial" w:eastAsia="Roboto" w:hAnsi="Arial" w:cs="Arial"/>
        </w:rPr>
        <w:t>How might God be asking you to go further to be part of a flourishing creation?</w:t>
      </w:r>
    </w:p>
    <w:p w14:paraId="4D43E07C" w14:textId="77777777" w:rsidR="00291C7B" w:rsidRPr="00291C7B" w:rsidRDefault="00291C7B" w:rsidP="00291C7B">
      <w:pPr>
        <w:pStyle w:val="ListParagraph"/>
        <w:numPr>
          <w:ilvl w:val="0"/>
          <w:numId w:val="9"/>
        </w:numPr>
        <w:spacing w:after="0" w:line="240" w:lineRule="auto"/>
        <w:rPr>
          <w:rFonts w:ascii="Arial" w:eastAsia="Roboto" w:hAnsi="Arial" w:cs="Arial"/>
        </w:rPr>
      </w:pPr>
      <w:r w:rsidRPr="00291C7B">
        <w:rPr>
          <w:rFonts w:ascii="Arial" w:eastAsia="Roboto" w:hAnsi="Arial" w:cs="Arial"/>
        </w:rPr>
        <w:t>What is your biggest challenge in responding to the climate emergency?</w:t>
      </w:r>
    </w:p>
    <w:p w14:paraId="4007CC44" w14:textId="77777777" w:rsidR="00291C7B" w:rsidRPr="00764779" w:rsidRDefault="00291C7B" w:rsidP="00291C7B">
      <w:pPr>
        <w:pStyle w:val="ListParagraph"/>
        <w:numPr>
          <w:ilvl w:val="0"/>
          <w:numId w:val="9"/>
        </w:numPr>
        <w:spacing w:after="0" w:line="240" w:lineRule="auto"/>
        <w:rPr>
          <w:rStyle w:val="Strong"/>
          <w:rFonts w:ascii="Arial" w:eastAsia="Roboto" w:hAnsi="Arial" w:cs="Arial"/>
          <w:b w:val="0"/>
          <w:bCs w:val="0"/>
        </w:rPr>
      </w:pPr>
      <w:r w:rsidRPr="00764779">
        <w:rPr>
          <w:rStyle w:val="Strong"/>
          <w:rFonts w:ascii="Arial" w:eastAsia="Roboto" w:hAnsi="Arial" w:cs="Arial"/>
          <w:b w:val="0"/>
          <w:bCs w:val="0"/>
          <w:color w:val="222222"/>
          <w:shd w:val="clear" w:color="auto" w:fill="FFFFFF"/>
        </w:rPr>
        <w:t>What would you do about care for creation if you knew you couldn’t fail?</w:t>
      </w:r>
    </w:p>
    <w:p w14:paraId="063410AB" w14:textId="67F1F144" w:rsidR="00291C7B" w:rsidRPr="00291C7B" w:rsidRDefault="00291C7B" w:rsidP="00291C7B">
      <w:pPr>
        <w:pStyle w:val="ListParagraph"/>
        <w:numPr>
          <w:ilvl w:val="0"/>
          <w:numId w:val="9"/>
        </w:numPr>
        <w:spacing w:after="0" w:line="240" w:lineRule="auto"/>
        <w:rPr>
          <w:rFonts w:ascii="Arial" w:eastAsia="Roboto" w:hAnsi="Arial" w:cs="Arial"/>
        </w:rPr>
      </w:pPr>
      <w:r w:rsidRPr="00291C7B">
        <w:rPr>
          <w:rFonts w:ascii="Arial" w:eastAsia="Roboto" w:hAnsi="Arial" w:cs="Arial"/>
        </w:rPr>
        <w:t xml:space="preserve">Have a conversation about the three areas listed under </w:t>
      </w:r>
      <w:r w:rsidR="00764779">
        <w:rPr>
          <w:rFonts w:ascii="Arial" w:eastAsia="Roboto" w:hAnsi="Arial" w:cs="Arial"/>
        </w:rPr>
        <w:t>“W</w:t>
      </w:r>
      <w:r w:rsidRPr="00291C7B">
        <w:rPr>
          <w:rFonts w:ascii="Arial" w:eastAsia="Roboto" w:hAnsi="Arial" w:cs="Arial"/>
        </w:rPr>
        <w:t>ays to respond</w:t>
      </w:r>
      <w:r w:rsidR="00764779">
        <w:rPr>
          <w:rFonts w:ascii="Arial" w:eastAsia="Roboto" w:hAnsi="Arial" w:cs="Arial"/>
        </w:rPr>
        <w:t>”</w:t>
      </w:r>
      <w:r w:rsidRPr="00291C7B">
        <w:rPr>
          <w:rFonts w:ascii="Arial" w:eastAsia="Roboto" w:hAnsi="Arial" w:cs="Arial"/>
        </w:rPr>
        <w:t>: grow in love, financial decisions, and lobbying for change. What are some simple actions you could take personally? What could you do as a church?</w:t>
      </w:r>
    </w:p>
    <w:p w14:paraId="167019EF" w14:textId="77777777" w:rsidR="00291C7B" w:rsidRPr="00291C7B" w:rsidRDefault="00291C7B" w:rsidP="00291C7B">
      <w:pPr>
        <w:spacing w:after="0" w:line="240" w:lineRule="auto"/>
        <w:rPr>
          <w:rFonts w:ascii="Arial" w:eastAsia="Roboto" w:hAnsi="Arial" w:cs="Arial"/>
          <w:b/>
        </w:rPr>
      </w:pPr>
    </w:p>
    <w:p w14:paraId="659FA6EF" w14:textId="77777777" w:rsidR="00291C7B" w:rsidRPr="00291C7B" w:rsidRDefault="00291C7B" w:rsidP="00291C7B">
      <w:pPr>
        <w:spacing w:after="0" w:line="240" w:lineRule="auto"/>
        <w:rPr>
          <w:b/>
          <w:color w:val="008996"/>
          <w:sz w:val="24"/>
          <w:szCs w:val="24"/>
        </w:rPr>
      </w:pPr>
      <w:r w:rsidRPr="00291C7B">
        <w:rPr>
          <w:rFonts w:ascii="Arial" w:eastAsia="Roboto" w:hAnsi="Arial" w:cs="Arial"/>
          <w:b/>
          <w:color w:val="008996"/>
          <w:sz w:val="24"/>
          <w:szCs w:val="24"/>
        </w:rPr>
        <w:t>Prayer ideas</w:t>
      </w:r>
    </w:p>
    <w:p w14:paraId="38D4191C" w14:textId="77777777" w:rsidR="00291C7B" w:rsidRPr="00291C7B" w:rsidRDefault="00291C7B" w:rsidP="00291C7B">
      <w:pPr>
        <w:spacing w:after="0" w:line="240" w:lineRule="auto"/>
        <w:rPr>
          <w:rFonts w:ascii="Arial" w:eastAsia="Roboto" w:hAnsi="Arial" w:cs="Arial"/>
          <w:iCs/>
        </w:rPr>
      </w:pPr>
      <w:r w:rsidRPr="00291C7B">
        <w:rPr>
          <w:rFonts w:ascii="Arial" w:eastAsia="Roboto" w:hAnsi="Arial" w:cs="Arial"/>
          <w:iCs/>
        </w:rPr>
        <w:t>Create a PowerPoint presentation with images of endangered species (animals and plants) and landscapes across the world impacted by climate change. You could include a short sentence explaining how they are at risk, or any organisations campaigning for their protection. Pray for protection of people and planet. Pray for wisdom for organisations and people campaigning to protect them. Pray for discernment from God on the parts we can all play to help all creation to flourish.</w:t>
      </w:r>
    </w:p>
    <w:p w14:paraId="3BD40B6F" w14:textId="77777777" w:rsidR="00291C7B" w:rsidRPr="00291C7B" w:rsidRDefault="00291C7B" w:rsidP="00291C7B">
      <w:pPr>
        <w:shd w:val="clear" w:color="auto" w:fill="FFFFFF" w:themeFill="background1"/>
        <w:spacing w:after="0" w:line="240" w:lineRule="auto"/>
        <w:rPr>
          <w:rStyle w:val="normaltextrun"/>
          <w:rFonts w:ascii="Arial" w:eastAsia="Roboto" w:hAnsi="Arial" w:cs="Arial"/>
          <w:i/>
          <w:iCs/>
          <w:color w:val="222222"/>
        </w:rPr>
      </w:pPr>
    </w:p>
    <w:p w14:paraId="0CC78EB9" w14:textId="02E74397" w:rsidR="00291C7B" w:rsidRDefault="002C3ABC" w:rsidP="00291C7B">
      <w:pPr>
        <w:shd w:val="clear" w:color="auto" w:fill="FFFFFF" w:themeFill="background1"/>
        <w:spacing w:after="0" w:line="240" w:lineRule="auto"/>
        <w:rPr>
          <w:rStyle w:val="normaltextrun"/>
          <w:rFonts w:ascii="Arial" w:eastAsia="Roboto" w:hAnsi="Arial" w:cs="Arial"/>
          <w:i/>
          <w:iCs/>
          <w:color w:val="222222"/>
        </w:rPr>
      </w:pPr>
      <w:r w:rsidRPr="003E3CD5">
        <w:rPr>
          <w:rStyle w:val="normaltextrun"/>
          <w:rFonts w:ascii="Arial" w:eastAsia="Roboto" w:hAnsi="Arial" w:cs="Arial"/>
          <w:i/>
          <w:iCs/>
          <w:color w:val="222222"/>
        </w:rPr>
        <w:t>Explore creative ways to pray with all ages, using the Methodist prayer cards, available as </w:t>
      </w:r>
      <w:hyperlink r:id="rId14">
        <w:r w:rsidRPr="003E3CD5">
          <w:rPr>
            <w:rStyle w:val="normaltextrun"/>
            <w:rFonts w:ascii="Arial" w:eastAsia="Roboto" w:hAnsi="Arial" w:cs="Arial"/>
            <w:i/>
            <w:iCs/>
            <w:color w:val="005D63"/>
          </w:rPr>
          <w:t>a printed pack</w:t>
        </w:r>
      </w:hyperlink>
      <w:r w:rsidRPr="003E3CD5">
        <w:rPr>
          <w:rStyle w:val="normaltextrun"/>
          <w:rFonts w:ascii="Arial" w:eastAsia="Roboto" w:hAnsi="Arial" w:cs="Arial"/>
          <w:i/>
          <w:iCs/>
          <w:color w:val="222222"/>
        </w:rPr>
        <w:t> for meetings and events, </w:t>
      </w:r>
      <w:hyperlink r:id="rId15">
        <w:r w:rsidRPr="003E3CD5">
          <w:rPr>
            <w:rStyle w:val="normaltextrun"/>
            <w:rFonts w:ascii="Arial" w:eastAsia="Roboto" w:hAnsi="Arial" w:cs="Arial"/>
            <w:i/>
            <w:iCs/>
            <w:color w:val="005D63"/>
          </w:rPr>
          <w:t>a PowerPoint</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church services and meetings or </w:t>
      </w:r>
      <w:hyperlink r:id="rId16">
        <w:r w:rsidRPr="003E3CD5">
          <w:rPr>
            <w:rStyle w:val="normaltextrun"/>
            <w:rFonts w:ascii="Arial" w:eastAsia="Roboto" w:hAnsi="Arial" w:cs="Arial"/>
            <w:i/>
            <w:iCs/>
            <w:color w:val="005D63"/>
          </w:rPr>
          <w:t>as a PDF</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digital use</w:t>
      </w:r>
      <w:r>
        <w:rPr>
          <w:rStyle w:val="normaltextrun"/>
          <w:rFonts w:ascii="Arial" w:eastAsia="Roboto" w:hAnsi="Arial" w:cs="Arial"/>
          <w:i/>
          <w:iCs/>
          <w:color w:val="222222"/>
        </w:rPr>
        <w:t>.</w:t>
      </w:r>
    </w:p>
    <w:p w14:paraId="370FC671" w14:textId="77777777" w:rsidR="002C3ABC" w:rsidRPr="00291C7B" w:rsidRDefault="002C3ABC" w:rsidP="00291C7B">
      <w:pPr>
        <w:shd w:val="clear" w:color="auto" w:fill="FFFFFF" w:themeFill="background1"/>
        <w:spacing w:after="0" w:line="240" w:lineRule="auto"/>
        <w:rPr>
          <w:rStyle w:val="eop"/>
          <w:rFonts w:ascii="Arial" w:eastAsia="Roboto" w:hAnsi="Arial" w:cs="Arial"/>
          <w:color w:val="222222"/>
        </w:rPr>
      </w:pPr>
    </w:p>
    <w:p w14:paraId="075AF0F4" w14:textId="31B67795" w:rsidR="00291C7B" w:rsidRPr="00291C7B" w:rsidRDefault="00291C7B" w:rsidP="00291C7B">
      <w:pPr>
        <w:spacing w:after="0" w:line="240" w:lineRule="auto"/>
        <w:rPr>
          <w:rFonts w:ascii="Arial" w:hAnsi="Arial" w:cs="Arial"/>
          <w:b/>
          <w:color w:val="008996"/>
          <w:sz w:val="24"/>
          <w:szCs w:val="24"/>
        </w:rPr>
      </w:pPr>
      <w:r w:rsidRPr="00291C7B">
        <w:rPr>
          <w:rFonts w:ascii="Arial" w:hAnsi="Arial" w:cs="Arial"/>
          <w:b/>
          <w:color w:val="008996"/>
          <w:sz w:val="24"/>
          <w:szCs w:val="24"/>
        </w:rPr>
        <w:t>Ways to respond</w:t>
      </w:r>
    </w:p>
    <w:p w14:paraId="46B92CE0" w14:textId="77777777" w:rsidR="00291C7B" w:rsidRPr="00291C7B" w:rsidRDefault="00291C7B" w:rsidP="00291C7B">
      <w:pPr>
        <w:pStyle w:val="ListParagraph"/>
        <w:numPr>
          <w:ilvl w:val="0"/>
          <w:numId w:val="8"/>
        </w:numPr>
        <w:shd w:val="clear" w:color="auto" w:fill="FFFFFF" w:themeFill="background1"/>
        <w:spacing w:after="0" w:line="240" w:lineRule="auto"/>
        <w:rPr>
          <w:rFonts w:ascii="Arial" w:eastAsia="Roboto" w:hAnsi="Arial" w:cs="Arial"/>
          <w:color w:val="222222"/>
        </w:rPr>
      </w:pPr>
      <w:r w:rsidRPr="00291C7B">
        <w:rPr>
          <w:rFonts w:ascii="Arial" w:eastAsia="Roboto" w:hAnsi="Arial" w:cs="Arial"/>
        </w:rPr>
        <w:t xml:space="preserve">Explore </w:t>
      </w:r>
      <w:hyperlink r:id="rId17" w:history="1">
        <w:r w:rsidRPr="00291C7B">
          <w:rPr>
            <w:rStyle w:val="Hyperlink"/>
            <w:rFonts w:ascii="Arial" w:eastAsia="Roboto" w:hAnsi="Arial" w:cs="Arial"/>
          </w:rPr>
          <w:t>methodist.org.uk/Flourish</w:t>
        </w:r>
      </w:hyperlink>
      <w:r w:rsidRPr="00291C7B">
        <w:rPr>
          <w:rFonts w:ascii="Arial" w:eastAsia="Roboto" w:hAnsi="Arial" w:cs="Arial"/>
        </w:rPr>
        <w:t xml:space="preserve"> and resources for </w:t>
      </w:r>
      <w:hyperlink r:id="rId18" w:history="1">
        <w:r w:rsidRPr="00291C7B">
          <w:rPr>
            <w:rStyle w:val="Hyperlink"/>
            <w:rFonts w:ascii="Arial" w:eastAsia="Roboto" w:hAnsi="Arial" w:cs="Arial"/>
          </w:rPr>
          <w:t>Action for Hope</w:t>
        </w:r>
      </w:hyperlink>
      <w:r w:rsidRPr="00291C7B">
        <w:rPr>
          <w:rFonts w:ascii="Arial" w:eastAsia="Roboto" w:hAnsi="Arial" w:cs="Arial"/>
        </w:rPr>
        <w:t>, the Methodist Church’s project to become a net-zero carbon emissions church by 2030.</w:t>
      </w:r>
    </w:p>
    <w:p w14:paraId="3B0B7D72" w14:textId="77777777" w:rsidR="00291C7B" w:rsidRDefault="00291C7B" w:rsidP="00291C7B">
      <w:pPr>
        <w:pStyle w:val="pf0"/>
        <w:spacing w:before="0" w:beforeAutospacing="0" w:after="0" w:afterAutospacing="0"/>
        <w:ind w:left="720"/>
        <w:rPr>
          <w:rStyle w:val="cf01"/>
          <w:rFonts w:ascii="Arial" w:hAnsi="Arial" w:cs="Arial"/>
          <w:sz w:val="22"/>
          <w:szCs w:val="22"/>
        </w:rPr>
      </w:pPr>
    </w:p>
    <w:p w14:paraId="48FB73BA" w14:textId="71B154B4" w:rsidR="00291C7B" w:rsidRDefault="00291C7B" w:rsidP="00291C7B">
      <w:pPr>
        <w:pStyle w:val="pf0"/>
        <w:numPr>
          <w:ilvl w:val="0"/>
          <w:numId w:val="8"/>
        </w:numPr>
        <w:spacing w:before="0" w:beforeAutospacing="0" w:after="0" w:afterAutospacing="0"/>
        <w:rPr>
          <w:rStyle w:val="cf01"/>
          <w:rFonts w:ascii="Arial" w:hAnsi="Arial" w:cs="Arial"/>
          <w:sz w:val="22"/>
          <w:szCs w:val="22"/>
        </w:rPr>
      </w:pPr>
      <w:r w:rsidRPr="00291C7B">
        <w:rPr>
          <w:rStyle w:val="cf01"/>
          <w:rFonts w:ascii="Arial" w:hAnsi="Arial" w:cs="Arial"/>
          <w:sz w:val="22"/>
          <w:szCs w:val="22"/>
        </w:rPr>
        <w:t xml:space="preserve">Look for others who are on this journey, such as community groups tackling local or global issues (many international charities have local groups), or by creating a team to engage with </w:t>
      </w:r>
      <w:hyperlink r:id="rId19" w:history="1">
        <w:r w:rsidRPr="00291C7B">
          <w:rPr>
            <w:rStyle w:val="Hyperlink"/>
            <w:rFonts w:ascii="Arial" w:hAnsi="Arial" w:cs="Arial"/>
            <w:sz w:val="22"/>
          </w:rPr>
          <w:t>ecochurch.arocha.org.uk</w:t>
        </w:r>
      </w:hyperlink>
      <w:r w:rsidRPr="00291C7B">
        <w:rPr>
          <w:rStyle w:val="cf01"/>
          <w:rFonts w:ascii="Arial" w:hAnsi="Arial" w:cs="Arial"/>
          <w:sz w:val="22"/>
          <w:szCs w:val="22"/>
        </w:rPr>
        <w:t xml:space="preserve"> on behalf of the church.</w:t>
      </w:r>
    </w:p>
    <w:p w14:paraId="756A4A05" w14:textId="77777777" w:rsidR="00D40EB9" w:rsidRDefault="00D40EB9" w:rsidP="00D40EB9">
      <w:pPr>
        <w:pStyle w:val="ListParagraph"/>
        <w:rPr>
          <w:rFonts w:ascii="Arial" w:hAnsi="Arial" w:cs="Arial"/>
        </w:rPr>
      </w:pPr>
    </w:p>
    <w:p w14:paraId="3AC3679A" w14:textId="77777777" w:rsidR="00D40EB9" w:rsidRPr="00291C7B" w:rsidRDefault="00D40EB9" w:rsidP="00D40EB9">
      <w:pPr>
        <w:pStyle w:val="pf0"/>
        <w:spacing w:before="0" w:beforeAutospacing="0" w:after="0" w:afterAutospacing="0"/>
        <w:rPr>
          <w:rFonts w:ascii="Arial" w:hAnsi="Arial" w:cs="Arial"/>
          <w:sz w:val="22"/>
          <w:szCs w:val="22"/>
        </w:rPr>
      </w:pPr>
    </w:p>
    <w:p w14:paraId="6FF6FF69" w14:textId="77777777" w:rsidR="00291C7B" w:rsidRPr="00291C7B" w:rsidRDefault="00291C7B" w:rsidP="00291C7B">
      <w:pPr>
        <w:pStyle w:val="ListParagraph"/>
        <w:shd w:val="clear" w:color="auto" w:fill="FFFFFF" w:themeFill="background1"/>
        <w:spacing w:after="0" w:line="240" w:lineRule="auto"/>
        <w:rPr>
          <w:rFonts w:ascii="Arial" w:eastAsia="Roboto" w:hAnsi="Arial" w:cs="Arial"/>
          <w:color w:val="222222"/>
        </w:rPr>
      </w:pPr>
    </w:p>
    <w:p w14:paraId="7193850D" w14:textId="2C8AA08E" w:rsidR="00291C7B" w:rsidRPr="00291C7B" w:rsidRDefault="00291C7B" w:rsidP="00AE39E8">
      <w:pPr>
        <w:pStyle w:val="ListParagraph"/>
        <w:numPr>
          <w:ilvl w:val="0"/>
          <w:numId w:val="8"/>
        </w:numPr>
        <w:shd w:val="clear" w:color="auto" w:fill="FFFFFF" w:themeFill="background1"/>
        <w:spacing w:after="0" w:line="240" w:lineRule="auto"/>
        <w:ind w:right="2080"/>
        <w:rPr>
          <w:rFonts w:ascii="Arial" w:eastAsia="Roboto" w:hAnsi="Arial" w:cs="Arial"/>
          <w:color w:val="222222"/>
        </w:rPr>
      </w:pPr>
      <w:r w:rsidRPr="00291C7B">
        <w:rPr>
          <w:rFonts w:ascii="Arial" w:eastAsia="Roboto" w:hAnsi="Arial" w:cs="Arial"/>
        </w:rPr>
        <w:lastRenderedPageBreak/>
        <w:t>Grow in our love of creation: go for walks; grow some herbs on our window ledge; learn the names of trees, plants and wildlife in our area; plant trees to mark special events.</w:t>
      </w:r>
    </w:p>
    <w:p w14:paraId="5D3E3C2E" w14:textId="0A212E65" w:rsidR="00291C7B" w:rsidRPr="00291C7B" w:rsidRDefault="00291C7B" w:rsidP="00291C7B">
      <w:pPr>
        <w:shd w:val="clear" w:color="auto" w:fill="FFFFFF" w:themeFill="background1"/>
        <w:spacing w:after="0" w:line="240" w:lineRule="auto"/>
        <w:ind w:right="2080"/>
        <w:rPr>
          <w:rFonts w:ascii="Arial" w:eastAsia="Roboto" w:hAnsi="Arial" w:cs="Arial"/>
          <w:color w:val="222222"/>
        </w:rPr>
      </w:pPr>
    </w:p>
    <w:p w14:paraId="436445CC" w14:textId="77777777" w:rsidR="00291C7B" w:rsidRPr="00291C7B" w:rsidRDefault="00291C7B" w:rsidP="003A73A9">
      <w:pPr>
        <w:pStyle w:val="ListParagraph"/>
        <w:numPr>
          <w:ilvl w:val="0"/>
          <w:numId w:val="8"/>
        </w:numPr>
        <w:shd w:val="clear" w:color="auto" w:fill="FFFFFF" w:themeFill="background1"/>
        <w:spacing w:after="0" w:line="240" w:lineRule="auto"/>
        <w:ind w:right="1371"/>
        <w:rPr>
          <w:rFonts w:ascii="Arial" w:eastAsia="Roboto" w:hAnsi="Arial" w:cs="Arial"/>
          <w:color w:val="222222"/>
        </w:rPr>
      </w:pPr>
      <w:r w:rsidRPr="00291C7B">
        <w:rPr>
          <w:rFonts w:ascii="Arial" w:eastAsia="Roboto" w:hAnsi="Arial" w:cs="Arial"/>
        </w:rPr>
        <w:t>Support creation with our financial decisions: let ecological considerations affect our spending and living; buy local produce; try to shop organically; consider animal welfare and fair trade; consider your investment in pension schemes or company shares; reduce water and energy use; find alternative transport to cars.</w:t>
      </w:r>
    </w:p>
    <w:p w14:paraId="7D716D4E" w14:textId="77777777" w:rsidR="00291C7B" w:rsidRPr="00291C7B" w:rsidRDefault="00291C7B" w:rsidP="00291C7B">
      <w:pPr>
        <w:pStyle w:val="ListParagraph"/>
        <w:shd w:val="clear" w:color="auto" w:fill="FFFFFF" w:themeFill="background1"/>
        <w:spacing w:after="0" w:line="240" w:lineRule="auto"/>
        <w:rPr>
          <w:rFonts w:ascii="Arial" w:eastAsia="Roboto" w:hAnsi="Arial" w:cs="Arial"/>
          <w:color w:val="222222"/>
        </w:rPr>
      </w:pPr>
    </w:p>
    <w:p w14:paraId="78D68989" w14:textId="42D84239" w:rsidR="00291C7B" w:rsidRPr="00291C7B" w:rsidRDefault="00291C7B" w:rsidP="00291C7B">
      <w:pPr>
        <w:pStyle w:val="ListParagraph"/>
        <w:numPr>
          <w:ilvl w:val="0"/>
          <w:numId w:val="8"/>
        </w:numPr>
        <w:shd w:val="clear" w:color="auto" w:fill="FFFFFF" w:themeFill="background1"/>
        <w:spacing w:after="0" w:line="240" w:lineRule="auto"/>
        <w:rPr>
          <w:rFonts w:ascii="Arial" w:eastAsia="Roboto" w:hAnsi="Arial" w:cs="Arial"/>
          <w:color w:val="222222"/>
        </w:rPr>
      </w:pPr>
      <w:r w:rsidRPr="00291C7B">
        <w:rPr>
          <w:rFonts w:ascii="Arial" w:eastAsia="Roboto" w:hAnsi="Arial" w:cs="Arial"/>
        </w:rPr>
        <w:t>Lobby for change where we can: write letters to our MPs supporting recycling, green transport, and renewable energy initiatives. Joining local ecological groups can help in discovering what action we can take.</w:t>
      </w:r>
    </w:p>
    <w:p w14:paraId="2948A155" w14:textId="77777777" w:rsidR="00291C7B" w:rsidRPr="00291C7B" w:rsidRDefault="00291C7B" w:rsidP="00291C7B">
      <w:pPr>
        <w:pStyle w:val="ListParagraph"/>
        <w:spacing w:after="0" w:line="240" w:lineRule="auto"/>
        <w:rPr>
          <w:rFonts w:ascii="Arial" w:eastAsia="Roboto" w:hAnsi="Arial" w:cs="Arial"/>
          <w:b/>
          <w:i/>
        </w:rPr>
      </w:pPr>
    </w:p>
    <w:p w14:paraId="59673239" w14:textId="037B390F" w:rsidR="00291C7B" w:rsidRPr="00291C7B" w:rsidRDefault="00291C7B" w:rsidP="00291C7B">
      <w:pPr>
        <w:pStyle w:val="ListParagraph"/>
        <w:numPr>
          <w:ilvl w:val="0"/>
          <w:numId w:val="8"/>
        </w:numPr>
        <w:spacing w:after="0" w:line="240" w:lineRule="auto"/>
        <w:rPr>
          <w:rFonts w:ascii="Arial" w:eastAsia="Roboto" w:hAnsi="Arial" w:cs="Arial"/>
          <w:b/>
          <w:i/>
        </w:rPr>
      </w:pPr>
      <w:r w:rsidRPr="00291C7B">
        <w:rPr>
          <w:rFonts w:ascii="Arial" w:eastAsia="Roboto" w:hAnsi="Arial" w:cs="Arial"/>
        </w:rPr>
        <w:t xml:space="preserve">Use this </w:t>
      </w:r>
      <w:hyperlink r:id="rId20" w:history="1">
        <w:r w:rsidRPr="00291C7B">
          <w:rPr>
            <w:rStyle w:val="Hyperlink"/>
            <w:rFonts w:ascii="Arial" w:eastAsia="Roboto" w:hAnsi="Arial" w:cs="Arial"/>
          </w:rPr>
          <w:t>carbon footprint calculator</w:t>
        </w:r>
      </w:hyperlink>
      <w:r w:rsidRPr="00291C7B">
        <w:rPr>
          <w:rFonts w:ascii="Arial" w:eastAsia="Roboto" w:hAnsi="Arial" w:cs="Arial"/>
        </w:rPr>
        <w:t xml:space="preserve"> to raise awareness of your own impact on the carbon levels in the atmosphere, and therefore on global climate change.</w:t>
      </w:r>
    </w:p>
    <w:p w14:paraId="722E2964" w14:textId="224BB0D8" w:rsidR="00015EA0" w:rsidRPr="00291C7B" w:rsidRDefault="00015EA0" w:rsidP="00291C7B">
      <w:pPr>
        <w:rPr>
          <w:rFonts w:ascii="Arial" w:hAnsi="Arial" w:cs="Arial"/>
        </w:rPr>
      </w:pPr>
    </w:p>
    <w:sectPr w:rsidR="00015EA0" w:rsidRPr="00291C7B" w:rsidSect="00FB7A9B">
      <w:headerReference w:type="default" r:id="rId21"/>
      <w:footerReference w:type="even" r:id="rId22"/>
      <w:footerReference w:type="default" r:id="rId23"/>
      <w:pgSz w:w="11906" w:h="16838"/>
      <w:pgMar w:top="1440" w:right="1440" w:bottom="1440" w:left="1440" w:header="170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451BC" w14:textId="77777777" w:rsidR="008075EE" w:rsidRDefault="008075EE" w:rsidP="00FB7A9B">
      <w:pPr>
        <w:spacing w:after="0" w:line="240" w:lineRule="auto"/>
      </w:pPr>
      <w:r>
        <w:separator/>
      </w:r>
    </w:p>
  </w:endnote>
  <w:endnote w:type="continuationSeparator" w:id="0">
    <w:p w14:paraId="1B434203" w14:textId="77777777" w:rsidR="008075EE" w:rsidRDefault="008075EE" w:rsidP="00FB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272481"/>
      <w:docPartObj>
        <w:docPartGallery w:val="Page Numbers (Bottom of Page)"/>
        <w:docPartUnique/>
      </w:docPartObj>
    </w:sdtPr>
    <w:sdtEndPr>
      <w:rPr>
        <w:rStyle w:val="PageNumber"/>
      </w:rPr>
    </w:sdtEndPr>
    <w:sdtContent>
      <w:p w14:paraId="7A87089A" w14:textId="2C80CD3E" w:rsidR="00783007" w:rsidRDefault="00783007"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E90590" w14:textId="77777777" w:rsidR="00783007" w:rsidRDefault="00783007" w:rsidP="007830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4103995"/>
      <w:docPartObj>
        <w:docPartGallery w:val="Page Numbers (Bottom of Page)"/>
        <w:docPartUnique/>
      </w:docPartObj>
    </w:sdtPr>
    <w:sdtEndPr>
      <w:rPr>
        <w:rStyle w:val="PageNumber"/>
      </w:rPr>
    </w:sdtEndPr>
    <w:sdtContent>
      <w:p w14:paraId="123E2A67" w14:textId="11BAA4A0" w:rsidR="00783007" w:rsidRDefault="00783007"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87AF9">
          <w:rPr>
            <w:rStyle w:val="PageNumber"/>
            <w:noProof/>
          </w:rPr>
          <w:t>4</w:t>
        </w:r>
        <w:r>
          <w:rPr>
            <w:rStyle w:val="PageNumber"/>
          </w:rPr>
          <w:fldChar w:fldCharType="end"/>
        </w:r>
      </w:p>
    </w:sdtContent>
  </w:sdt>
  <w:p w14:paraId="73DA2158" w14:textId="77777777" w:rsidR="00783007" w:rsidRDefault="00783007" w:rsidP="007830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0F2A0" w14:textId="77777777" w:rsidR="008075EE" w:rsidRDefault="008075EE" w:rsidP="00FB7A9B">
      <w:pPr>
        <w:spacing w:after="0" w:line="240" w:lineRule="auto"/>
      </w:pPr>
      <w:r>
        <w:separator/>
      </w:r>
    </w:p>
  </w:footnote>
  <w:footnote w:type="continuationSeparator" w:id="0">
    <w:p w14:paraId="58FBAB14" w14:textId="77777777" w:rsidR="008075EE" w:rsidRDefault="008075EE" w:rsidP="00FB7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1FBF" w14:textId="7AB93CC5" w:rsidR="00DE1C91" w:rsidRDefault="00FC521B">
    <w:pPr>
      <w:pStyle w:val="Header"/>
    </w:pPr>
    <w:r>
      <w:rPr>
        <w:noProof/>
        <w:lang w:eastAsia="en-GB"/>
      </w:rPr>
      <w:drawing>
        <wp:anchor distT="0" distB="0" distL="114300" distR="114300" simplePos="0" relativeHeight="251700224" behindDoc="1" locked="0" layoutInCell="1" allowOverlap="1" wp14:anchorId="345DF6D7" wp14:editId="13795F90">
          <wp:simplePos x="0" y="0"/>
          <wp:positionH relativeFrom="page">
            <wp:align>right</wp:align>
          </wp:positionH>
          <wp:positionV relativeFrom="paragraph">
            <wp:posOffset>-1059341</wp:posOffset>
          </wp:positionV>
          <wp:extent cx="6983987" cy="2660972"/>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MWOL Tube Map_Flouri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3987" cy="26609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0BDD"/>
    <w:multiLevelType w:val="hybridMultilevel"/>
    <w:tmpl w:val="6A78E2FC"/>
    <w:lvl w:ilvl="0" w:tplc="755CA3B2">
      <w:start w:val="1"/>
      <w:numFmt w:val="bullet"/>
      <w:lvlText w:val=""/>
      <w:lvlJc w:val="left"/>
      <w:pPr>
        <w:ind w:left="720" w:hanging="360"/>
      </w:pPr>
      <w:rPr>
        <w:rFonts w:ascii="Symbol" w:hAnsi="Symbol" w:hint="default"/>
        <w:color w:val="005D63"/>
      </w:rPr>
    </w:lvl>
    <w:lvl w:ilvl="1" w:tplc="731A24FE">
      <w:start w:val="1"/>
      <w:numFmt w:val="bullet"/>
      <w:lvlText w:val="o"/>
      <w:lvlJc w:val="left"/>
      <w:pPr>
        <w:ind w:left="1440" w:hanging="360"/>
      </w:pPr>
      <w:rPr>
        <w:rFonts w:ascii="Courier New" w:hAnsi="Courier New" w:hint="default"/>
      </w:rPr>
    </w:lvl>
    <w:lvl w:ilvl="2" w:tplc="A08A4CAC">
      <w:start w:val="1"/>
      <w:numFmt w:val="bullet"/>
      <w:lvlText w:val=""/>
      <w:lvlJc w:val="left"/>
      <w:pPr>
        <w:ind w:left="2160" w:hanging="360"/>
      </w:pPr>
      <w:rPr>
        <w:rFonts w:ascii="Wingdings" w:hAnsi="Wingdings" w:hint="default"/>
      </w:rPr>
    </w:lvl>
    <w:lvl w:ilvl="3" w:tplc="E10663BA">
      <w:start w:val="1"/>
      <w:numFmt w:val="bullet"/>
      <w:lvlText w:val=""/>
      <w:lvlJc w:val="left"/>
      <w:pPr>
        <w:ind w:left="2880" w:hanging="360"/>
      </w:pPr>
      <w:rPr>
        <w:rFonts w:ascii="Symbol" w:hAnsi="Symbol" w:hint="default"/>
      </w:rPr>
    </w:lvl>
    <w:lvl w:ilvl="4" w:tplc="55284528">
      <w:start w:val="1"/>
      <w:numFmt w:val="bullet"/>
      <w:lvlText w:val="o"/>
      <w:lvlJc w:val="left"/>
      <w:pPr>
        <w:ind w:left="3600" w:hanging="360"/>
      </w:pPr>
      <w:rPr>
        <w:rFonts w:ascii="Courier New" w:hAnsi="Courier New" w:hint="default"/>
      </w:rPr>
    </w:lvl>
    <w:lvl w:ilvl="5" w:tplc="A63A9B9C">
      <w:start w:val="1"/>
      <w:numFmt w:val="bullet"/>
      <w:lvlText w:val=""/>
      <w:lvlJc w:val="left"/>
      <w:pPr>
        <w:ind w:left="4320" w:hanging="360"/>
      </w:pPr>
      <w:rPr>
        <w:rFonts w:ascii="Wingdings" w:hAnsi="Wingdings" w:hint="default"/>
      </w:rPr>
    </w:lvl>
    <w:lvl w:ilvl="6" w:tplc="4D843C5E">
      <w:start w:val="1"/>
      <w:numFmt w:val="bullet"/>
      <w:lvlText w:val=""/>
      <w:lvlJc w:val="left"/>
      <w:pPr>
        <w:ind w:left="5040" w:hanging="360"/>
      </w:pPr>
      <w:rPr>
        <w:rFonts w:ascii="Symbol" w:hAnsi="Symbol" w:hint="default"/>
      </w:rPr>
    </w:lvl>
    <w:lvl w:ilvl="7" w:tplc="43581C0A">
      <w:start w:val="1"/>
      <w:numFmt w:val="bullet"/>
      <w:lvlText w:val="o"/>
      <w:lvlJc w:val="left"/>
      <w:pPr>
        <w:ind w:left="5760" w:hanging="360"/>
      </w:pPr>
      <w:rPr>
        <w:rFonts w:ascii="Courier New" w:hAnsi="Courier New" w:hint="default"/>
      </w:rPr>
    </w:lvl>
    <w:lvl w:ilvl="8" w:tplc="128CEFF0">
      <w:start w:val="1"/>
      <w:numFmt w:val="bullet"/>
      <w:lvlText w:val=""/>
      <w:lvlJc w:val="left"/>
      <w:pPr>
        <w:ind w:left="6480" w:hanging="360"/>
      </w:pPr>
      <w:rPr>
        <w:rFonts w:ascii="Wingdings" w:hAnsi="Wingdings" w:hint="default"/>
      </w:rPr>
    </w:lvl>
  </w:abstractNum>
  <w:abstractNum w:abstractNumId="1" w15:restartNumberingAfterBreak="0">
    <w:nsid w:val="0419664F"/>
    <w:multiLevelType w:val="hybridMultilevel"/>
    <w:tmpl w:val="588A1002"/>
    <w:lvl w:ilvl="0" w:tplc="80ACEDF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7F33C"/>
    <w:multiLevelType w:val="hybridMultilevel"/>
    <w:tmpl w:val="224C390A"/>
    <w:lvl w:ilvl="0" w:tplc="C260923C">
      <w:start w:val="1"/>
      <w:numFmt w:val="bullet"/>
      <w:lvlText w:val=""/>
      <w:lvlJc w:val="left"/>
      <w:pPr>
        <w:ind w:left="720" w:hanging="360"/>
      </w:pPr>
      <w:rPr>
        <w:rFonts w:ascii="Symbol" w:hAnsi="Symbol" w:hint="default"/>
      </w:rPr>
    </w:lvl>
    <w:lvl w:ilvl="1" w:tplc="7080604E">
      <w:start w:val="1"/>
      <w:numFmt w:val="bullet"/>
      <w:lvlText w:val="o"/>
      <w:lvlJc w:val="left"/>
      <w:pPr>
        <w:ind w:left="1440" w:hanging="360"/>
      </w:pPr>
      <w:rPr>
        <w:rFonts w:ascii="Courier New" w:hAnsi="Courier New" w:hint="default"/>
      </w:rPr>
    </w:lvl>
    <w:lvl w:ilvl="2" w:tplc="EDCC6DD0">
      <w:start w:val="1"/>
      <w:numFmt w:val="bullet"/>
      <w:lvlText w:val=""/>
      <w:lvlJc w:val="left"/>
      <w:pPr>
        <w:ind w:left="2160" w:hanging="360"/>
      </w:pPr>
      <w:rPr>
        <w:rFonts w:ascii="Wingdings" w:hAnsi="Wingdings" w:hint="default"/>
      </w:rPr>
    </w:lvl>
    <w:lvl w:ilvl="3" w:tplc="21D43138">
      <w:start w:val="1"/>
      <w:numFmt w:val="bullet"/>
      <w:lvlText w:val=""/>
      <w:lvlJc w:val="left"/>
      <w:pPr>
        <w:ind w:left="2880" w:hanging="360"/>
      </w:pPr>
      <w:rPr>
        <w:rFonts w:ascii="Symbol" w:hAnsi="Symbol" w:hint="default"/>
      </w:rPr>
    </w:lvl>
    <w:lvl w:ilvl="4" w:tplc="C0B8E372">
      <w:start w:val="1"/>
      <w:numFmt w:val="bullet"/>
      <w:lvlText w:val="o"/>
      <w:lvlJc w:val="left"/>
      <w:pPr>
        <w:ind w:left="3600" w:hanging="360"/>
      </w:pPr>
      <w:rPr>
        <w:rFonts w:ascii="Courier New" w:hAnsi="Courier New" w:hint="default"/>
      </w:rPr>
    </w:lvl>
    <w:lvl w:ilvl="5" w:tplc="3F7254B2">
      <w:start w:val="1"/>
      <w:numFmt w:val="bullet"/>
      <w:lvlText w:val=""/>
      <w:lvlJc w:val="left"/>
      <w:pPr>
        <w:ind w:left="4320" w:hanging="360"/>
      </w:pPr>
      <w:rPr>
        <w:rFonts w:ascii="Wingdings" w:hAnsi="Wingdings" w:hint="default"/>
      </w:rPr>
    </w:lvl>
    <w:lvl w:ilvl="6" w:tplc="BC28CD8E">
      <w:start w:val="1"/>
      <w:numFmt w:val="bullet"/>
      <w:lvlText w:val=""/>
      <w:lvlJc w:val="left"/>
      <w:pPr>
        <w:ind w:left="5040" w:hanging="360"/>
      </w:pPr>
      <w:rPr>
        <w:rFonts w:ascii="Symbol" w:hAnsi="Symbol" w:hint="default"/>
      </w:rPr>
    </w:lvl>
    <w:lvl w:ilvl="7" w:tplc="73A02946">
      <w:start w:val="1"/>
      <w:numFmt w:val="bullet"/>
      <w:lvlText w:val="o"/>
      <w:lvlJc w:val="left"/>
      <w:pPr>
        <w:ind w:left="5760" w:hanging="360"/>
      </w:pPr>
      <w:rPr>
        <w:rFonts w:ascii="Courier New" w:hAnsi="Courier New" w:hint="default"/>
      </w:rPr>
    </w:lvl>
    <w:lvl w:ilvl="8" w:tplc="E4DAFBDE">
      <w:start w:val="1"/>
      <w:numFmt w:val="bullet"/>
      <w:lvlText w:val=""/>
      <w:lvlJc w:val="left"/>
      <w:pPr>
        <w:ind w:left="6480" w:hanging="360"/>
      </w:pPr>
      <w:rPr>
        <w:rFonts w:ascii="Wingdings" w:hAnsi="Wingdings" w:hint="default"/>
      </w:rPr>
    </w:lvl>
  </w:abstractNum>
  <w:abstractNum w:abstractNumId="3" w15:restartNumberingAfterBreak="0">
    <w:nsid w:val="2E7D298F"/>
    <w:multiLevelType w:val="hybridMultilevel"/>
    <w:tmpl w:val="34C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235D3"/>
    <w:multiLevelType w:val="hybridMultilevel"/>
    <w:tmpl w:val="489049B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31F7C"/>
    <w:multiLevelType w:val="hybridMultilevel"/>
    <w:tmpl w:val="54ACD348"/>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F72AD"/>
    <w:multiLevelType w:val="hybridMultilevel"/>
    <w:tmpl w:val="712AC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35140"/>
    <w:multiLevelType w:val="hybridMultilevel"/>
    <w:tmpl w:val="760E5204"/>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9109F"/>
    <w:multiLevelType w:val="hybridMultilevel"/>
    <w:tmpl w:val="1C1C9DD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0B7DB3"/>
    <w:multiLevelType w:val="hybridMultilevel"/>
    <w:tmpl w:val="4D4A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054856">
    <w:abstractNumId w:val="0"/>
  </w:num>
  <w:num w:numId="2" w16cid:durableId="369257998">
    <w:abstractNumId w:val="2"/>
  </w:num>
  <w:num w:numId="3" w16cid:durableId="664819352">
    <w:abstractNumId w:val="8"/>
  </w:num>
  <w:num w:numId="4" w16cid:durableId="684285668">
    <w:abstractNumId w:val="3"/>
  </w:num>
  <w:num w:numId="5" w16cid:durableId="348606732">
    <w:abstractNumId w:val="7"/>
  </w:num>
  <w:num w:numId="6" w16cid:durableId="1531069513">
    <w:abstractNumId w:val="5"/>
  </w:num>
  <w:num w:numId="7" w16cid:durableId="1795564435">
    <w:abstractNumId w:val="4"/>
  </w:num>
  <w:num w:numId="8" w16cid:durableId="1814711111">
    <w:abstractNumId w:val="1"/>
  </w:num>
  <w:num w:numId="9" w16cid:durableId="1392004563">
    <w:abstractNumId w:val="6"/>
  </w:num>
  <w:num w:numId="10" w16cid:durableId="15798286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EC"/>
    <w:rsid w:val="00015EA0"/>
    <w:rsid w:val="00151C85"/>
    <w:rsid w:val="001633A3"/>
    <w:rsid w:val="00291C7B"/>
    <w:rsid w:val="002C3ABC"/>
    <w:rsid w:val="00341E12"/>
    <w:rsid w:val="003A73A9"/>
    <w:rsid w:val="00687AF9"/>
    <w:rsid w:val="00710019"/>
    <w:rsid w:val="00715CA3"/>
    <w:rsid w:val="00750A63"/>
    <w:rsid w:val="00764779"/>
    <w:rsid w:val="00783007"/>
    <w:rsid w:val="008075EE"/>
    <w:rsid w:val="00935BF6"/>
    <w:rsid w:val="00992FE6"/>
    <w:rsid w:val="00AE39E8"/>
    <w:rsid w:val="00B75951"/>
    <w:rsid w:val="00CA05EB"/>
    <w:rsid w:val="00CD00C0"/>
    <w:rsid w:val="00D40EB9"/>
    <w:rsid w:val="00DE1C91"/>
    <w:rsid w:val="00EA44EC"/>
    <w:rsid w:val="00ED08D1"/>
    <w:rsid w:val="00EE3972"/>
    <w:rsid w:val="00FB3491"/>
    <w:rsid w:val="00FB7A9B"/>
    <w:rsid w:val="00FC521B"/>
    <w:rsid w:val="04192D38"/>
    <w:rsid w:val="05E9D70B"/>
    <w:rsid w:val="0E614EB6"/>
    <w:rsid w:val="25C14E9A"/>
    <w:rsid w:val="2CE252BA"/>
    <w:rsid w:val="2CF99F6F"/>
    <w:rsid w:val="3A304C61"/>
    <w:rsid w:val="3FA93079"/>
    <w:rsid w:val="44FDCF4A"/>
    <w:rsid w:val="46999FAB"/>
    <w:rsid w:val="59F0277C"/>
    <w:rsid w:val="6B6AE1E3"/>
    <w:rsid w:val="6BFC5696"/>
    <w:rsid w:val="7A2D1096"/>
    <w:rsid w:val="7B0B9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88E24"/>
  <w15:chartTrackingRefBased/>
  <w15:docId w15:val="{BFE725EB-567F-4DD3-B1F0-0FFAE298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EC"/>
    <w:pPr>
      <w:ind w:left="720"/>
      <w:contextualSpacing/>
    </w:pPr>
  </w:style>
  <w:style w:type="character" w:styleId="Hyperlink">
    <w:name w:val="Hyperlink"/>
    <w:basedOn w:val="DefaultParagraphFont"/>
    <w:uiPriority w:val="99"/>
    <w:unhideWhenUsed/>
    <w:rsid w:val="00EA44EC"/>
    <w:rPr>
      <w:color w:val="0563C1" w:themeColor="hyperlink"/>
      <w:u w:val="single"/>
    </w:rPr>
  </w:style>
  <w:style w:type="paragraph" w:styleId="Header">
    <w:name w:val="header"/>
    <w:basedOn w:val="Normal"/>
    <w:link w:val="HeaderChar"/>
    <w:uiPriority w:val="99"/>
    <w:unhideWhenUsed/>
    <w:rsid w:val="00FB7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9B"/>
  </w:style>
  <w:style w:type="paragraph" w:styleId="Footer">
    <w:name w:val="footer"/>
    <w:basedOn w:val="Normal"/>
    <w:link w:val="FooterChar"/>
    <w:uiPriority w:val="99"/>
    <w:unhideWhenUsed/>
    <w:rsid w:val="00FB7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9B"/>
  </w:style>
  <w:style w:type="character" w:customStyle="1" w:styleId="normaltextrun">
    <w:name w:val="normaltextrun"/>
    <w:basedOn w:val="DefaultParagraphFont"/>
    <w:rsid w:val="00CA05EB"/>
  </w:style>
  <w:style w:type="character" w:customStyle="1" w:styleId="eop">
    <w:name w:val="eop"/>
    <w:basedOn w:val="DefaultParagraphFont"/>
    <w:rsid w:val="00CA05EB"/>
  </w:style>
  <w:style w:type="paragraph" w:styleId="NormalWeb">
    <w:name w:val="Normal (Web)"/>
    <w:basedOn w:val="Normal"/>
    <w:uiPriority w:val="99"/>
    <w:unhideWhenUsed/>
    <w:rsid w:val="00291C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91C7B"/>
    <w:rPr>
      <w:i/>
      <w:iCs/>
    </w:rPr>
  </w:style>
  <w:style w:type="character" w:styleId="Strong">
    <w:name w:val="Strong"/>
    <w:basedOn w:val="DefaultParagraphFont"/>
    <w:uiPriority w:val="22"/>
    <w:qFormat/>
    <w:rsid w:val="00291C7B"/>
    <w:rPr>
      <w:b/>
      <w:bCs/>
    </w:rPr>
  </w:style>
  <w:style w:type="character" w:customStyle="1" w:styleId="cf01">
    <w:name w:val="cf01"/>
    <w:basedOn w:val="DefaultParagraphFont"/>
    <w:rsid w:val="00291C7B"/>
    <w:rPr>
      <w:rFonts w:ascii="Segoe UI" w:hAnsi="Segoe UI" w:cs="Segoe UI" w:hint="default"/>
      <w:sz w:val="18"/>
      <w:szCs w:val="18"/>
    </w:rPr>
  </w:style>
  <w:style w:type="paragraph" w:customStyle="1" w:styleId="pf0">
    <w:name w:val="pf0"/>
    <w:basedOn w:val="Normal"/>
    <w:rsid w:val="00291C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783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hodistpublishing.org.uk/books/EGMWOLPC23/a-methodist-way-of-life-postcard-set" TargetMode="External"/><Relationship Id="rId18" Type="http://schemas.openxmlformats.org/officeDocument/2006/relationships/hyperlink" Target="https://www.methodist.org.uk/our-work/our-work-in-britain/environment-and-climate-chang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methodist.org.uk/about-us/news/the-methodist-blog/missional-discipleship-and-justice/" TargetMode="External"/><Relationship Id="rId17" Type="http://schemas.openxmlformats.org/officeDocument/2006/relationships/hyperlink" Target="http://methodist.org.uk/flouris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ethodist.org.uk/media/28466/digital-prayer-cards-131222.pdf" TargetMode="External"/><Relationship Id="rId20" Type="http://schemas.openxmlformats.org/officeDocument/2006/relationships/hyperlink" Target="http://carbonfootprint.com/calculator.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hodist.org.uk/mwoloutlin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ethodist.org.uk/media/28465/intergenerationalprayercards-smaller.ppt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ecochurch.aroch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thodistpublishing.org.uk/books/EGIPC22/intergenerational-prayer-card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648246054A3849A2C8D215741A0880" ma:contentTypeVersion="16" ma:contentTypeDescription="Create a new document." ma:contentTypeScope="" ma:versionID="540f6ae1e7031e65e8078447e36da1a1">
  <xsd:schema xmlns:xsd="http://www.w3.org/2001/XMLSchema" xmlns:xs="http://www.w3.org/2001/XMLSchema" xmlns:p="http://schemas.microsoft.com/office/2006/metadata/properties" xmlns:ns2="677c0e8b-3a09-485d-bc3b-2d9bd24c40fb" xmlns:ns3="91bca166-720d-4306-9758-b28e683d5b85" targetNamespace="http://schemas.microsoft.com/office/2006/metadata/properties" ma:root="true" ma:fieldsID="5b80e25ff07e7abc22ed006069b2cd65" ns2:_="" ns3:_="">
    <xsd:import namespace="677c0e8b-3a09-485d-bc3b-2d9bd24c40fb"/>
    <xsd:import namespace="91bca166-720d-4306-9758-b28e683d5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c0e8b-3a09-485d-bc3b-2d9bd24c4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4fd3f6-5f20-4e97-acb8-f105e12c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ca166-720d-4306-9758-b28e683d5b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0bd926-a93c-472f-9efa-82427dcb8a77}" ma:internalName="TaxCatchAll" ma:showField="CatchAllData" ma:web="91bca166-720d-4306-9758-b28e683d5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7c0e8b-3a09-485d-bc3b-2d9bd24c40fb">
      <Terms xmlns="http://schemas.microsoft.com/office/infopath/2007/PartnerControls"/>
    </lcf76f155ced4ddcb4097134ff3c332f>
    <TaxCatchAll xmlns="91bca166-720d-4306-9758-b28e683d5b8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3E467-FCA8-445A-B60A-E2077C12E84A}">
  <ds:schemaRefs>
    <ds:schemaRef ds:uri="http://schemas.microsoft.com/sharepoint/v3/contenttype/forms"/>
  </ds:schemaRefs>
</ds:datastoreItem>
</file>

<file path=customXml/itemProps2.xml><?xml version="1.0" encoding="utf-8"?>
<ds:datastoreItem xmlns:ds="http://schemas.openxmlformats.org/officeDocument/2006/customXml" ds:itemID="{6BA16951-ED88-4BD7-BBCC-0D06B96FE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c0e8b-3a09-485d-bc3b-2d9bd24c40fb"/>
    <ds:schemaRef ds:uri="91bca166-720d-4306-9758-b28e683d5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77614-E23D-4CCE-AD51-26F2B4E6B679}">
  <ds:schemaRefs>
    <ds:schemaRef ds:uri="http://schemas.microsoft.com/office/2006/documentManagement/types"/>
    <ds:schemaRef ds:uri="91bca166-720d-4306-9758-b28e683d5b85"/>
    <ds:schemaRef ds:uri="http://purl.org/dc/elements/1.1/"/>
    <ds:schemaRef ds:uri="http://schemas.microsoft.com/office/2006/metadata/properties"/>
    <ds:schemaRef ds:uri="http://schemas.openxmlformats.org/package/2006/metadata/core-properties"/>
    <ds:schemaRef ds:uri="http://purl.org/dc/terms/"/>
    <ds:schemaRef ds:uri="677c0e8b-3a09-485d-bc3b-2d9bd24c40fb"/>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E78A5D7-773F-47A9-B588-BB18B21F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Morris</dc:creator>
  <cp:keywords/>
  <dc:description/>
  <cp:lastModifiedBy>Abi Jarvis</cp:lastModifiedBy>
  <cp:revision>5</cp:revision>
  <dcterms:created xsi:type="dcterms:W3CDTF">2023-12-11T15:17:00Z</dcterms:created>
  <dcterms:modified xsi:type="dcterms:W3CDTF">2024-01-23T13:34:00Z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0x010100C0648246054A3849A2C8D215741A0880</vt:lpwstr>
  </property>
  <property fmtid="{D5CDD505-2E9C-101B-9397-08002B2CF9AE}" pid="3" name="MediaServiceImageTags">
    <vt:lpwstr/>
  </property>
</Properties>
</file>