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4915"/>
        <w:gridCol w:w="2467"/>
      </w:tblGrid>
      <w:tr w:rsidR="00675F65" w14:paraId="33CB8C38" w14:textId="77777777" w:rsidTr="00380F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8C34" w14:textId="77777777" w:rsidR="00675F65" w:rsidRPr="00675F65" w:rsidRDefault="00675F65" w:rsidP="00F05D30">
            <w:pPr>
              <w:jc w:val="center"/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 xml:space="preserve">MEDIA CODE </w:t>
            </w:r>
            <w:r w:rsidR="00F05D30">
              <w:rPr>
                <w:rFonts w:ascii="Calibri" w:hAnsi="Calibri"/>
                <w:b/>
                <w:color w:val="002060"/>
                <w:sz w:val="32"/>
              </w:rPr>
              <w:t>C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33CB8C35" w14:textId="77777777" w:rsidR="00675F65" w:rsidRPr="00675F65" w:rsidRDefault="00675F65" w:rsidP="00675F65">
            <w:pPr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>Theological Themes Cover Sheet</w:t>
            </w:r>
            <w:r w:rsidR="008A24B5">
              <w:rPr>
                <w:rFonts w:ascii="Calibri" w:hAnsi="Calibri"/>
                <w:b/>
                <w:color w:val="002060"/>
                <w:sz w:val="32"/>
              </w:rPr>
              <w:t>:</w:t>
            </w:r>
          </w:p>
          <w:p w14:paraId="33CB8C36" w14:textId="77777777" w:rsidR="00675F65" w:rsidRDefault="00F05D30" w:rsidP="009810E0">
            <w:r>
              <w:rPr>
                <w:rFonts w:ascii="Calibri" w:hAnsi="Calibri"/>
                <w:color w:val="002060"/>
                <w:sz w:val="32"/>
              </w:rPr>
              <w:t>Article for Church Newsletter, Website or Personal Blog</w:t>
            </w:r>
          </w:p>
        </w:tc>
        <w:tc>
          <w:tcPr>
            <w:tcW w:w="2471" w:type="dxa"/>
          </w:tcPr>
          <w:p w14:paraId="33CB8C37" w14:textId="77777777" w:rsidR="00675F65" w:rsidRDefault="00675F65" w:rsidP="008A5CE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3CB8CB8" wp14:editId="33CB8CB9">
                  <wp:extent cx="1371085" cy="828136"/>
                  <wp:effectExtent l="19050" t="0" r="515" b="0"/>
                  <wp:docPr id="1" name="Picture 1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2" cy="8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B8C39" w14:textId="77777777" w:rsidR="005D74D6" w:rsidRPr="00E868CB" w:rsidRDefault="00D76EAF" w:rsidP="00745D1D">
      <w:pPr>
        <w:spacing w:before="120" w:after="120" w:line="240" w:lineRule="auto"/>
        <w:rPr>
          <w:b/>
          <w:i/>
        </w:rPr>
      </w:pPr>
      <w:r w:rsidRPr="00E868CB">
        <w:rPr>
          <w:b/>
          <w:i/>
        </w:rPr>
        <w:t>Information about this form:</w:t>
      </w:r>
    </w:p>
    <w:p w14:paraId="33CB8C3A" w14:textId="77777777" w:rsidR="00D76EAF" w:rsidRPr="00E868CB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This form should accompany </w:t>
      </w:r>
      <w:r w:rsidR="006F06C0" w:rsidRPr="00E868CB">
        <w:rPr>
          <w:i/>
        </w:rPr>
        <w:t>a portfolio</w:t>
      </w:r>
      <w:r w:rsidR="00D76EAF" w:rsidRPr="00E868CB">
        <w:rPr>
          <w:i/>
        </w:rPr>
        <w:t xml:space="preserve"> item of Media Type </w:t>
      </w:r>
      <w:r w:rsidR="00F05D30">
        <w:rPr>
          <w:i/>
        </w:rPr>
        <w:t>C</w:t>
      </w:r>
      <w:r w:rsidR="00D76EAF" w:rsidRPr="00E868CB">
        <w:rPr>
          <w:i/>
        </w:rPr>
        <w:t>.</w:t>
      </w:r>
    </w:p>
    <w:p w14:paraId="33CB8C3B" w14:textId="77777777" w:rsidR="00BE471A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evidence you provide in your portfolio should </w:t>
      </w:r>
      <w:r w:rsidR="00BE471A">
        <w:rPr>
          <w:i/>
        </w:rPr>
        <w:t>include:</w:t>
      </w:r>
    </w:p>
    <w:p w14:paraId="33CB8C3C" w14:textId="77777777" w:rsidR="0070057F" w:rsidRDefault="009810E0" w:rsidP="00D76FD1">
      <w:pPr>
        <w:pStyle w:val="ListParagraph"/>
        <w:numPr>
          <w:ilvl w:val="0"/>
          <w:numId w:val="6"/>
        </w:numPr>
        <w:spacing w:before="120" w:after="120" w:line="240" w:lineRule="auto"/>
        <w:rPr>
          <w:i/>
        </w:rPr>
      </w:pPr>
      <w:r>
        <w:rPr>
          <w:i/>
        </w:rPr>
        <w:t>The</w:t>
      </w:r>
      <w:r w:rsidR="00D275D3">
        <w:rPr>
          <w:i/>
        </w:rPr>
        <w:t xml:space="preserve"> </w:t>
      </w:r>
      <w:r>
        <w:rPr>
          <w:i/>
        </w:rPr>
        <w:t xml:space="preserve">full text of the </w:t>
      </w:r>
      <w:r w:rsidR="00D76FD1">
        <w:rPr>
          <w:i/>
        </w:rPr>
        <w:t>article, plus any accompanying images used [guideline 500-1,000 words]</w:t>
      </w:r>
      <w:r w:rsidR="0070057F" w:rsidRPr="00BE471A">
        <w:rPr>
          <w:i/>
        </w:rPr>
        <w:t>.</w:t>
      </w:r>
    </w:p>
    <w:p w14:paraId="33CB8C3D" w14:textId="77777777" w:rsidR="00D76FD1" w:rsidRPr="00BE471A" w:rsidRDefault="00D76FD1" w:rsidP="00D76FD1">
      <w:pPr>
        <w:pStyle w:val="ListParagraph"/>
        <w:numPr>
          <w:ilvl w:val="0"/>
          <w:numId w:val="6"/>
        </w:numPr>
        <w:spacing w:before="120" w:after="120" w:line="240" w:lineRule="auto"/>
        <w:rPr>
          <w:i/>
        </w:rPr>
      </w:pPr>
      <w:r>
        <w:rPr>
          <w:i/>
        </w:rPr>
        <w:t>If the article is available online, please supply the URL (web address) but please also supply the full text of the article in your portfolio.</w:t>
      </w:r>
    </w:p>
    <w:p w14:paraId="33CB8C3E" w14:textId="1BCBA3F1" w:rsidR="0070057F" w:rsidRPr="00E868CB" w:rsidRDefault="00515B99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form and accompanying evidence should be placed in </w:t>
      </w:r>
      <w:r w:rsidR="00355403">
        <w:rPr>
          <w:i/>
        </w:rPr>
        <w:t>Folder 4</w:t>
      </w:r>
      <w:r w:rsidRPr="00E868CB">
        <w:rPr>
          <w:i/>
        </w:rPr>
        <w:t xml:space="preserve"> of the Portfolio Template (Theological Themes).</w:t>
      </w:r>
    </w:p>
    <w:p w14:paraId="33CB8C3F" w14:textId="77777777" w:rsidR="00AC600D" w:rsidRPr="00E868CB" w:rsidRDefault="006F06C0" w:rsidP="00745D1D">
      <w:pPr>
        <w:spacing w:before="120" w:after="120" w:line="240" w:lineRule="auto"/>
        <w:rPr>
          <w:i/>
        </w:rPr>
      </w:pPr>
      <w:r w:rsidRPr="00E868CB">
        <w:rPr>
          <w:i/>
        </w:rPr>
        <w:t>Note that text boxes will expand as you type</w:t>
      </w:r>
      <w:r w:rsidR="00D76EAF" w:rsidRPr="00E868CB">
        <w:rPr>
          <w:i/>
        </w:rPr>
        <w:t xml:space="preserve"> and the form may expand to three pages when complete.</w:t>
      </w:r>
    </w:p>
    <w:p w14:paraId="33CB8C40" w14:textId="77777777" w:rsidR="00D76EAF" w:rsidRPr="00E868CB" w:rsidRDefault="00D76EAF" w:rsidP="00745D1D">
      <w:pPr>
        <w:spacing w:before="120" w:after="120" w:line="240" w:lineRule="auto"/>
        <w:rPr>
          <w:i/>
          <w:sz w:val="20"/>
        </w:rPr>
      </w:pPr>
    </w:p>
    <w:p w14:paraId="33CB8C41" w14:textId="77777777" w:rsidR="008A5CE0" w:rsidRPr="00E868CB" w:rsidRDefault="00380F07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rPr>
          <w:b/>
        </w:rPr>
        <w:t xml:space="preserve">Student </w:t>
      </w:r>
      <w:r w:rsidR="009D3E7A" w:rsidRPr="00E868CB">
        <w:rPr>
          <w:b/>
        </w:rPr>
        <w:t>Name</w:t>
      </w:r>
      <w:r w:rsidR="00E05F29" w:rsidRPr="00E868CB">
        <w:rPr>
          <w:b/>
        </w:rPr>
        <w:t>:</w:t>
      </w:r>
      <w:r w:rsidRPr="00E868CB">
        <w:tab/>
      </w:r>
      <w:sdt>
        <w:sdtPr>
          <w:rPr>
            <w:rStyle w:val="Style5"/>
            <w:sz w:val="22"/>
          </w:rPr>
          <w:id w:val="2052495852"/>
          <w:placeholder>
            <w:docPart w:val="2D526C1A97D0421DAA4009976FBD6062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456913"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name</w:t>
          </w:r>
        </w:sdtContent>
      </w:sdt>
      <w:r w:rsidR="00F059BA" w:rsidRPr="00E868CB">
        <w:tab/>
      </w:r>
      <w:r w:rsidR="00F059BA" w:rsidRPr="00E868CB">
        <w:tab/>
      </w:r>
      <w:r w:rsidR="009D3E7A" w:rsidRPr="00E868CB">
        <w:rPr>
          <w:b/>
        </w:rPr>
        <w:t>Date</w:t>
      </w:r>
      <w:r w:rsidR="00E868CB" w:rsidRPr="00E868CB">
        <w:rPr>
          <w:b/>
        </w:rPr>
        <w:t>:</w:t>
      </w:r>
      <w:r w:rsidR="00456913" w:rsidRPr="00E868CB">
        <w:tab/>
      </w:r>
      <w:sdt>
        <w:sdtPr>
          <w:rPr>
            <w:color w:val="808080" w:themeColor="background1" w:themeShade="80"/>
          </w:rPr>
          <w:id w:val="1658418545"/>
          <w:placeholder>
            <w:docPart w:val="678ECEC1DD184CD7A0D18CF8C1D5E9DC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23307" w:rsidRPr="00E868CB">
            <w:rPr>
              <w:color w:val="808080" w:themeColor="background1" w:themeShade="80"/>
            </w:rPr>
            <w:t xml:space="preserve">Click here for calendar  </w:t>
          </w:r>
        </w:sdtContent>
      </w:sdt>
    </w:p>
    <w:p w14:paraId="33CB8C42" w14:textId="77777777" w:rsidR="00C01B5D" w:rsidRPr="00E868CB" w:rsidRDefault="00C01B5D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rPr>
          <w:b/>
        </w:rPr>
        <w:t>Student PIN:</w:t>
      </w:r>
      <w:r w:rsidR="00380F07" w:rsidRPr="00E868CB">
        <w:tab/>
      </w:r>
      <w:sdt>
        <w:sdtPr>
          <w:rPr>
            <w:rStyle w:val="Style6"/>
            <w:sz w:val="22"/>
          </w:rPr>
          <w:id w:val="7826293"/>
          <w:placeholder>
            <w:docPart w:val="29795DFB71AF4928BE2A61AC338F0122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PIN</w:t>
          </w:r>
        </w:sdtContent>
      </w:sdt>
    </w:p>
    <w:p w14:paraId="33CB8C43" w14:textId="77777777" w:rsidR="00E4257B" w:rsidRPr="00E868CB" w:rsidRDefault="00E4257B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lastRenderedPageBreak/>
        <w:t>What theological theme are you exploring?</w:t>
      </w:r>
      <w:r w:rsidRPr="00E868CB">
        <w:tab/>
      </w:r>
      <w:sdt>
        <w:sdtPr>
          <w:id w:val="-1426805193"/>
          <w:placeholder>
            <w:docPart w:val="79CE181A660749C2AD28C334124CC319"/>
          </w:placeholder>
          <w:showingPlcHdr/>
          <w:dropDownList>
            <w:listItem w:value="Choose an item."/>
            <w:listItem w:displayText="1 sources and models for doing theology" w:value="1 sources and models for doing theology"/>
            <w:listItem w:displayText="1 the contextual nature of theology" w:value="1 the contextual nature of theology"/>
            <w:listItem w:displayText="1 discerning calling and vocation" w:value="1 discerning calling and vocation"/>
            <w:listItem w:displayText="2 the nature of the Bible and its authority" w:value="2 the nature of the Bible and its authority"/>
            <w:listItem w:displayText="2 reading and interpreting the Bible in a theologically informed way" w:value="2 reading and interpreting the Bible in a theologically informed way"/>
            <w:listItem w:displayText="2 meeting God in the Church's life, worship and doctrine" w:value="2 meeting God in the Church's life, worship and doctrine"/>
            <w:listItem w:displayText="2 the nature and misson of the Church, focusing especially on Methodism" w:value="2 the nature and misson of the Church, focusing especially on Methodism"/>
            <w:listItem w:displayText="2 the nature and purpose of corporate worship" w:value="2 the nature and purpose of corporate worship"/>
            <w:listItem w:displayText="3 the variety of devotional practices and disciplines" w:value="3 the variety of devotional practices and disciplines"/>
            <w:listItem w:displayText="3 different theological approaches to the nature of prayer" w:value="3 different theological approaches to the nature of prayer"/>
            <w:listItem w:displayText="3 God's presence and activity in the world, and our participation in God's mission" w:value="3 God's presence and activity in the world, and our participation in God's mission"/>
            <w:listItem w:displayText="3 whole-life discipleship, with particular reference to daily life and work, serving others, and stewardship of creation" w:value="3 whole-life discipleship, with particular reference to daily life and work, serving others, and stewardship of creation"/>
            <w:listItem w:displayText="3 different types and styles of corporate prayer, and how this is shaped doctrinally" w:value="3 different types and styles of corporate prayer, and how this is shaped doctrinally"/>
            <w:listItem w:displayText="3 leading and enabling others to pray" w:value="3 leading and enabling others to pray"/>
            <w:listItem w:displayText="4 responding to loss, failure, anger and lament in theology, Scripture and human experience" w:value="4 responding to loss, failure, anger and lament in theology, Scripture and human experience"/>
            <w:listItem w:displayText="4 leading worship for those experiencing trauma, with pastoral awareness and sensitivity" w:value="4 leading worship for those experiencing trauma, with pastoral awareness and sensitivity"/>
            <w:listItem w:displayText="4 responding constructively to diversity and difference" w:value="4 responding constructively to diversity and difference"/>
            <w:listItem w:displayText="4 an issue about which you have changed your thinking" w:value="4 an issue about which you have changed your thinking"/>
            <w:listItem w:displayText="5 how the Bible developed" w:value="5 how the Bible developed"/>
            <w:listItem w:displayText="5 different critical approaches to interpreting the Bible" w:value="5 different critical approaches to interpreting the Bible"/>
            <w:listItem w:displayText="5 major theological themes within the story of salvation" w:value="5 major theological themes within the story of salvation"/>
            <w:listItem w:displayText="5 introducing one of the writings of St Paul or the Fourth Gospel" w:value="5 introducing one of the writings of St Paul or the Fourth Gospel"/>
            <w:listItem w:displayText="5 the nature and purpose of preaching" w:value="5 the nature and purpose of preaching"/>
            <w:listItem w:displayText="6 the Kingdom of God - origins, development and contemporary significance" w:value="6 the Kingdom of God - origins, development and contemporary significance"/>
            <w:listItem w:displayText="6 introducing one of the Wisdom writings or one of the Synoptic Gospels" w:value="6 introducing one of the Wisdom writings or one of the Synoptic Gospels"/>
            <w:listItem w:displayText="6 how to live ethically, as a Christian" w:value="6 how to live ethically, as a Christian"/>
            <w:listItem w:displayText="6 engaging with a significant contemporary ethical issue, as a Christian" w:value="6 engaging with a significant contemporary ethical issue, as a Christian"/>
            <w:listItem w:displayText="6 exploring different models of preaching or exploring different styles of worship" w:value="6 exploring different models of preaching or exploring different styles of worship"/>
            <w:listItem w:displayText="7 understanding salvation in the light of Methodist perspectives" w:value="7 understanding salvation in the light of Methodist perspectives"/>
            <w:listItem w:displayText="7 understanding who Jesus Christ is and what he has done for us " w:value="7 understanding who Jesus Christ is and what he has done for us "/>
            <w:listItem w:displayText="7 introducing one of the books of the Torah or Luke-Acts" w:value="7 introducing one of the books of the Torah or Luke-Acts"/>
            <w:listItem w:displayText="7 key milestones in the history of the Church" w:value="7 key milestones in the history of the Church"/>
            <w:listItem w:displayText="7 key aspects of Methodist history and contemporary identity" w:value="7 key aspects of Methodist history and contemporary identity"/>
            <w:listItem w:displayText="7 how a changing world impacts preaching and worship" w:value="7 how a changing world impacts preaching and worship"/>
            <w:listItem w:displayText="8 the nature and role of prophecy" w:value="8 the nature and role of prophecy"/>
            <w:listItem w:displayText="8 the nature and activity of the Holy Spirit" w:value="8 the nature and activity of the Holy Spirit"/>
            <w:listItem w:displayText="8 introducing one Biblical prophetic writing or one apocalyptic writing" w:value="8 introducing one Biblical prophetic writing or one apocalyptic writing"/>
            <w:listItem w:displayText="8 listening for God in voices from the margins" w:value="8 listening for God in voices from the margins"/>
            <w:listItem w:displayText="8 the Church's call to be a prophetic community" w:value="8 the Church's call to be a prophetic community"/>
          </w:dropDownList>
        </w:sdtPr>
        <w:sdtEndPr/>
        <w:sdtContent>
          <w:r w:rsidRPr="00E868CB">
            <w:rPr>
              <w:rStyle w:val="PlaceholderText"/>
            </w:rPr>
            <w:t>Choose an item</w:t>
          </w:r>
          <w:r w:rsidR="00723307" w:rsidRPr="00E868CB">
            <w:rPr>
              <w:rStyle w:val="PlaceholderText"/>
            </w:rPr>
            <w:t xml:space="preserve"> from the list</w:t>
          </w:r>
        </w:sdtContent>
      </w:sdt>
    </w:p>
    <w:p w14:paraId="33CB8C44" w14:textId="65D539E6" w:rsidR="009E33C6" w:rsidRPr="00E868CB" w:rsidRDefault="00D36A85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>Have you used this</w:t>
      </w:r>
      <w:r w:rsidR="00F24B94" w:rsidRPr="00E868CB">
        <w:t xml:space="preserve"> </w:t>
      </w:r>
      <w:r w:rsidR="00177DBC">
        <w:t xml:space="preserve">item </w:t>
      </w:r>
      <w:r w:rsidR="001B4119">
        <w:t>in practice</w:t>
      </w:r>
      <w:r w:rsidR="00F24B94" w:rsidRPr="00E868CB">
        <w:t>?</w:t>
      </w:r>
      <w:r w:rsidR="008172AA" w:rsidRPr="00E868CB">
        <w:tab/>
      </w:r>
      <w:r w:rsidR="00DD08F0" w:rsidRPr="00E868CB">
        <w:tab/>
      </w:r>
      <w:r w:rsidR="001F5107" w:rsidRPr="00E868CB">
        <w:tab/>
        <w:t xml:space="preserve">Yes   </w:t>
      </w:r>
      <w:r w:rsidR="002A0088" w:rsidRPr="002A0088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bookmarkStart w:id="0" w:name="_GoBack"/>
      <w:r w:rsidR="002A0088" w:rsidRPr="002A0088">
        <w:rPr>
          <w:rFonts w:ascii="Calibri" w:eastAsia="Calibri" w:hAnsi="Calibri" w:cs="Times New Roman"/>
          <w:b/>
          <w:color w:val="002060"/>
          <w:sz w:val="24"/>
          <w:szCs w:val="24"/>
        </w:rPr>
        <w:object w:dxaOrig="225" w:dyaOrig="225" w14:anchorId="2F8389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5pt;height:11.25pt" o:ole="">
            <v:imagedata r:id="rId9" o:title=""/>
          </v:shape>
          <w:control r:id="rId10" w:name="CheckBox2" w:shapeid="_x0000_i1096"/>
        </w:object>
      </w:r>
      <w:bookmarkEnd w:id="0"/>
      <w:r w:rsidR="00F24B94" w:rsidRPr="00E868CB">
        <w:tab/>
      </w:r>
      <w:r w:rsidR="00F24B94" w:rsidRPr="00E868CB">
        <w:tab/>
      </w:r>
      <w:r w:rsidR="001F5107" w:rsidRPr="00E868CB">
        <w:t>No</w:t>
      </w:r>
      <w:r w:rsidR="00DE2005" w:rsidRPr="00E868CB">
        <w:t xml:space="preserve">  </w:t>
      </w:r>
      <w:r w:rsidR="002A0088" w:rsidRPr="002A0088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r w:rsidR="002A0088" w:rsidRPr="002A0088">
        <w:rPr>
          <w:rFonts w:ascii="Calibri" w:eastAsia="Calibri" w:hAnsi="Calibri" w:cs="Times New Roman"/>
          <w:b/>
          <w:color w:val="002060"/>
          <w:sz w:val="24"/>
          <w:szCs w:val="24"/>
        </w:rPr>
        <w:object w:dxaOrig="225" w:dyaOrig="225" w14:anchorId="04CBF450">
          <v:shape id="_x0000_i1028" type="#_x0000_t75" style="width:15pt;height:11.25pt" o:ole="">
            <v:imagedata r:id="rId11" o:title=""/>
          </v:shape>
          <w:control r:id="rId12" w:name="CheckBox21" w:shapeid="_x0000_i1028"/>
        </w:object>
      </w:r>
    </w:p>
    <w:p w14:paraId="33CB8C45" w14:textId="77777777" w:rsidR="00280D3E" w:rsidRPr="00E868CB" w:rsidRDefault="00DE2005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E471A" w14:paraId="33CB8C49" w14:textId="77777777" w:rsidTr="00D275D3">
        <w:trPr>
          <w:trHeight w:val="1701"/>
        </w:trPr>
        <w:tc>
          <w:tcPr>
            <w:tcW w:w="9322" w:type="dxa"/>
          </w:tcPr>
          <w:p w14:paraId="33CB8C46" w14:textId="77777777" w:rsidR="00BE471A" w:rsidRDefault="00D275D3" w:rsidP="00936496">
            <w:r>
              <w:rPr>
                <w:b/>
              </w:rPr>
              <w:t xml:space="preserve">A brief description of the </w:t>
            </w:r>
            <w:r w:rsidR="00BF6BFE">
              <w:rPr>
                <w:b/>
              </w:rPr>
              <w:t xml:space="preserve">background, context and purpose of the </w:t>
            </w:r>
            <w:r w:rsidR="00D76FD1">
              <w:rPr>
                <w:b/>
              </w:rPr>
              <w:t>article, including any Bible readings referred to</w:t>
            </w:r>
            <w:r>
              <w:rPr>
                <w:b/>
              </w:rPr>
              <w:t xml:space="preserve"> </w:t>
            </w:r>
            <w:r w:rsidR="00BE471A" w:rsidRPr="00BE471A">
              <w:t>[</w:t>
            </w:r>
            <w:r w:rsidR="00BF6BFE">
              <w:t>guideline</w:t>
            </w:r>
            <w:r>
              <w:t xml:space="preserve"> </w:t>
            </w:r>
            <w:r w:rsidR="00BE471A" w:rsidRPr="00BE471A">
              <w:t>100</w:t>
            </w:r>
            <w:r w:rsidR="00BF6BFE">
              <w:t>-300</w:t>
            </w:r>
            <w:r w:rsidR="00BE471A" w:rsidRPr="00BE471A">
              <w:t xml:space="preserve"> words]</w:t>
            </w:r>
            <w:r w:rsidR="00BE471A">
              <w:t>.</w:t>
            </w:r>
          </w:p>
          <w:p w14:paraId="33CB8C47" w14:textId="77777777" w:rsidR="00BE471A" w:rsidRDefault="00F467F2" w:rsidP="00936496">
            <w:sdt>
              <w:sdtPr>
                <w:rPr>
                  <w:rStyle w:val="Style7"/>
                </w:rPr>
                <w:id w:val="-1586453513"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BE471A">
                  <w:rPr>
                    <w:rStyle w:val="PlaceholderText"/>
                  </w:rPr>
                  <w:t>Click here and type.  The box will expand as required.</w:t>
                </w:r>
              </w:sdtContent>
            </w:sdt>
          </w:p>
          <w:p w14:paraId="33CB8C48" w14:textId="77777777" w:rsidR="00BE471A" w:rsidRDefault="00BE471A" w:rsidP="00936496"/>
        </w:tc>
      </w:tr>
    </w:tbl>
    <w:p w14:paraId="33CB8C4A" w14:textId="77777777" w:rsidR="00BE471A" w:rsidRDefault="00BE471A" w:rsidP="00BE471A">
      <w:pPr>
        <w:spacing w:after="0" w:line="240" w:lineRule="auto"/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C48D7" w14:paraId="33CB8C4E" w14:textId="77777777" w:rsidTr="00BE471A">
        <w:trPr>
          <w:trHeight w:val="1701"/>
        </w:trPr>
        <w:tc>
          <w:tcPr>
            <w:tcW w:w="9322" w:type="dxa"/>
          </w:tcPr>
          <w:p w14:paraId="33CB8C4B" w14:textId="77777777" w:rsidR="003C48D7" w:rsidRDefault="003C48D7" w:rsidP="00E4257B">
            <w:r w:rsidRPr="0048665C">
              <w:rPr>
                <w:b/>
              </w:rPr>
              <w:t>Why I have included this item</w:t>
            </w:r>
            <w:r>
              <w:t xml:space="preserve"> [</w:t>
            </w:r>
            <w:r w:rsidR="008A24B5">
              <w:t xml:space="preserve">No more than </w:t>
            </w:r>
            <w:r>
              <w:t>100 words]</w:t>
            </w:r>
          </w:p>
          <w:sdt>
            <w:sdtPr>
              <w:rPr>
                <w:rStyle w:val="Style7"/>
              </w:rPr>
              <w:id w:val="198361740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33CB8C4C" w14:textId="77777777" w:rsidR="003C48D7" w:rsidRDefault="00E868CB" w:rsidP="00E4257B">
                <w:r>
                  <w:rPr>
                    <w:rStyle w:val="PlaceholderText"/>
                  </w:rPr>
                  <w:t>Click here and type.  The box will expand as required.</w:t>
                </w:r>
              </w:p>
            </w:sdtContent>
          </w:sdt>
          <w:p w14:paraId="33CB8C4D" w14:textId="77777777" w:rsidR="00745D1D" w:rsidRDefault="00745D1D" w:rsidP="00E4257B"/>
        </w:tc>
      </w:tr>
    </w:tbl>
    <w:p w14:paraId="33CB8C4F" w14:textId="77777777" w:rsidR="00EF6156" w:rsidRPr="00D275D3" w:rsidRDefault="00EF6156" w:rsidP="00001494">
      <w:pPr>
        <w:spacing w:after="0" w:line="240" w:lineRule="auto"/>
        <w:rPr>
          <w:color w:val="FF000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275D3" w14:paraId="33CB8C53" w14:textId="77777777" w:rsidTr="00D275D3">
        <w:trPr>
          <w:trHeight w:val="1701"/>
        </w:trPr>
        <w:tc>
          <w:tcPr>
            <w:tcW w:w="9322" w:type="dxa"/>
          </w:tcPr>
          <w:p w14:paraId="33CB8C50" w14:textId="77777777" w:rsidR="00D275D3" w:rsidRDefault="009810E0" w:rsidP="00936496">
            <w:r>
              <w:rPr>
                <w:b/>
              </w:rPr>
              <w:t>A</w:t>
            </w:r>
            <w:r w:rsidR="00D275D3" w:rsidRPr="0048665C">
              <w:rPr>
                <w:b/>
              </w:rPr>
              <w:t xml:space="preserve"> reflection on th</w:t>
            </w:r>
            <w:r w:rsidR="00D275D3">
              <w:rPr>
                <w:b/>
              </w:rPr>
              <w:t>is</w:t>
            </w:r>
            <w:r w:rsidR="00D275D3" w:rsidRPr="0048665C">
              <w:rPr>
                <w:b/>
              </w:rPr>
              <w:t xml:space="preserve"> item</w:t>
            </w:r>
            <w:r w:rsidR="00D275D3">
              <w:rPr>
                <w:b/>
              </w:rPr>
              <w:t xml:space="preserve">, </w:t>
            </w:r>
            <w:r>
              <w:rPr>
                <w:b/>
              </w:rPr>
              <w:t xml:space="preserve">including </w:t>
            </w:r>
            <w:r w:rsidR="00D76FD1">
              <w:rPr>
                <w:b/>
              </w:rPr>
              <w:t>a summary of any feedback or comments received</w:t>
            </w:r>
            <w:r w:rsidR="00F76391">
              <w:rPr>
                <w:b/>
              </w:rPr>
              <w:t xml:space="preserve">, </w:t>
            </w:r>
            <w:r w:rsidR="00D76FD1">
              <w:rPr>
                <w:b/>
              </w:rPr>
              <w:t>and reflection on these</w:t>
            </w:r>
            <w:r w:rsidR="00D275D3">
              <w:t xml:space="preserve"> [</w:t>
            </w:r>
            <w:r>
              <w:t>s</w:t>
            </w:r>
            <w:r w:rsidR="00D275D3">
              <w:t>uggested length 100-300 words].</w:t>
            </w:r>
          </w:p>
          <w:sdt>
            <w:sdtPr>
              <w:id w:val="1910952832"/>
              <w:showingPlcHdr/>
              <w:text w:multiLine="1"/>
            </w:sdtPr>
            <w:sdtEndPr/>
            <w:sdtContent>
              <w:p w14:paraId="33CB8C51" w14:textId="77777777" w:rsidR="00D275D3" w:rsidRDefault="00D275D3" w:rsidP="00936496">
                <w:r w:rsidRPr="008A24B5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and type.  The box will expand as required.</w:t>
                </w:r>
              </w:p>
            </w:sdtContent>
          </w:sdt>
          <w:p w14:paraId="33CB8C52" w14:textId="77777777" w:rsidR="00D275D3" w:rsidRDefault="00D275D3" w:rsidP="00936496"/>
        </w:tc>
      </w:tr>
    </w:tbl>
    <w:p w14:paraId="33CB8C54" w14:textId="77777777" w:rsidR="00745D1D" w:rsidRDefault="00745D1D">
      <w: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97"/>
        <w:gridCol w:w="3057"/>
        <w:gridCol w:w="516"/>
        <w:gridCol w:w="3036"/>
        <w:gridCol w:w="516"/>
      </w:tblGrid>
      <w:tr w:rsidR="00355403" w:rsidRPr="00AD6C19" w14:paraId="134920BD" w14:textId="77777777" w:rsidTr="00E033E8">
        <w:tc>
          <w:tcPr>
            <w:tcW w:w="9322" w:type="dxa"/>
            <w:gridSpan w:val="5"/>
          </w:tcPr>
          <w:p w14:paraId="4F1FD55D" w14:textId="77777777" w:rsidR="00355403" w:rsidRPr="00AD6C19" w:rsidRDefault="00355403" w:rsidP="00E033E8">
            <w:pPr>
              <w:spacing w:before="120" w:after="120"/>
              <w:jc w:val="center"/>
              <w:rPr>
                <w:rFonts w:cstheme="minorHAnsi"/>
                <w:b/>
                <w:caps/>
              </w:rPr>
            </w:pPr>
            <w:r w:rsidRPr="00AD6C19">
              <w:rPr>
                <w:rFonts w:cstheme="minorHAnsi"/>
                <w:b/>
                <w:caps/>
              </w:rPr>
              <w:lastRenderedPageBreak/>
              <w:t>For Tutor’s Use</w:t>
            </w:r>
          </w:p>
        </w:tc>
      </w:tr>
      <w:tr w:rsidR="00355403" w:rsidRPr="00AD6C19" w14:paraId="084A4E7D" w14:textId="77777777" w:rsidTr="00E033E8">
        <w:tc>
          <w:tcPr>
            <w:tcW w:w="2232" w:type="dxa"/>
          </w:tcPr>
          <w:p w14:paraId="77799EDD" w14:textId="77777777" w:rsidR="00355403" w:rsidRPr="00AD6C19" w:rsidRDefault="00355403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Assessment Criteria</w:t>
            </w:r>
          </w:p>
        </w:tc>
        <w:tc>
          <w:tcPr>
            <w:tcW w:w="3550" w:type="dxa"/>
            <w:gridSpan w:val="2"/>
          </w:tcPr>
          <w:p w14:paraId="0FD08AEF" w14:textId="77777777" w:rsidR="00355403" w:rsidRPr="00AD6C19" w:rsidRDefault="00355403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MET</w:t>
            </w:r>
          </w:p>
        </w:tc>
        <w:tc>
          <w:tcPr>
            <w:tcW w:w="3540" w:type="dxa"/>
            <w:gridSpan w:val="2"/>
          </w:tcPr>
          <w:p w14:paraId="4E6EB609" w14:textId="77777777" w:rsidR="00355403" w:rsidRPr="00AD6C19" w:rsidRDefault="00355403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NOT YET MET</w:t>
            </w:r>
          </w:p>
        </w:tc>
      </w:tr>
      <w:tr w:rsidR="00355403" w:rsidRPr="00AD6C19" w14:paraId="7CB16E92" w14:textId="77777777" w:rsidTr="00E033E8">
        <w:tc>
          <w:tcPr>
            <w:tcW w:w="2232" w:type="dxa"/>
          </w:tcPr>
          <w:p w14:paraId="25B1D55F" w14:textId="77777777" w:rsidR="00355403" w:rsidRPr="00AD6C19" w:rsidRDefault="00355403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Theme (this criterion MUST be met</w:t>
            </w:r>
          </w:p>
        </w:tc>
        <w:tc>
          <w:tcPr>
            <w:tcW w:w="3114" w:type="dxa"/>
          </w:tcPr>
          <w:p w14:paraId="32536DB0" w14:textId="77777777" w:rsidR="00355403" w:rsidRPr="00AD6C19" w:rsidRDefault="0035540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clear knowledge and understanding of the theological theme.</w:t>
            </w:r>
          </w:p>
        </w:tc>
        <w:tc>
          <w:tcPr>
            <w:tcW w:w="436" w:type="dxa"/>
          </w:tcPr>
          <w:p w14:paraId="45A3BA0D" w14:textId="283BEA6F" w:rsidR="00355403" w:rsidRPr="00AD6C19" w:rsidRDefault="002A0088" w:rsidP="00E033E8">
            <w:pPr>
              <w:spacing w:before="120" w:after="120"/>
              <w:rPr>
                <w:rFonts w:cstheme="minorHAnsi"/>
              </w:rPr>
            </w:pPr>
            <w:r w:rsidRPr="002A008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5524CED">
                <v:shape id="_x0000_i1031" type="#_x0000_t75" style="width:15pt;height:11.25pt" o:ole="">
                  <v:imagedata r:id="rId13" o:title=""/>
                </v:shape>
                <w:control r:id="rId14" w:name="CheckBox22" w:shapeid="_x0000_i1031"/>
              </w:object>
            </w:r>
          </w:p>
        </w:tc>
        <w:tc>
          <w:tcPr>
            <w:tcW w:w="3093" w:type="dxa"/>
          </w:tcPr>
          <w:p w14:paraId="352558A5" w14:textId="77777777" w:rsidR="00355403" w:rsidRPr="00AD6C19" w:rsidRDefault="0035540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inadequate knowledge or understanding of theological theme.</w:t>
            </w:r>
          </w:p>
        </w:tc>
        <w:tc>
          <w:tcPr>
            <w:tcW w:w="447" w:type="dxa"/>
          </w:tcPr>
          <w:p w14:paraId="74C67633" w14:textId="3460A955" w:rsidR="00355403" w:rsidRPr="00AD6C19" w:rsidRDefault="002A0088" w:rsidP="00E033E8">
            <w:pPr>
              <w:spacing w:before="120" w:after="120"/>
              <w:rPr>
                <w:rFonts w:cstheme="minorHAnsi"/>
              </w:rPr>
            </w:pPr>
            <w:r w:rsidRPr="002A008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B565A42">
                <v:shape id="_x0000_i1035" type="#_x0000_t75" style="width:15pt;height:11.25pt" o:ole="">
                  <v:imagedata r:id="rId15" o:title=""/>
                </v:shape>
                <w:control r:id="rId16" w:name="CheckBox23" w:shapeid="_x0000_i1035"/>
              </w:object>
            </w:r>
          </w:p>
        </w:tc>
      </w:tr>
      <w:tr w:rsidR="00355403" w:rsidRPr="00AD6C19" w14:paraId="45273024" w14:textId="77777777" w:rsidTr="00E033E8">
        <w:tc>
          <w:tcPr>
            <w:tcW w:w="2232" w:type="dxa"/>
          </w:tcPr>
          <w:p w14:paraId="3DEBD48B" w14:textId="77777777" w:rsidR="00355403" w:rsidRPr="00AD6C19" w:rsidRDefault="00355403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Suitability</w:t>
            </w:r>
          </w:p>
        </w:tc>
        <w:tc>
          <w:tcPr>
            <w:tcW w:w="3114" w:type="dxa"/>
          </w:tcPr>
          <w:p w14:paraId="1B45BBEE" w14:textId="77777777" w:rsidR="00355403" w:rsidRPr="00AD6C19" w:rsidRDefault="0035540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 good fit between theme and the chosen media option.</w:t>
            </w:r>
          </w:p>
        </w:tc>
        <w:tc>
          <w:tcPr>
            <w:tcW w:w="436" w:type="dxa"/>
          </w:tcPr>
          <w:p w14:paraId="5D474E5C" w14:textId="54597819" w:rsidR="00355403" w:rsidRPr="00AD6C19" w:rsidRDefault="002A0088" w:rsidP="00E033E8">
            <w:pPr>
              <w:spacing w:before="120" w:after="120"/>
              <w:rPr>
                <w:rFonts w:cstheme="minorHAnsi"/>
              </w:rPr>
            </w:pPr>
            <w:r w:rsidRPr="002A008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B909073">
                <v:shape id="_x0000_i1038" type="#_x0000_t75" style="width:15pt;height:11.25pt" o:ole="">
                  <v:imagedata r:id="rId17" o:title=""/>
                </v:shape>
                <w:control r:id="rId18" w:name="CheckBox24" w:shapeid="_x0000_i1038"/>
              </w:object>
            </w:r>
          </w:p>
        </w:tc>
        <w:tc>
          <w:tcPr>
            <w:tcW w:w="3093" w:type="dxa"/>
          </w:tcPr>
          <w:p w14:paraId="13960268" w14:textId="77777777" w:rsidR="00355403" w:rsidRPr="00AD6C19" w:rsidRDefault="0035540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A poor fit between theme and the chosen media option.</w:t>
            </w:r>
          </w:p>
        </w:tc>
        <w:tc>
          <w:tcPr>
            <w:tcW w:w="447" w:type="dxa"/>
          </w:tcPr>
          <w:p w14:paraId="7CE7013B" w14:textId="7458392C" w:rsidR="00355403" w:rsidRPr="00AD6C19" w:rsidRDefault="002A0088" w:rsidP="00E033E8">
            <w:pPr>
              <w:spacing w:before="120" w:after="120"/>
              <w:rPr>
                <w:rFonts w:cstheme="minorHAnsi"/>
              </w:rPr>
            </w:pPr>
            <w:r w:rsidRPr="002A008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8030759">
                <v:shape id="_x0000_i1041" type="#_x0000_t75" style="width:15pt;height:11.25pt" o:ole="">
                  <v:imagedata r:id="rId19" o:title=""/>
                </v:shape>
                <w:control r:id="rId20" w:name="CheckBox25" w:shapeid="_x0000_i1041"/>
              </w:object>
            </w:r>
          </w:p>
        </w:tc>
      </w:tr>
      <w:tr w:rsidR="00355403" w:rsidRPr="00AD6C19" w14:paraId="73A3D5E0" w14:textId="77777777" w:rsidTr="00E033E8">
        <w:tc>
          <w:tcPr>
            <w:tcW w:w="2232" w:type="dxa"/>
          </w:tcPr>
          <w:p w14:paraId="0B6EAABA" w14:textId="77777777" w:rsidR="00355403" w:rsidRPr="00AD6C19" w:rsidRDefault="00355403" w:rsidP="00E033E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Theology</w:t>
            </w:r>
          </w:p>
        </w:tc>
        <w:tc>
          <w:tcPr>
            <w:tcW w:w="3114" w:type="dxa"/>
          </w:tcPr>
          <w:p w14:paraId="2F984649" w14:textId="77777777" w:rsidR="00355403" w:rsidRPr="00AD6C19" w:rsidRDefault="0035540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Awareness of the connection between this theme and the Bible, Christian tradition and experience.</w:t>
            </w:r>
          </w:p>
        </w:tc>
        <w:tc>
          <w:tcPr>
            <w:tcW w:w="436" w:type="dxa"/>
          </w:tcPr>
          <w:p w14:paraId="7FCD3881" w14:textId="3F7FEF7E" w:rsidR="00355403" w:rsidRPr="00AD6C19" w:rsidRDefault="002A0088" w:rsidP="00E033E8">
            <w:pPr>
              <w:spacing w:before="120" w:after="120"/>
              <w:rPr>
                <w:rFonts w:cstheme="minorHAnsi"/>
              </w:rPr>
            </w:pPr>
            <w:r w:rsidRPr="002A008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40507D9">
                <v:shape id="_x0000_i1044" type="#_x0000_t75" style="width:15pt;height:11.25pt" o:ole="">
                  <v:imagedata r:id="rId21" o:title=""/>
                </v:shape>
                <w:control r:id="rId22" w:name="CheckBox26" w:shapeid="_x0000_i1044"/>
              </w:object>
            </w:r>
          </w:p>
        </w:tc>
        <w:tc>
          <w:tcPr>
            <w:tcW w:w="3093" w:type="dxa"/>
          </w:tcPr>
          <w:p w14:paraId="7EFDB2D5" w14:textId="77777777" w:rsidR="00355403" w:rsidRPr="00AD6C19" w:rsidRDefault="0035540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sense of any relationship between the theme and the Bible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, Christian tradition and experience.</w:t>
            </w:r>
          </w:p>
        </w:tc>
        <w:tc>
          <w:tcPr>
            <w:tcW w:w="447" w:type="dxa"/>
          </w:tcPr>
          <w:p w14:paraId="65C28CE3" w14:textId="5DEBC441" w:rsidR="00355403" w:rsidRPr="00AD6C19" w:rsidRDefault="002A0088" w:rsidP="00E033E8">
            <w:pPr>
              <w:spacing w:before="120" w:after="120"/>
              <w:rPr>
                <w:rFonts w:cstheme="minorHAnsi"/>
              </w:rPr>
            </w:pPr>
            <w:r w:rsidRPr="002A008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1798572">
                <v:shape id="_x0000_i1047" type="#_x0000_t75" style="width:15pt;height:11.25pt" o:ole="">
                  <v:imagedata r:id="rId23" o:title=""/>
                </v:shape>
                <w:control r:id="rId24" w:name="CheckBox27" w:shapeid="_x0000_i1047"/>
              </w:object>
            </w:r>
          </w:p>
        </w:tc>
      </w:tr>
      <w:tr w:rsidR="00355403" w:rsidRPr="00AD6C19" w14:paraId="6F1D9162" w14:textId="77777777" w:rsidTr="00E033E8">
        <w:tc>
          <w:tcPr>
            <w:tcW w:w="2232" w:type="dxa"/>
          </w:tcPr>
          <w:p w14:paraId="6F50E46A" w14:textId="77777777" w:rsidR="00355403" w:rsidRPr="00AD6C19" w:rsidRDefault="00355403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Life</w:t>
            </w:r>
          </w:p>
        </w:tc>
        <w:tc>
          <w:tcPr>
            <w:tcW w:w="3114" w:type="dxa"/>
          </w:tcPr>
          <w:p w14:paraId="0D57A209" w14:textId="77777777" w:rsidR="00355403" w:rsidRPr="00AD6C19" w:rsidRDefault="0035540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Clear recognition of the links between the theological theme and contemporary life.</w:t>
            </w:r>
          </w:p>
        </w:tc>
        <w:tc>
          <w:tcPr>
            <w:tcW w:w="436" w:type="dxa"/>
          </w:tcPr>
          <w:p w14:paraId="75EFD98E" w14:textId="7360ACC9" w:rsidR="00355403" w:rsidRPr="00AD6C19" w:rsidRDefault="002A0088" w:rsidP="00E033E8">
            <w:pPr>
              <w:spacing w:before="120" w:after="120"/>
              <w:rPr>
                <w:rFonts w:cstheme="minorHAnsi"/>
              </w:rPr>
            </w:pPr>
            <w:r w:rsidRPr="002A008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F6F633D">
                <v:shape id="_x0000_i1050" type="#_x0000_t75" style="width:15pt;height:11.25pt" o:ole="">
                  <v:imagedata r:id="rId25" o:title=""/>
                </v:shape>
                <w:control r:id="rId26" w:name="CheckBox28" w:shapeid="_x0000_i1050"/>
              </w:object>
            </w:r>
          </w:p>
        </w:tc>
        <w:tc>
          <w:tcPr>
            <w:tcW w:w="3093" w:type="dxa"/>
          </w:tcPr>
          <w:p w14:paraId="0D7A15D3" w14:textId="77777777" w:rsidR="00355403" w:rsidRPr="00AD6C19" w:rsidRDefault="0035540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attention to links between the theological theme and contemporary life.</w:t>
            </w:r>
          </w:p>
        </w:tc>
        <w:tc>
          <w:tcPr>
            <w:tcW w:w="447" w:type="dxa"/>
          </w:tcPr>
          <w:p w14:paraId="1FA3EF3C" w14:textId="7AFC3FBF" w:rsidR="00355403" w:rsidRPr="00AD6C19" w:rsidRDefault="002A0088" w:rsidP="00E033E8">
            <w:pPr>
              <w:spacing w:before="120" w:after="120"/>
              <w:rPr>
                <w:rFonts w:cstheme="minorHAnsi"/>
              </w:rPr>
            </w:pPr>
            <w:r w:rsidRPr="002A008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1027454">
                <v:shape id="_x0000_i1053" type="#_x0000_t75" style="width:15pt;height:11.25pt" o:ole="">
                  <v:imagedata r:id="rId27" o:title=""/>
                </v:shape>
                <w:control r:id="rId28" w:name="CheckBox29" w:shapeid="_x0000_i1053"/>
              </w:object>
            </w:r>
          </w:p>
        </w:tc>
      </w:tr>
      <w:tr w:rsidR="00355403" w:rsidRPr="00AD6C19" w14:paraId="2B5C057B" w14:textId="77777777" w:rsidTr="00E033E8">
        <w:tc>
          <w:tcPr>
            <w:tcW w:w="2232" w:type="dxa"/>
          </w:tcPr>
          <w:p w14:paraId="5C5F4C78" w14:textId="77777777" w:rsidR="00355403" w:rsidRPr="00AD6C19" w:rsidRDefault="00355403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Reflection</w:t>
            </w:r>
          </w:p>
        </w:tc>
        <w:tc>
          <w:tcPr>
            <w:tcW w:w="3114" w:type="dxa"/>
          </w:tcPr>
          <w:p w14:paraId="4F0578C6" w14:textId="77777777" w:rsidR="00355403" w:rsidRPr="00AD6C19" w:rsidRDefault="0035540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 xml:space="preserve">Clear evidence of  theological reflection on this theme and context. </w:t>
            </w:r>
          </w:p>
        </w:tc>
        <w:tc>
          <w:tcPr>
            <w:tcW w:w="436" w:type="dxa"/>
          </w:tcPr>
          <w:p w14:paraId="1FF73453" w14:textId="15C1069C" w:rsidR="00355403" w:rsidRPr="00AD6C19" w:rsidRDefault="002A0088" w:rsidP="00E033E8">
            <w:pPr>
              <w:spacing w:before="120" w:after="120"/>
              <w:rPr>
                <w:rFonts w:cstheme="minorHAnsi"/>
              </w:rPr>
            </w:pPr>
            <w:r w:rsidRPr="002A008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E5ABEF2">
                <v:shape id="_x0000_i1056" type="#_x0000_t75" style="width:15pt;height:11.25pt" o:ole="">
                  <v:imagedata r:id="rId29" o:title=""/>
                </v:shape>
                <w:control r:id="rId30" w:name="CheckBox210" w:shapeid="_x0000_i1056"/>
              </w:object>
            </w:r>
          </w:p>
        </w:tc>
        <w:tc>
          <w:tcPr>
            <w:tcW w:w="3093" w:type="dxa"/>
          </w:tcPr>
          <w:p w14:paraId="699F194F" w14:textId="77777777" w:rsidR="00355403" w:rsidRPr="00AD6C19" w:rsidRDefault="0035540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Lack of evidence of theological reflection 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on this theme and context.</w:t>
            </w:r>
          </w:p>
        </w:tc>
        <w:tc>
          <w:tcPr>
            <w:tcW w:w="447" w:type="dxa"/>
          </w:tcPr>
          <w:p w14:paraId="179ADEA4" w14:textId="32364D1A" w:rsidR="00355403" w:rsidRPr="00AD6C19" w:rsidRDefault="002A0088" w:rsidP="00E033E8">
            <w:pPr>
              <w:spacing w:before="120" w:after="120"/>
              <w:rPr>
                <w:rFonts w:cstheme="minorHAnsi"/>
              </w:rPr>
            </w:pPr>
            <w:r w:rsidRPr="002A008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7BD435D">
                <v:shape id="_x0000_i1059" type="#_x0000_t75" style="width:15pt;height:11.25pt" o:ole="">
                  <v:imagedata r:id="rId31" o:title=""/>
                </v:shape>
                <w:control r:id="rId32" w:name="CheckBox211" w:shapeid="_x0000_i1059"/>
              </w:object>
            </w:r>
          </w:p>
        </w:tc>
      </w:tr>
      <w:tr w:rsidR="00355403" w:rsidRPr="00AD6C19" w14:paraId="251B40F8" w14:textId="77777777" w:rsidTr="00E033E8">
        <w:tc>
          <w:tcPr>
            <w:tcW w:w="2232" w:type="dxa"/>
          </w:tcPr>
          <w:p w14:paraId="044B199A" w14:textId="77777777" w:rsidR="00355403" w:rsidRPr="00AD6C19" w:rsidRDefault="00355403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Structure</w:t>
            </w:r>
          </w:p>
        </w:tc>
        <w:tc>
          <w:tcPr>
            <w:tcW w:w="3114" w:type="dxa"/>
          </w:tcPr>
          <w:p w14:paraId="5021DB39" w14:textId="77777777" w:rsidR="00355403" w:rsidRPr="00AD6C19" w:rsidRDefault="0035540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is informative, engaging, and accessible for the expected audience with a coherent structure and sense of purpose. </w:t>
            </w:r>
          </w:p>
        </w:tc>
        <w:tc>
          <w:tcPr>
            <w:tcW w:w="436" w:type="dxa"/>
          </w:tcPr>
          <w:p w14:paraId="3DE3EEFA" w14:textId="454701DB" w:rsidR="00355403" w:rsidRPr="00AD6C19" w:rsidRDefault="002A0088" w:rsidP="00E033E8">
            <w:pPr>
              <w:spacing w:before="120" w:after="120"/>
              <w:rPr>
                <w:rFonts w:cstheme="minorHAnsi"/>
              </w:rPr>
            </w:pPr>
            <w:r w:rsidRPr="002A008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6A7794E">
                <v:shape id="_x0000_i1062" type="#_x0000_t75" style="width:15pt;height:11.25pt" o:ole="">
                  <v:imagedata r:id="rId33" o:title=""/>
                </v:shape>
                <w:control r:id="rId34" w:name="CheckBox212" w:shapeid="_x0000_i1062"/>
              </w:object>
            </w:r>
          </w:p>
        </w:tc>
        <w:tc>
          <w:tcPr>
            <w:tcW w:w="3093" w:type="dxa"/>
          </w:tcPr>
          <w:p w14:paraId="6C53BB6B" w14:textId="77777777" w:rsidR="00355403" w:rsidRPr="00AD6C19" w:rsidRDefault="0035540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lacks coherence or sense of purpose, or is not informative, engaging, or accessible for the expected audience. </w:t>
            </w:r>
          </w:p>
        </w:tc>
        <w:tc>
          <w:tcPr>
            <w:tcW w:w="447" w:type="dxa"/>
          </w:tcPr>
          <w:p w14:paraId="6349E677" w14:textId="1BAC3440" w:rsidR="00355403" w:rsidRPr="00AD6C19" w:rsidRDefault="002A0088" w:rsidP="00E033E8">
            <w:pPr>
              <w:spacing w:before="120" w:after="120"/>
              <w:rPr>
                <w:rFonts w:cstheme="minorHAnsi"/>
              </w:rPr>
            </w:pPr>
            <w:r w:rsidRPr="002A008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D85E6AC">
                <v:shape id="_x0000_i1065" type="#_x0000_t75" style="width:15pt;height:11.25pt" o:ole="">
                  <v:imagedata r:id="rId35" o:title=""/>
                </v:shape>
                <w:control r:id="rId36" w:name="CheckBox213" w:shapeid="_x0000_i1065"/>
              </w:object>
            </w:r>
          </w:p>
        </w:tc>
      </w:tr>
      <w:tr w:rsidR="00355403" w:rsidRPr="00AD6C19" w14:paraId="7FABA708" w14:textId="77777777" w:rsidTr="00E033E8">
        <w:tc>
          <w:tcPr>
            <w:tcW w:w="2232" w:type="dxa"/>
          </w:tcPr>
          <w:p w14:paraId="2198267D" w14:textId="77777777" w:rsidR="00355403" w:rsidRPr="00AD6C19" w:rsidRDefault="00355403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Depth</w:t>
            </w:r>
          </w:p>
        </w:tc>
        <w:tc>
          <w:tcPr>
            <w:tcW w:w="3114" w:type="dxa"/>
          </w:tcPr>
          <w:p w14:paraId="65094C52" w14:textId="77777777" w:rsidR="00355403" w:rsidRPr="00AD6C19" w:rsidRDefault="0035540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appropriate for the expected audience.</w:t>
            </w:r>
          </w:p>
        </w:tc>
        <w:tc>
          <w:tcPr>
            <w:tcW w:w="436" w:type="dxa"/>
          </w:tcPr>
          <w:p w14:paraId="30C1C77F" w14:textId="23BB88BF" w:rsidR="00355403" w:rsidRPr="00AD6C19" w:rsidRDefault="002A0088" w:rsidP="00E033E8">
            <w:pPr>
              <w:spacing w:before="120" w:after="120"/>
              <w:rPr>
                <w:rFonts w:cstheme="minorHAnsi"/>
              </w:rPr>
            </w:pPr>
            <w:r w:rsidRPr="002A008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990A799">
                <v:shape id="_x0000_i1068" type="#_x0000_t75" style="width:15pt;height:11.25pt" o:ole="">
                  <v:imagedata r:id="rId37" o:title=""/>
                </v:shape>
                <w:control r:id="rId38" w:name="CheckBox214" w:shapeid="_x0000_i1068"/>
              </w:object>
            </w:r>
          </w:p>
        </w:tc>
        <w:tc>
          <w:tcPr>
            <w:tcW w:w="3093" w:type="dxa"/>
          </w:tcPr>
          <w:p w14:paraId="150F2795" w14:textId="77777777" w:rsidR="00355403" w:rsidRPr="00AD6C19" w:rsidRDefault="0035540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inappropriate for the expected audience.</w:t>
            </w:r>
          </w:p>
        </w:tc>
        <w:tc>
          <w:tcPr>
            <w:tcW w:w="447" w:type="dxa"/>
          </w:tcPr>
          <w:p w14:paraId="016E4DCF" w14:textId="447D2A6A" w:rsidR="00355403" w:rsidRPr="00AD6C19" w:rsidRDefault="002A0088" w:rsidP="00E033E8">
            <w:pPr>
              <w:spacing w:before="120" w:after="120"/>
              <w:rPr>
                <w:rFonts w:cstheme="minorHAnsi"/>
              </w:rPr>
            </w:pPr>
            <w:r w:rsidRPr="002A008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E6AB7E8">
                <v:shape id="_x0000_i1071" type="#_x0000_t75" style="width:15pt;height:11.25pt" o:ole="">
                  <v:imagedata r:id="rId39" o:title=""/>
                </v:shape>
                <w:control r:id="rId40" w:name="CheckBox215" w:shapeid="_x0000_i1071"/>
              </w:object>
            </w:r>
          </w:p>
        </w:tc>
      </w:tr>
      <w:tr w:rsidR="00355403" w:rsidRPr="00AD6C19" w14:paraId="09603B3D" w14:textId="77777777" w:rsidTr="00E033E8">
        <w:tc>
          <w:tcPr>
            <w:tcW w:w="2232" w:type="dxa"/>
          </w:tcPr>
          <w:p w14:paraId="7733DDE2" w14:textId="77777777" w:rsidR="00355403" w:rsidRPr="00AD6C19" w:rsidRDefault="00355403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Length</w:t>
            </w:r>
          </w:p>
        </w:tc>
        <w:tc>
          <w:tcPr>
            <w:tcW w:w="3114" w:type="dxa"/>
          </w:tcPr>
          <w:p w14:paraId="1BD415C6" w14:textId="77777777" w:rsidR="00355403" w:rsidRPr="00AD6C19" w:rsidRDefault="0035540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appropriate for the expected audience.</w:t>
            </w:r>
          </w:p>
        </w:tc>
        <w:tc>
          <w:tcPr>
            <w:tcW w:w="436" w:type="dxa"/>
          </w:tcPr>
          <w:p w14:paraId="32540B59" w14:textId="4D9BA8D5" w:rsidR="00355403" w:rsidRPr="00AD6C19" w:rsidRDefault="002A0088" w:rsidP="00E033E8">
            <w:pPr>
              <w:spacing w:before="120" w:after="120"/>
              <w:rPr>
                <w:rFonts w:cstheme="minorHAnsi"/>
              </w:rPr>
            </w:pPr>
            <w:r w:rsidRPr="002A008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BD0298C">
                <v:shape id="_x0000_i1074" type="#_x0000_t75" style="width:15pt;height:11.25pt" o:ole="">
                  <v:imagedata r:id="rId41" o:title=""/>
                </v:shape>
                <w:control r:id="rId42" w:name="CheckBox216" w:shapeid="_x0000_i1074"/>
              </w:object>
            </w:r>
          </w:p>
        </w:tc>
        <w:tc>
          <w:tcPr>
            <w:tcW w:w="3093" w:type="dxa"/>
          </w:tcPr>
          <w:p w14:paraId="5D441492" w14:textId="77777777" w:rsidR="00355403" w:rsidRPr="00AD6C19" w:rsidRDefault="0035540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inappropriate for the expected audience.</w:t>
            </w:r>
          </w:p>
        </w:tc>
        <w:tc>
          <w:tcPr>
            <w:tcW w:w="447" w:type="dxa"/>
          </w:tcPr>
          <w:p w14:paraId="17D60A92" w14:textId="07490C06" w:rsidR="00355403" w:rsidRPr="00AD6C19" w:rsidRDefault="002A0088" w:rsidP="00E033E8">
            <w:pPr>
              <w:spacing w:before="120" w:after="120"/>
              <w:rPr>
                <w:rFonts w:cstheme="minorHAnsi"/>
              </w:rPr>
            </w:pPr>
            <w:r w:rsidRPr="002A008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B57785B">
                <v:shape id="_x0000_i1077" type="#_x0000_t75" style="width:15pt;height:11.25pt" o:ole="">
                  <v:imagedata r:id="rId43" o:title=""/>
                </v:shape>
                <w:control r:id="rId44" w:name="CheckBox217" w:shapeid="_x0000_i1077"/>
              </w:object>
            </w:r>
          </w:p>
        </w:tc>
      </w:tr>
      <w:tr w:rsidR="00355403" w:rsidRPr="00AD6C19" w14:paraId="0F32E4DF" w14:textId="77777777" w:rsidTr="00E033E8">
        <w:tc>
          <w:tcPr>
            <w:tcW w:w="2232" w:type="dxa"/>
          </w:tcPr>
          <w:p w14:paraId="4BCD4F7A" w14:textId="77777777" w:rsidR="00355403" w:rsidRPr="00AD6C19" w:rsidRDefault="00355403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Skills</w:t>
            </w:r>
          </w:p>
        </w:tc>
        <w:tc>
          <w:tcPr>
            <w:tcW w:w="3114" w:type="dxa"/>
          </w:tcPr>
          <w:p w14:paraId="1E6EDDA1" w14:textId="77777777" w:rsidR="00355403" w:rsidRPr="00AD6C19" w:rsidRDefault="0035540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 item demonstrates  competence in handling the chosen media.</w:t>
            </w:r>
          </w:p>
        </w:tc>
        <w:tc>
          <w:tcPr>
            <w:tcW w:w="436" w:type="dxa"/>
          </w:tcPr>
          <w:p w14:paraId="1E3928F4" w14:textId="0BAC6F03" w:rsidR="00355403" w:rsidRPr="00AD6C19" w:rsidRDefault="002A0088" w:rsidP="00E033E8">
            <w:pPr>
              <w:spacing w:before="120" w:after="120"/>
              <w:rPr>
                <w:rFonts w:cstheme="minorHAnsi"/>
              </w:rPr>
            </w:pPr>
            <w:r w:rsidRPr="002A008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E2E275B">
                <v:shape id="_x0000_i1080" type="#_x0000_t75" style="width:15pt;height:11.25pt" o:ole="">
                  <v:imagedata r:id="rId45" o:title=""/>
                </v:shape>
                <w:control r:id="rId46" w:name="CheckBox218" w:shapeid="_x0000_i1080"/>
              </w:object>
            </w:r>
          </w:p>
        </w:tc>
        <w:tc>
          <w:tcPr>
            <w:tcW w:w="3093" w:type="dxa"/>
          </w:tcPr>
          <w:p w14:paraId="11E4ECB7" w14:textId="77777777" w:rsidR="00355403" w:rsidRPr="00AD6C19" w:rsidRDefault="00355403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Further work required to  develop skills in use of this media type in this context.</w:t>
            </w:r>
          </w:p>
        </w:tc>
        <w:tc>
          <w:tcPr>
            <w:tcW w:w="447" w:type="dxa"/>
          </w:tcPr>
          <w:p w14:paraId="1659D451" w14:textId="446112DE" w:rsidR="00355403" w:rsidRPr="00AD6C19" w:rsidRDefault="002A0088" w:rsidP="00E033E8">
            <w:pPr>
              <w:spacing w:before="120" w:after="120"/>
              <w:rPr>
                <w:rFonts w:cstheme="minorHAnsi"/>
              </w:rPr>
            </w:pPr>
            <w:r w:rsidRPr="002A008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6983688">
                <v:shape id="_x0000_i1083" type="#_x0000_t75" style="width:15pt;height:11.25pt" o:ole="">
                  <v:imagedata r:id="rId47" o:title=""/>
                </v:shape>
                <w:control r:id="rId48" w:name="CheckBox219" w:shapeid="_x0000_i1083"/>
              </w:object>
            </w:r>
          </w:p>
        </w:tc>
      </w:tr>
      <w:tr w:rsidR="00355403" w:rsidRPr="00AD6C19" w14:paraId="27B7573D" w14:textId="77777777" w:rsidTr="00E033E8">
        <w:tc>
          <w:tcPr>
            <w:tcW w:w="2232" w:type="dxa"/>
          </w:tcPr>
          <w:p w14:paraId="2E82F064" w14:textId="6E3305D2" w:rsidR="00355403" w:rsidRPr="00AD6C19" w:rsidRDefault="00355403" w:rsidP="00355403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 xml:space="preserve">Specific to Media Type </w:t>
            </w:r>
            <w:r>
              <w:rPr>
                <w:rFonts w:cstheme="minorHAnsi"/>
                <w:b/>
              </w:rPr>
              <w:t>C</w:t>
            </w:r>
          </w:p>
        </w:tc>
        <w:tc>
          <w:tcPr>
            <w:tcW w:w="3114" w:type="dxa"/>
          </w:tcPr>
          <w:p w14:paraId="704CFAB3" w14:textId="3DD556F2" w:rsidR="00355403" w:rsidRPr="00AD6C19" w:rsidRDefault="00355403" w:rsidP="00E033E8">
            <w:pPr>
              <w:spacing w:before="120" w:after="120"/>
              <w:rPr>
                <w:rFonts w:cstheme="minorHAnsi"/>
              </w:rPr>
            </w:pPr>
            <w:r w:rsidRPr="00D76FD1">
              <w:rPr>
                <w:rFonts w:cstheme="minorHAnsi"/>
                <w:color w:val="333333"/>
                <w:lang w:bidi="en-US"/>
              </w:rPr>
              <w:t xml:space="preserve">Clear, succinct, well-structured and engaging article, understandable to a wide </w:t>
            </w:r>
            <w:r w:rsidRPr="00D76FD1">
              <w:rPr>
                <w:rFonts w:cstheme="minorHAnsi"/>
                <w:color w:val="333333"/>
                <w:lang w:bidi="en-US"/>
              </w:rPr>
              <w:lastRenderedPageBreak/>
              <w:t>readership.  Style and vocabulary well-chosen for communication with the chosen audience.</w:t>
            </w:r>
          </w:p>
        </w:tc>
        <w:tc>
          <w:tcPr>
            <w:tcW w:w="436" w:type="dxa"/>
          </w:tcPr>
          <w:p w14:paraId="543AA514" w14:textId="114A5CF9" w:rsidR="00355403" w:rsidRPr="00AD6C19" w:rsidRDefault="002A0088" w:rsidP="00E033E8">
            <w:pPr>
              <w:spacing w:before="120" w:after="120"/>
              <w:rPr>
                <w:rFonts w:cstheme="minorHAnsi"/>
              </w:rPr>
            </w:pPr>
            <w:r w:rsidRPr="002A008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lastRenderedPageBreak/>
              <w:object w:dxaOrig="225" w:dyaOrig="225" w14:anchorId="14B777E5">
                <v:shape id="_x0000_i1086" type="#_x0000_t75" style="width:15pt;height:11.25pt" o:ole="">
                  <v:imagedata r:id="rId49" o:title=""/>
                </v:shape>
                <w:control r:id="rId50" w:name="CheckBox220" w:shapeid="_x0000_i1086"/>
              </w:object>
            </w:r>
          </w:p>
        </w:tc>
        <w:tc>
          <w:tcPr>
            <w:tcW w:w="3093" w:type="dxa"/>
          </w:tcPr>
          <w:p w14:paraId="68DBDA70" w14:textId="52CA40DD" w:rsidR="00355403" w:rsidRPr="00AD6C19" w:rsidRDefault="00355403" w:rsidP="00E033E8">
            <w:pPr>
              <w:spacing w:before="120" w:after="120"/>
              <w:rPr>
                <w:rFonts w:cstheme="minorHAnsi"/>
              </w:rPr>
            </w:pPr>
            <w:r w:rsidRPr="00D76FD1">
              <w:rPr>
                <w:rFonts w:cstheme="minorHAnsi"/>
                <w:color w:val="333333"/>
                <w:lang w:bidi="en-US"/>
              </w:rPr>
              <w:t xml:space="preserve">Article lacks clear structure, clarity or relevance for chosen audience.  Understanding by a </w:t>
            </w:r>
            <w:r w:rsidRPr="00D76FD1">
              <w:rPr>
                <w:rFonts w:cstheme="minorHAnsi"/>
                <w:color w:val="333333"/>
                <w:lang w:bidi="en-US"/>
              </w:rPr>
              <w:lastRenderedPageBreak/>
              <w:t>wide readership limited by style or Style or vocabulary not well-suited for communication with the chosen audience.</w:t>
            </w:r>
          </w:p>
        </w:tc>
        <w:tc>
          <w:tcPr>
            <w:tcW w:w="447" w:type="dxa"/>
          </w:tcPr>
          <w:p w14:paraId="5557E349" w14:textId="798A56E1" w:rsidR="00355403" w:rsidRPr="00AD6C19" w:rsidRDefault="002A0088" w:rsidP="00E033E8">
            <w:pPr>
              <w:spacing w:before="120" w:after="120"/>
              <w:rPr>
                <w:rFonts w:cstheme="minorHAnsi"/>
              </w:rPr>
            </w:pPr>
            <w:r w:rsidRPr="002A008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lastRenderedPageBreak/>
              <w:object w:dxaOrig="225" w:dyaOrig="225" w14:anchorId="345376E8">
                <v:shape id="_x0000_i1089" type="#_x0000_t75" style="width:15pt;height:11.25pt" o:ole="">
                  <v:imagedata r:id="rId51" o:title=""/>
                </v:shape>
                <w:control r:id="rId52" w:name="CheckBox221" w:shapeid="_x0000_i1089"/>
              </w:object>
            </w:r>
          </w:p>
        </w:tc>
      </w:tr>
    </w:tbl>
    <w:p w14:paraId="2EE2797C" w14:textId="77777777" w:rsidR="00355403" w:rsidRDefault="00355403" w:rsidP="00001494">
      <w:pPr>
        <w:spacing w:after="0" w:line="240" w:lineRule="auto"/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111"/>
        <w:gridCol w:w="567"/>
      </w:tblGrid>
      <w:tr w:rsidR="00E054E7" w14:paraId="21ADD73B" w14:textId="77777777" w:rsidTr="00E033E8">
        <w:trPr>
          <w:trHeight w:val="2211"/>
        </w:trPr>
        <w:tc>
          <w:tcPr>
            <w:tcW w:w="9351" w:type="dxa"/>
            <w:gridSpan w:val="4"/>
          </w:tcPr>
          <w:p w14:paraId="799DB506" w14:textId="77777777" w:rsidR="00E054E7" w:rsidRPr="00380F07" w:rsidRDefault="00E054E7" w:rsidP="00E033E8">
            <w:pPr>
              <w:rPr>
                <w:b/>
              </w:rPr>
            </w:pPr>
            <w:r w:rsidRPr="00380F07">
              <w:rPr>
                <w:b/>
              </w:rPr>
              <w:t>Tutor</w:t>
            </w:r>
            <w:r>
              <w:rPr>
                <w:b/>
              </w:rPr>
              <w:t>’s C</w:t>
            </w:r>
            <w:r w:rsidRPr="00380F07">
              <w:rPr>
                <w:b/>
              </w:rPr>
              <w:t>omments</w:t>
            </w:r>
          </w:p>
          <w:sdt>
            <w:sdtPr>
              <w:rPr>
                <w:rStyle w:val="Style8"/>
              </w:rPr>
              <w:id w:val="198361741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3236A2D0" w14:textId="77777777" w:rsidR="00E054E7" w:rsidRDefault="00E054E7" w:rsidP="00E033E8">
                <w:r w:rsidRPr="00ED29ED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and type.  The box will expand as required.</w:t>
                </w:r>
              </w:p>
            </w:sdtContent>
          </w:sdt>
          <w:p w14:paraId="7510D44F" w14:textId="77777777" w:rsidR="00E054E7" w:rsidRDefault="00E054E7" w:rsidP="00E033E8">
            <w:pPr>
              <w:spacing w:before="120" w:after="120"/>
            </w:pPr>
          </w:p>
        </w:tc>
      </w:tr>
      <w:tr w:rsidR="00E054E7" w14:paraId="4CED73F5" w14:textId="77777777" w:rsidTr="00E033E8">
        <w:trPr>
          <w:trHeight w:val="881"/>
        </w:trPr>
        <w:tc>
          <w:tcPr>
            <w:tcW w:w="9351" w:type="dxa"/>
            <w:gridSpan w:val="4"/>
          </w:tcPr>
          <w:p w14:paraId="2526C814" w14:textId="77777777" w:rsidR="00E054E7" w:rsidRPr="00E51A24" w:rsidRDefault="00E054E7" w:rsidP="00E033E8">
            <w:pPr>
              <w:spacing w:after="120"/>
              <w:rPr>
                <w:i/>
              </w:rPr>
            </w:pPr>
            <w:r w:rsidRPr="00E51A24">
              <w:rPr>
                <w:b/>
              </w:rPr>
              <w:t>Tutor’s Assessment: overall, has this piece met the assessment criteria?</w:t>
            </w:r>
          </w:p>
          <w:p w14:paraId="5BD67258" w14:textId="77777777" w:rsidR="00E054E7" w:rsidRPr="00AA2DEE" w:rsidRDefault="00E054E7" w:rsidP="00E033E8">
            <w:pPr>
              <w:spacing w:before="120" w:after="120"/>
              <w:rPr>
                <w:i/>
                <w:sz w:val="20"/>
                <w:szCs w:val="20"/>
              </w:rPr>
            </w:pPr>
            <w:r w:rsidRPr="00E51A24">
              <w:rPr>
                <w:i/>
              </w:rPr>
              <w:t>Note that the THEME criterion MUST be Met, plus the majority of the other criteria.</w:t>
            </w:r>
          </w:p>
        </w:tc>
      </w:tr>
      <w:tr w:rsidR="00E054E7" w14:paraId="4CBAB574" w14:textId="77777777" w:rsidTr="00E033E8">
        <w:trPr>
          <w:trHeight w:val="630"/>
        </w:trPr>
        <w:tc>
          <w:tcPr>
            <w:tcW w:w="4106" w:type="dxa"/>
            <w:vAlign w:val="center"/>
          </w:tcPr>
          <w:p w14:paraId="4C865D9D" w14:textId="77777777" w:rsidR="00E054E7" w:rsidRDefault="00E054E7" w:rsidP="00E033E8">
            <w:pPr>
              <w:spacing w:after="120"/>
            </w:pPr>
            <w:r>
              <w:t>Met</w:t>
            </w:r>
          </w:p>
        </w:tc>
        <w:tc>
          <w:tcPr>
            <w:tcW w:w="567" w:type="dxa"/>
            <w:vAlign w:val="center"/>
          </w:tcPr>
          <w:p w14:paraId="59C2212E" w14:textId="2DA06263" w:rsidR="00E054E7" w:rsidRDefault="006866DF" w:rsidP="00E033E8">
            <w:pPr>
              <w:spacing w:after="120"/>
              <w:jc w:val="center"/>
            </w:pPr>
            <w:r w:rsidRPr="006866DF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5CDF9A1">
                <v:shape id="_x0000_i1092" type="#_x0000_t75" style="width:15pt;height:11.25pt" o:ole="">
                  <v:imagedata r:id="rId53" o:title=""/>
                </v:shape>
                <w:control r:id="rId54" w:name="CheckBox222" w:shapeid="_x0000_i1092"/>
              </w:object>
            </w:r>
          </w:p>
        </w:tc>
        <w:tc>
          <w:tcPr>
            <w:tcW w:w="4111" w:type="dxa"/>
            <w:vAlign w:val="center"/>
          </w:tcPr>
          <w:p w14:paraId="077FD70D" w14:textId="77777777" w:rsidR="00E054E7" w:rsidRDefault="00E054E7" w:rsidP="00E033E8">
            <w:pPr>
              <w:spacing w:after="120"/>
            </w:pPr>
            <w:r>
              <w:t>Not Yet Met</w:t>
            </w:r>
          </w:p>
        </w:tc>
        <w:tc>
          <w:tcPr>
            <w:tcW w:w="567" w:type="dxa"/>
            <w:vAlign w:val="center"/>
          </w:tcPr>
          <w:p w14:paraId="4E69D26E" w14:textId="79B87B2E" w:rsidR="00E054E7" w:rsidRDefault="006866DF" w:rsidP="00E033E8">
            <w:pPr>
              <w:spacing w:after="120"/>
              <w:jc w:val="center"/>
            </w:pPr>
            <w:r w:rsidRPr="006866DF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A7FCC2C">
                <v:shape id="_x0000_i1095" type="#_x0000_t75" style="width:15pt;height:11.25pt" o:ole="">
                  <v:imagedata r:id="rId55" o:title=""/>
                </v:shape>
                <w:control r:id="rId56" w:name="CheckBox223" w:shapeid="_x0000_i1095"/>
              </w:object>
            </w:r>
          </w:p>
        </w:tc>
      </w:tr>
    </w:tbl>
    <w:p w14:paraId="33CB8CB7" w14:textId="77777777" w:rsidR="002F5FD4" w:rsidRDefault="002F5FD4"/>
    <w:sectPr w:rsidR="002F5FD4" w:rsidSect="00B33362">
      <w:headerReference w:type="default" r:id="rId57"/>
      <w:foot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B8CBC" w14:textId="77777777" w:rsidR="00007B33" w:rsidRDefault="00007B33" w:rsidP="009D3E7A">
      <w:pPr>
        <w:spacing w:after="0" w:line="240" w:lineRule="auto"/>
      </w:pPr>
      <w:r>
        <w:separator/>
      </w:r>
    </w:p>
  </w:endnote>
  <w:endnote w:type="continuationSeparator" w:id="0">
    <w:p w14:paraId="33CB8CBD" w14:textId="77777777" w:rsidR="00007B33" w:rsidRDefault="00007B33" w:rsidP="009D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8CBF" w14:textId="164CC897" w:rsidR="001A0F58" w:rsidRDefault="00E054E7">
    <w:pPr>
      <w:pStyle w:val="Footer"/>
    </w:pPr>
    <w:fldSimple w:instr=" FILENAME   \* MERGEFORMAT ">
      <w:r w:rsidR="00AE3E30">
        <w:rPr>
          <w:noProof/>
        </w:rPr>
        <w:t>Folder 4_Media Code C Cover Sheet_March 2018</w:t>
      </w:r>
    </w:fldSimple>
    <w:r w:rsidR="001A0F58">
      <w:tab/>
    </w:r>
    <w:r w:rsidR="001A0F58">
      <w:tab/>
      <w:t xml:space="preserve">Page </w:t>
    </w:r>
    <w:r w:rsidR="007247B6">
      <w:fldChar w:fldCharType="begin"/>
    </w:r>
    <w:r w:rsidR="007247B6">
      <w:instrText xml:space="preserve"> PAGE   \* MERGEFORMAT </w:instrText>
    </w:r>
    <w:r w:rsidR="007247B6">
      <w:fldChar w:fldCharType="separate"/>
    </w:r>
    <w:r w:rsidR="00F467F2">
      <w:rPr>
        <w:noProof/>
      </w:rPr>
      <w:t>1</w:t>
    </w:r>
    <w:r w:rsidR="007247B6">
      <w:fldChar w:fldCharType="end"/>
    </w:r>
    <w:r w:rsidR="007247B6">
      <w:t xml:space="preserve"> of </w:t>
    </w:r>
    <w:fldSimple w:instr=" NUMPAGES   \* MERGEFORMAT ">
      <w:r w:rsidR="00F467F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B8CBA" w14:textId="77777777" w:rsidR="00007B33" w:rsidRDefault="00007B33" w:rsidP="009D3E7A">
      <w:pPr>
        <w:spacing w:after="0" w:line="240" w:lineRule="auto"/>
      </w:pPr>
      <w:r>
        <w:separator/>
      </w:r>
    </w:p>
  </w:footnote>
  <w:footnote w:type="continuationSeparator" w:id="0">
    <w:p w14:paraId="33CB8CBB" w14:textId="77777777" w:rsidR="00007B33" w:rsidRDefault="00007B33" w:rsidP="009D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8CBE" w14:textId="77777777" w:rsidR="007247B6" w:rsidRDefault="007247B6">
    <w:pPr>
      <w:pStyle w:val="Header"/>
    </w:pPr>
    <w:r>
      <w:t>Theological Themes 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122"/>
    <w:multiLevelType w:val="hybridMultilevel"/>
    <w:tmpl w:val="E69C8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E3CC3"/>
    <w:multiLevelType w:val="hybridMultilevel"/>
    <w:tmpl w:val="9F006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445642"/>
    <w:multiLevelType w:val="hybridMultilevel"/>
    <w:tmpl w:val="C428B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B0DA1"/>
    <w:multiLevelType w:val="hybridMultilevel"/>
    <w:tmpl w:val="226E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25E30"/>
    <w:multiLevelType w:val="hybridMultilevel"/>
    <w:tmpl w:val="98EC3AB6"/>
    <w:lvl w:ilvl="0" w:tplc="47748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57E66"/>
    <w:multiLevelType w:val="hybridMultilevel"/>
    <w:tmpl w:val="AF1C4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7A"/>
    <w:rsid w:val="00001494"/>
    <w:rsid w:val="00007B33"/>
    <w:rsid w:val="00037309"/>
    <w:rsid w:val="00074462"/>
    <w:rsid w:val="000829EC"/>
    <w:rsid w:val="000D2A6C"/>
    <w:rsid w:val="000E2D1C"/>
    <w:rsid w:val="000F43E3"/>
    <w:rsid w:val="00166357"/>
    <w:rsid w:val="00177DBC"/>
    <w:rsid w:val="001912B2"/>
    <w:rsid w:val="001A0F58"/>
    <w:rsid w:val="001B4119"/>
    <w:rsid w:val="001B411E"/>
    <w:rsid w:val="001E1F8B"/>
    <w:rsid w:val="001F5107"/>
    <w:rsid w:val="0022356B"/>
    <w:rsid w:val="002777B1"/>
    <w:rsid w:val="00280D3E"/>
    <w:rsid w:val="002A0088"/>
    <w:rsid w:val="002F5FD4"/>
    <w:rsid w:val="00355403"/>
    <w:rsid w:val="00380F07"/>
    <w:rsid w:val="00381646"/>
    <w:rsid w:val="00382B2D"/>
    <w:rsid w:val="0039574B"/>
    <w:rsid w:val="003A413E"/>
    <w:rsid w:val="003C22A8"/>
    <w:rsid w:val="003C48D7"/>
    <w:rsid w:val="00447D10"/>
    <w:rsid w:val="00455095"/>
    <w:rsid w:val="00456913"/>
    <w:rsid w:val="00484D6C"/>
    <w:rsid w:val="0048665C"/>
    <w:rsid w:val="004A15DC"/>
    <w:rsid w:val="005011F9"/>
    <w:rsid w:val="00502C5D"/>
    <w:rsid w:val="00515B99"/>
    <w:rsid w:val="00590BF3"/>
    <w:rsid w:val="005B3688"/>
    <w:rsid w:val="005C422F"/>
    <w:rsid w:val="005D74D6"/>
    <w:rsid w:val="00615AF0"/>
    <w:rsid w:val="00620EB1"/>
    <w:rsid w:val="006572B9"/>
    <w:rsid w:val="006631E3"/>
    <w:rsid w:val="00675F65"/>
    <w:rsid w:val="006866DF"/>
    <w:rsid w:val="006A15BC"/>
    <w:rsid w:val="006A717D"/>
    <w:rsid w:val="006B1F4D"/>
    <w:rsid w:val="006C0C64"/>
    <w:rsid w:val="006F06C0"/>
    <w:rsid w:val="006F1AC7"/>
    <w:rsid w:val="006F1BEE"/>
    <w:rsid w:val="006F40A8"/>
    <w:rsid w:val="0070057F"/>
    <w:rsid w:val="00723307"/>
    <w:rsid w:val="007247B6"/>
    <w:rsid w:val="00745D1D"/>
    <w:rsid w:val="007474F7"/>
    <w:rsid w:val="00752DED"/>
    <w:rsid w:val="00755B7E"/>
    <w:rsid w:val="00787610"/>
    <w:rsid w:val="007A26C1"/>
    <w:rsid w:val="007D13B2"/>
    <w:rsid w:val="007D3B06"/>
    <w:rsid w:val="007D7674"/>
    <w:rsid w:val="007E259E"/>
    <w:rsid w:val="00801322"/>
    <w:rsid w:val="008172AA"/>
    <w:rsid w:val="00847C49"/>
    <w:rsid w:val="00886D39"/>
    <w:rsid w:val="008A24B5"/>
    <w:rsid w:val="008A5CE0"/>
    <w:rsid w:val="008D505C"/>
    <w:rsid w:val="008D731C"/>
    <w:rsid w:val="00901D58"/>
    <w:rsid w:val="0090290C"/>
    <w:rsid w:val="0092375B"/>
    <w:rsid w:val="00930B7E"/>
    <w:rsid w:val="009504A9"/>
    <w:rsid w:val="00975DAF"/>
    <w:rsid w:val="009810E0"/>
    <w:rsid w:val="00993269"/>
    <w:rsid w:val="00993C63"/>
    <w:rsid w:val="009B2327"/>
    <w:rsid w:val="009D3E7A"/>
    <w:rsid w:val="009E33C6"/>
    <w:rsid w:val="00A01679"/>
    <w:rsid w:val="00A22E93"/>
    <w:rsid w:val="00A25A2B"/>
    <w:rsid w:val="00A7496B"/>
    <w:rsid w:val="00A7735D"/>
    <w:rsid w:val="00AA2DEE"/>
    <w:rsid w:val="00AC1DEE"/>
    <w:rsid w:val="00AC600D"/>
    <w:rsid w:val="00AE3E30"/>
    <w:rsid w:val="00B21E5E"/>
    <w:rsid w:val="00B27544"/>
    <w:rsid w:val="00B33362"/>
    <w:rsid w:val="00B442AC"/>
    <w:rsid w:val="00B71512"/>
    <w:rsid w:val="00BE471A"/>
    <w:rsid w:val="00BF6BFE"/>
    <w:rsid w:val="00C01B5D"/>
    <w:rsid w:val="00C12C97"/>
    <w:rsid w:val="00CA4776"/>
    <w:rsid w:val="00CB26E5"/>
    <w:rsid w:val="00CF7E97"/>
    <w:rsid w:val="00D275D3"/>
    <w:rsid w:val="00D32F29"/>
    <w:rsid w:val="00D36A85"/>
    <w:rsid w:val="00D40907"/>
    <w:rsid w:val="00D50355"/>
    <w:rsid w:val="00D653A4"/>
    <w:rsid w:val="00D76EAF"/>
    <w:rsid w:val="00D76FD1"/>
    <w:rsid w:val="00D80B08"/>
    <w:rsid w:val="00D92714"/>
    <w:rsid w:val="00DC6736"/>
    <w:rsid w:val="00DD08F0"/>
    <w:rsid w:val="00DE2005"/>
    <w:rsid w:val="00E054E7"/>
    <w:rsid w:val="00E05F29"/>
    <w:rsid w:val="00E4257B"/>
    <w:rsid w:val="00E53A9F"/>
    <w:rsid w:val="00E557E0"/>
    <w:rsid w:val="00E6206B"/>
    <w:rsid w:val="00E868CB"/>
    <w:rsid w:val="00EC07CA"/>
    <w:rsid w:val="00ED7A58"/>
    <w:rsid w:val="00EF54B3"/>
    <w:rsid w:val="00EF6156"/>
    <w:rsid w:val="00F059BA"/>
    <w:rsid w:val="00F05D30"/>
    <w:rsid w:val="00F13666"/>
    <w:rsid w:val="00F21155"/>
    <w:rsid w:val="00F24B94"/>
    <w:rsid w:val="00F467F2"/>
    <w:rsid w:val="00F4687C"/>
    <w:rsid w:val="00F76391"/>
    <w:rsid w:val="00FC0EC2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CB8C34"/>
  <w15:docId w15:val="{BD48F6AB-958B-4A3A-8066-A330E4DE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E7A"/>
  </w:style>
  <w:style w:type="paragraph" w:styleId="Footer">
    <w:name w:val="footer"/>
    <w:basedOn w:val="Normal"/>
    <w:link w:val="Foot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E7A"/>
  </w:style>
  <w:style w:type="table" w:styleId="TableGrid">
    <w:name w:val="Table Grid"/>
    <w:basedOn w:val="TableNormal"/>
    <w:uiPriority w:val="59"/>
    <w:rsid w:val="0003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30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777B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7B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69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F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5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1512"/>
    <w:rPr>
      <w:vertAlign w:val="superscript"/>
    </w:rPr>
  </w:style>
  <w:style w:type="character" w:customStyle="1" w:styleId="Style1">
    <w:name w:val="Style1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3">
    <w:name w:val="Style3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rsid w:val="0092375B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801322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BE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526C1A97D0421DAA4009976FBD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EFEA-15EC-420B-9C37-82EA9B27751C}"/>
      </w:docPartPr>
      <w:docPartBody>
        <w:p w:rsidR="00D5765B" w:rsidRDefault="005D2800" w:rsidP="005D2800">
          <w:pPr>
            <w:pStyle w:val="2D526C1A97D0421DAA4009976FBD606224"/>
          </w:pPr>
          <w:r>
            <w:rPr>
              <w:rStyle w:val="PlaceholderText"/>
            </w:rPr>
            <w:t>Click here and type your name</w:t>
          </w:r>
        </w:p>
      </w:docPartBody>
    </w:docPart>
    <w:docPart>
      <w:docPartPr>
        <w:name w:val="678ECEC1DD184CD7A0D18CF8C1D5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391B-ACE7-45E1-9CE1-54257EF8F845}"/>
      </w:docPartPr>
      <w:docPartBody>
        <w:p w:rsidR="00D5765B" w:rsidRDefault="00381D15" w:rsidP="00381D15">
          <w:pPr>
            <w:pStyle w:val="678ECEC1DD184CD7A0D18CF8C1D5E9DC1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79CE181A660749C2AD28C334124C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C35B-74C8-4858-91C3-DE70144CF474}"/>
      </w:docPartPr>
      <w:docPartBody>
        <w:p w:rsidR="007F769B" w:rsidRDefault="005D2800" w:rsidP="005D2800">
          <w:pPr>
            <w:pStyle w:val="79CE181A660749C2AD28C334124CC31918"/>
          </w:pPr>
          <w:r w:rsidRPr="00116511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the list</w:t>
          </w:r>
        </w:p>
      </w:docPartBody>
    </w:docPart>
    <w:docPart>
      <w:docPartPr>
        <w:name w:val="29795DFB71AF4928BE2A61AC338F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0207-F4C6-4AD7-8A8F-E582A9813895}"/>
      </w:docPartPr>
      <w:docPartBody>
        <w:p w:rsidR="007F3F9B" w:rsidRDefault="005D2800" w:rsidP="005D2800">
          <w:pPr>
            <w:pStyle w:val="29795DFB71AF4928BE2A61AC338F012217"/>
          </w:pPr>
          <w:r w:rsidRPr="00C471FB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 type your PIN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5232"/>
    <w:rsid w:val="00280794"/>
    <w:rsid w:val="003273A3"/>
    <w:rsid w:val="00356EBC"/>
    <w:rsid w:val="00381D15"/>
    <w:rsid w:val="00386056"/>
    <w:rsid w:val="003E23E6"/>
    <w:rsid w:val="004144FE"/>
    <w:rsid w:val="0044218C"/>
    <w:rsid w:val="00486674"/>
    <w:rsid w:val="005D2800"/>
    <w:rsid w:val="00645AEC"/>
    <w:rsid w:val="00666F98"/>
    <w:rsid w:val="00673BFF"/>
    <w:rsid w:val="006B5EE3"/>
    <w:rsid w:val="006F07F5"/>
    <w:rsid w:val="00773EC4"/>
    <w:rsid w:val="007C6D77"/>
    <w:rsid w:val="007F3F9B"/>
    <w:rsid w:val="007F769B"/>
    <w:rsid w:val="008373B0"/>
    <w:rsid w:val="008415E1"/>
    <w:rsid w:val="008F177D"/>
    <w:rsid w:val="008F1AF7"/>
    <w:rsid w:val="0094117C"/>
    <w:rsid w:val="00962F58"/>
    <w:rsid w:val="009F66F4"/>
    <w:rsid w:val="009F77DD"/>
    <w:rsid w:val="00A13DB1"/>
    <w:rsid w:val="00A55F1B"/>
    <w:rsid w:val="00AA50E4"/>
    <w:rsid w:val="00AF76FE"/>
    <w:rsid w:val="00CC08C5"/>
    <w:rsid w:val="00CC3FDF"/>
    <w:rsid w:val="00CD6E5D"/>
    <w:rsid w:val="00D3157B"/>
    <w:rsid w:val="00D47396"/>
    <w:rsid w:val="00D5765B"/>
    <w:rsid w:val="00DE5232"/>
    <w:rsid w:val="00ED6CD2"/>
    <w:rsid w:val="00F84FAF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800"/>
    <w:rPr>
      <w:color w:val="808080"/>
    </w:rPr>
  </w:style>
  <w:style w:type="paragraph" w:customStyle="1" w:styleId="2D526C1A97D0421DAA4009976FBD6062">
    <w:name w:val="2D526C1A97D0421DAA4009976FBD6062"/>
    <w:rsid w:val="00DE5232"/>
    <w:rPr>
      <w:rFonts w:eastAsiaTheme="minorHAnsi"/>
      <w:lang w:eastAsia="en-US"/>
    </w:rPr>
  </w:style>
  <w:style w:type="paragraph" w:customStyle="1" w:styleId="678ECEC1DD184CD7A0D18CF8C1D5E9DC">
    <w:name w:val="678ECEC1DD184CD7A0D18CF8C1D5E9DC"/>
    <w:rsid w:val="00DE5232"/>
    <w:rPr>
      <w:rFonts w:eastAsiaTheme="minorHAnsi"/>
      <w:lang w:eastAsia="en-US"/>
    </w:rPr>
  </w:style>
  <w:style w:type="paragraph" w:customStyle="1" w:styleId="65D7EB5DA2694F05814BBA0D65129622">
    <w:name w:val="65D7EB5DA2694F05814BBA0D65129622"/>
    <w:rsid w:val="00DE5232"/>
    <w:rPr>
      <w:rFonts w:eastAsiaTheme="minorHAnsi"/>
      <w:lang w:eastAsia="en-US"/>
    </w:rPr>
  </w:style>
  <w:style w:type="paragraph" w:customStyle="1" w:styleId="D0B5D11DCE9E43B980624012BA94132E">
    <w:name w:val="D0B5D11DCE9E43B980624012BA94132E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">
    <w:name w:val="E68FF3E24C144E92A1A56C9755F5CB84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">
    <w:name w:val="B49ECE9A2A884E6FA6CD6D46B842BBF0"/>
    <w:rsid w:val="00DE5232"/>
    <w:rPr>
      <w:rFonts w:eastAsiaTheme="minorHAnsi"/>
      <w:lang w:eastAsia="en-US"/>
    </w:rPr>
  </w:style>
  <w:style w:type="paragraph" w:customStyle="1" w:styleId="94C8C7638520401EB4D92BF7895A8FFF">
    <w:name w:val="94C8C7638520401EB4D92BF7895A8FFF"/>
    <w:rsid w:val="00DE5232"/>
    <w:rPr>
      <w:rFonts w:eastAsiaTheme="minorHAnsi"/>
      <w:lang w:eastAsia="en-US"/>
    </w:rPr>
  </w:style>
  <w:style w:type="paragraph" w:customStyle="1" w:styleId="1121345051824D4E8FC7B1398000820E">
    <w:name w:val="1121345051824D4E8FC7B1398000820E"/>
    <w:rsid w:val="00DE5232"/>
    <w:rPr>
      <w:rFonts w:eastAsiaTheme="minorHAnsi"/>
      <w:lang w:eastAsia="en-US"/>
    </w:rPr>
  </w:style>
  <w:style w:type="paragraph" w:customStyle="1" w:styleId="2D526C1A97D0421DAA4009976FBD60621">
    <w:name w:val="2D526C1A97D0421DAA4009976FBD60621"/>
    <w:rsid w:val="00DE5232"/>
    <w:rPr>
      <w:rFonts w:eastAsiaTheme="minorHAnsi"/>
      <w:lang w:eastAsia="en-US"/>
    </w:rPr>
  </w:style>
  <w:style w:type="paragraph" w:customStyle="1" w:styleId="678ECEC1DD184CD7A0D18CF8C1D5E9DC1">
    <w:name w:val="678ECEC1DD184CD7A0D18CF8C1D5E9DC1"/>
    <w:rsid w:val="00DE5232"/>
    <w:rPr>
      <w:rFonts w:eastAsiaTheme="minorHAnsi"/>
      <w:lang w:eastAsia="en-US"/>
    </w:rPr>
  </w:style>
  <w:style w:type="paragraph" w:customStyle="1" w:styleId="65D7EB5DA2694F05814BBA0D651296221">
    <w:name w:val="65D7EB5DA2694F05814BBA0D651296221"/>
    <w:rsid w:val="00DE5232"/>
    <w:rPr>
      <w:rFonts w:eastAsiaTheme="minorHAnsi"/>
      <w:lang w:eastAsia="en-US"/>
    </w:rPr>
  </w:style>
  <w:style w:type="paragraph" w:customStyle="1" w:styleId="D0B5D11DCE9E43B980624012BA94132E1">
    <w:name w:val="D0B5D11DCE9E43B980624012BA94132E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1">
    <w:name w:val="E68FF3E24C144E92A1A56C9755F5CB84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1">
    <w:name w:val="B49ECE9A2A884E6FA6CD6D46B842BBF01"/>
    <w:rsid w:val="00DE5232"/>
    <w:rPr>
      <w:rFonts w:eastAsiaTheme="minorHAnsi"/>
      <w:lang w:eastAsia="en-US"/>
    </w:rPr>
  </w:style>
  <w:style w:type="paragraph" w:customStyle="1" w:styleId="94C8C7638520401EB4D92BF7895A8FFF1">
    <w:name w:val="94C8C7638520401EB4D92BF7895A8FFF1"/>
    <w:rsid w:val="00DE5232"/>
    <w:rPr>
      <w:rFonts w:eastAsiaTheme="minorHAnsi"/>
      <w:lang w:eastAsia="en-US"/>
    </w:rPr>
  </w:style>
  <w:style w:type="paragraph" w:customStyle="1" w:styleId="1121345051824D4E8FC7B1398000820E1">
    <w:name w:val="1121345051824D4E8FC7B1398000820E1"/>
    <w:rsid w:val="00DE5232"/>
    <w:rPr>
      <w:rFonts w:eastAsiaTheme="minorHAnsi"/>
      <w:lang w:eastAsia="en-US"/>
    </w:rPr>
  </w:style>
  <w:style w:type="paragraph" w:customStyle="1" w:styleId="2D526C1A97D0421DAA4009976FBD60622">
    <w:name w:val="2D526C1A97D0421DAA4009976FBD60622"/>
    <w:rsid w:val="00DE5232"/>
    <w:rPr>
      <w:rFonts w:eastAsiaTheme="minorHAnsi"/>
      <w:lang w:eastAsia="en-US"/>
    </w:rPr>
  </w:style>
  <w:style w:type="paragraph" w:customStyle="1" w:styleId="678ECEC1DD184CD7A0D18CF8C1D5E9DC2">
    <w:name w:val="678ECEC1DD184CD7A0D18CF8C1D5E9DC2"/>
    <w:rsid w:val="00DE5232"/>
    <w:rPr>
      <w:rFonts w:eastAsiaTheme="minorHAnsi"/>
      <w:lang w:eastAsia="en-US"/>
    </w:rPr>
  </w:style>
  <w:style w:type="paragraph" w:customStyle="1" w:styleId="65D7EB5DA2694F05814BBA0D651296222">
    <w:name w:val="65D7EB5DA2694F05814BBA0D651296222"/>
    <w:rsid w:val="00DE5232"/>
    <w:rPr>
      <w:rFonts w:eastAsiaTheme="minorHAnsi"/>
      <w:lang w:eastAsia="en-US"/>
    </w:rPr>
  </w:style>
  <w:style w:type="paragraph" w:customStyle="1" w:styleId="D0B5D11DCE9E43B980624012BA94132E2">
    <w:name w:val="D0B5D11DCE9E43B980624012BA94132E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2">
    <w:name w:val="E68FF3E24C144E92A1A56C9755F5CB84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2">
    <w:name w:val="B49ECE9A2A884E6FA6CD6D46B842BBF02"/>
    <w:rsid w:val="00DE5232"/>
    <w:rPr>
      <w:rFonts w:eastAsiaTheme="minorHAnsi"/>
      <w:lang w:eastAsia="en-US"/>
    </w:rPr>
  </w:style>
  <w:style w:type="paragraph" w:customStyle="1" w:styleId="94C8C7638520401EB4D92BF7895A8FFF2">
    <w:name w:val="94C8C7638520401EB4D92BF7895A8FFF2"/>
    <w:rsid w:val="00DE5232"/>
    <w:rPr>
      <w:rFonts w:eastAsiaTheme="minorHAnsi"/>
      <w:lang w:eastAsia="en-US"/>
    </w:rPr>
  </w:style>
  <w:style w:type="paragraph" w:customStyle="1" w:styleId="1121345051824D4E8FC7B1398000820E2">
    <w:name w:val="1121345051824D4E8FC7B1398000820E2"/>
    <w:rsid w:val="00DE5232"/>
    <w:rPr>
      <w:rFonts w:eastAsiaTheme="minorHAnsi"/>
      <w:lang w:eastAsia="en-US"/>
    </w:rPr>
  </w:style>
  <w:style w:type="paragraph" w:customStyle="1" w:styleId="2D526C1A97D0421DAA4009976FBD60623">
    <w:name w:val="2D526C1A97D0421DAA4009976FBD60623"/>
    <w:rsid w:val="00DE5232"/>
    <w:rPr>
      <w:rFonts w:eastAsiaTheme="minorHAnsi"/>
      <w:lang w:eastAsia="en-US"/>
    </w:rPr>
  </w:style>
  <w:style w:type="paragraph" w:customStyle="1" w:styleId="678ECEC1DD184CD7A0D18CF8C1D5E9DC3">
    <w:name w:val="678ECEC1DD184CD7A0D18CF8C1D5E9DC3"/>
    <w:rsid w:val="00DE5232"/>
    <w:rPr>
      <w:rFonts w:eastAsiaTheme="minorHAnsi"/>
      <w:lang w:eastAsia="en-US"/>
    </w:rPr>
  </w:style>
  <w:style w:type="paragraph" w:customStyle="1" w:styleId="65D7EB5DA2694F05814BBA0D651296223">
    <w:name w:val="65D7EB5DA2694F05814BBA0D651296223"/>
    <w:rsid w:val="00DE5232"/>
    <w:rPr>
      <w:rFonts w:eastAsiaTheme="minorHAnsi"/>
      <w:lang w:eastAsia="en-US"/>
    </w:rPr>
  </w:style>
  <w:style w:type="paragraph" w:customStyle="1" w:styleId="D0B5D11DCE9E43B980624012BA94132E3">
    <w:name w:val="D0B5D11DCE9E43B980624012BA94132E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3">
    <w:name w:val="E68FF3E24C144E92A1A56C9755F5CB84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3">
    <w:name w:val="B49ECE9A2A884E6FA6CD6D46B842BBF03"/>
    <w:rsid w:val="00DE5232"/>
    <w:rPr>
      <w:rFonts w:eastAsiaTheme="minorHAnsi"/>
      <w:lang w:eastAsia="en-US"/>
    </w:rPr>
  </w:style>
  <w:style w:type="paragraph" w:customStyle="1" w:styleId="94C8C7638520401EB4D92BF7895A8FFF3">
    <w:name w:val="94C8C7638520401EB4D92BF7895A8FFF3"/>
    <w:rsid w:val="00DE5232"/>
    <w:rPr>
      <w:rFonts w:eastAsiaTheme="minorHAnsi"/>
      <w:lang w:eastAsia="en-US"/>
    </w:rPr>
  </w:style>
  <w:style w:type="paragraph" w:customStyle="1" w:styleId="1121345051824D4E8FC7B1398000820E3">
    <w:name w:val="1121345051824D4E8FC7B1398000820E3"/>
    <w:rsid w:val="00DE5232"/>
    <w:rPr>
      <w:rFonts w:eastAsiaTheme="minorHAnsi"/>
      <w:lang w:eastAsia="en-US"/>
    </w:rPr>
  </w:style>
  <w:style w:type="paragraph" w:customStyle="1" w:styleId="2D526C1A97D0421DAA4009976FBD60624">
    <w:name w:val="2D526C1A97D0421DAA4009976FBD60624"/>
    <w:rsid w:val="00D5765B"/>
    <w:rPr>
      <w:rFonts w:eastAsiaTheme="minorHAnsi"/>
      <w:lang w:eastAsia="en-US"/>
    </w:rPr>
  </w:style>
  <w:style w:type="paragraph" w:customStyle="1" w:styleId="678ECEC1DD184CD7A0D18CF8C1D5E9DC4">
    <w:name w:val="678ECEC1DD184CD7A0D18CF8C1D5E9DC4"/>
    <w:rsid w:val="00D5765B"/>
    <w:rPr>
      <w:rFonts w:eastAsiaTheme="minorHAnsi"/>
      <w:lang w:eastAsia="en-US"/>
    </w:rPr>
  </w:style>
  <w:style w:type="paragraph" w:customStyle="1" w:styleId="D0B5D11DCE9E43B980624012BA94132E4">
    <w:name w:val="D0B5D11DCE9E43B980624012BA94132E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4">
    <w:name w:val="E68FF3E24C144E92A1A56C9755F5CB84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1121345051824D4E8FC7B1398000820E4">
    <w:name w:val="1121345051824D4E8FC7B1398000820E4"/>
    <w:rsid w:val="00D5765B"/>
    <w:rPr>
      <w:rFonts w:eastAsiaTheme="minorHAnsi"/>
      <w:lang w:eastAsia="en-US"/>
    </w:rPr>
  </w:style>
  <w:style w:type="paragraph" w:customStyle="1" w:styleId="FDAE6F5043794DF28EE36D7E6B9AEDF3">
    <w:name w:val="FDAE6F5043794DF28EE36D7E6B9AEDF3"/>
    <w:rsid w:val="00D5765B"/>
  </w:style>
  <w:style w:type="paragraph" w:customStyle="1" w:styleId="2D526C1A97D0421DAA4009976FBD60625">
    <w:name w:val="2D526C1A97D0421DAA4009976FBD60625"/>
    <w:rsid w:val="00D5765B"/>
    <w:rPr>
      <w:rFonts w:eastAsiaTheme="minorHAnsi"/>
      <w:lang w:eastAsia="en-US"/>
    </w:rPr>
  </w:style>
  <w:style w:type="paragraph" w:customStyle="1" w:styleId="678ECEC1DD184CD7A0D18CF8C1D5E9DC5">
    <w:name w:val="678ECEC1DD184CD7A0D18CF8C1D5E9DC5"/>
    <w:rsid w:val="00D5765B"/>
    <w:rPr>
      <w:rFonts w:eastAsiaTheme="minorHAnsi"/>
      <w:lang w:eastAsia="en-US"/>
    </w:rPr>
  </w:style>
  <w:style w:type="paragraph" w:customStyle="1" w:styleId="D0B5D11DCE9E43B980624012BA94132E5">
    <w:name w:val="D0B5D11DCE9E43B980624012BA94132E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5">
    <w:name w:val="E68FF3E24C144E92A1A56C9755F5CB84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FDAE6F5043794DF28EE36D7E6B9AEDF31">
    <w:name w:val="FDAE6F5043794DF28EE36D7E6B9AEDF31"/>
    <w:rsid w:val="00D5765B"/>
    <w:rPr>
      <w:rFonts w:eastAsiaTheme="minorHAnsi"/>
      <w:lang w:eastAsia="en-US"/>
    </w:rPr>
  </w:style>
  <w:style w:type="paragraph" w:customStyle="1" w:styleId="FFE5A0A91F564D538A41170B483BAF52">
    <w:name w:val="FFE5A0A91F564D538A41170B483BAF52"/>
    <w:rsid w:val="00AA50E4"/>
  </w:style>
  <w:style w:type="paragraph" w:customStyle="1" w:styleId="2D526C1A97D0421DAA4009976FBD60626">
    <w:name w:val="2D526C1A97D0421DAA4009976FBD60626"/>
    <w:rsid w:val="00AA50E4"/>
    <w:rPr>
      <w:rFonts w:eastAsiaTheme="minorHAnsi"/>
      <w:lang w:eastAsia="en-US"/>
    </w:rPr>
  </w:style>
  <w:style w:type="paragraph" w:customStyle="1" w:styleId="678ECEC1DD184CD7A0D18CF8C1D5E9DC6">
    <w:name w:val="678ECEC1DD184CD7A0D18CF8C1D5E9DC6"/>
    <w:rsid w:val="00AA50E4"/>
    <w:rPr>
      <w:rFonts w:eastAsiaTheme="minorHAnsi"/>
      <w:lang w:eastAsia="en-US"/>
    </w:rPr>
  </w:style>
  <w:style w:type="paragraph" w:customStyle="1" w:styleId="FFE5A0A91F564D538A41170B483BAF521">
    <w:name w:val="FFE5A0A91F564D538A41170B483BAF521"/>
    <w:rsid w:val="00AA50E4"/>
    <w:rPr>
      <w:rFonts w:eastAsiaTheme="minorHAnsi"/>
      <w:lang w:eastAsia="en-US"/>
    </w:rPr>
  </w:style>
  <w:style w:type="paragraph" w:customStyle="1" w:styleId="D0B5D11DCE9E43B980624012BA94132E6">
    <w:name w:val="D0B5D11DCE9E43B980624012BA94132E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6">
    <w:name w:val="E68FF3E24C144E92A1A56C9755F5CB84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4C155B0AC82E45CB96B0EDB0A534A820">
    <w:name w:val="4C155B0AC82E45CB96B0EDB0A534A820"/>
    <w:rsid w:val="00AA50E4"/>
    <w:rPr>
      <w:rFonts w:eastAsiaTheme="minorHAnsi"/>
      <w:lang w:eastAsia="en-US"/>
    </w:rPr>
  </w:style>
  <w:style w:type="paragraph" w:customStyle="1" w:styleId="79CE181A660749C2AD28C334124CC319">
    <w:name w:val="79CE181A660749C2AD28C334124CC319"/>
    <w:rsid w:val="00ED6CD2"/>
  </w:style>
  <w:style w:type="paragraph" w:customStyle="1" w:styleId="2D526C1A97D0421DAA4009976FBD60627">
    <w:name w:val="2D526C1A97D0421DAA4009976FBD60627"/>
    <w:rsid w:val="007F3F9B"/>
    <w:rPr>
      <w:rFonts w:eastAsiaTheme="minorHAnsi"/>
      <w:lang w:eastAsia="en-US"/>
    </w:rPr>
  </w:style>
  <w:style w:type="paragraph" w:customStyle="1" w:styleId="678ECEC1DD184CD7A0D18CF8C1D5E9DC7">
    <w:name w:val="678ECEC1DD184CD7A0D18CF8C1D5E9DC7"/>
    <w:rsid w:val="007F3F9B"/>
    <w:rPr>
      <w:rFonts w:eastAsiaTheme="minorHAnsi"/>
      <w:lang w:eastAsia="en-US"/>
    </w:rPr>
  </w:style>
  <w:style w:type="paragraph" w:customStyle="1" w:styleId="29795DFB71AF4928BE2A61AC338F0122">
    <w:name w:val="29795DFB71AF4928BE2A61AC338F0122"/>
    <w:rsid w:val="007F3F9B"/>
    <w:rPr>
      <w:rFonts w:eastAsiaTheme="minorHAnsi"/>
      <w:lang w:eastAsia="en-US"/>
    </w:rPr>
  </w:style>
  <w:style w:type="paragraph" w:customStyle="1" w:styleId="79CE181A660749C2AD28C334124CC3191">
    <w:name w:val="79CE181A660749C2AD28C334124CC3191"/>
    <w:rsid w:val="007F3F9B"/>
    <w:rPr>
      <w:rFonts w:eastAsiaTheme="minorHAnsi"/>
      <w:lang w:eastAsia="en-US"/>
    </w:rPr>
  </w:style>
  <w:style w:type="paragraph" w:customStyle="1" w:styleId="B9FD14CA37914869A8486137E7F0D78F">
    <w:name w:val="B9FD14CA37914869A8486137E7F0D78F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8">
    <w:name w:val="2D526C1A97D0421DAA4009976FBD60628"/>
    <w:rsid w:val="007F3F9B"/>
    <w:rPr>
      <w:rFonts w:eastAsiaTheme="minorHAnsi"/>
      <w:lang w:eastAsia="en-US"/>
    </w:rPr>
  </w:style>
  <w:style w:type="paragraph" w:customStyle="1" w:styleId="678ECEC1DD184CD7A0D18CF8C1D5E9DC8">
    <w:name w:val="678ECEC1DD184CD7A0D18CF8C1D5E9DC8"/>
    <w:rsid w:val="007F3F9B"/>
    <w:rPr>
      <w:rFonts w:eastAsiaTheme="minorHAnsi"/>
      <w:lang w:eastAsia="en-US"/>
    </w:rPr>
  </w:style>
  <w:style w:type="paragraph" w:customStyle="1" w:styleId="29795DFB71AF4928BE2A61AC338F01221">
    <w:name w:val="29795DFB71AF4928BE2A61AC338F01221"/>
    <w:rsid w:val="007F3F9B"/>
    <w:rPr>
      <w:rFonts w:eastAsiaTheme="minorHAnsi"/>
      <w:lang w:eastAsia="en-US"/>
    </w:rPr>
  </w:style>
  <w:style w:type="paragraph" w:customStyle="1" w:styleId="79CE181A660749C2AD28C334124CC3192">
    <w:name w:val="79CE181A660749C2AD28C334124CC3192"/>
    <w:rsid w:val="007F3F9B"/>
    <w:rPr>
      <w:rFonts w:eastAsiaTheme="minorHAnsi"/>
      <w:lang w:eastAsia="en-US"/>
    </w:rPr>
  </w:style>
  <w:style w:type="paragraph" w:customStyle="1" w:styleId="B9FD14CA37914869A8486137E7F0D78F1">
    <w:name w:val="B9FD14CA37914869A8486137E7F0D78F1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9">
    <w:name w:val="2D526C1A97D0421DAA4009976FBD60629"/>
    <w:rsid w:val="007F3F9B"/>
    <w:rPr>
      <w:rFonts w:eastAsiaTheme="minorHAnsi"/>
      <w:lang w:eastAsia="en-US"/>
    </w:rPr>
  </w:style>
  <w:style w:type="paragraph" w:customStyle="1" w:styleId="678ECEC1DD184CD7A0D18CF8C1D5E9DC9">
    <w:name w:val="678ECEC1DD184CD7A0D18CF8C1D5E9DC9"/>
    <w:rsid w:val="007F3F9B"/>
    <w:rPr>
      <w:rFonts w:eastAsiaTheme="minorHAnsi"/>
      <w:lang w:eastAsia="en-US"/>
    </w:rPr>
  </w:style>
  <w:style w:type="paragraph" w:customStyle="1" w:styleId="29795DFB71AF4928BE2A61AC338F01222">
    <w:name w:val="29795DFB71AF4928BE2A61AC338F01222"/>
    <w:rsid w:val="007F3F9B"/>
    <w:rPr>
      <w:rFonts w:eastAsiaTheme="minorHAnsi"/>
      <w:lang w:eastAsia="en-US"/>
    </w:rPr>
  </w:style>
  <w:style w:type="paragraph" w:customStyle="1" w:styleId="79CE181A660749C2AD28C334124CC3193">
    <w:name w:val="79CE181A660749C2AD28C334124CC3193"/>
    <w:rsid w:val="007F3F9B"/>
    <w:rPr>
      <w:rFonts w:eastAsiaTheme="minorHAnsi"/>
      <w:lang w:eastAsia="en-US"/>
    </w:rPr>
  </w:style>
  <w:style w:type="paragraph" w:customStyle="1" w:styleId="B9FD14CA37914869A8486137E7F0D78F2">
    <w:name w:val="B9FD14CA37914869A8486137E7F0D78F2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0">
    <w:name w:val="2D526C1A97D0421DAA4009976FBD606210"/>
    <w:rsid w:val="007F3F9B"/>
    <w:rPr>
      <w:rFonts w:eastAsiaTheme="minorHAnsi"/>
      <w:lang w:eastAsia="en-US"/>
    </w:rPr>
  </w:style>
  <w:style w:type="paragraph" w:customStyle="1" w:styleId="678ECEC1DD184CD7A0D18CF8C1D5E9DC10">
    <w:name w:val="678ECEC1DD184CD7A0D18CF8C1D5E9DC10"/>
    <w:rsid w:val="007F3F9B"/>
    <w:rPr>
      <w:rFonts w:eastAsiaTheme="minorHAnsi"/>
      <w:lang w:eastAsia="en-US"/>
    </w:rPr>
  </w:style>
  <w:style w:type="paragraph" w:customStyle="1" w:styleId="29795DFB71AF4928BE2A61AC338F01223">
    <w:name w:val="29795DFB71AF4928BE2A61AC338F01223"/>
    <w:rsid w:val="007F3F9B"/>
    <w:rPr>
      <w:rFonts w:eastAsiaTheme="minorHAnsi"/>
      <w:lang w:eastAsia="en-US"/>
    </w:rPr>
  </w:style>
  <w:style w:type="paragraph" w:customStyle="1" w:styleId="79CE181A660749C2AD28C334124CC3194">
    <w:name w:val="79CE181A660749C2AD28C334124CC3194"/>
    <w:rsid w:val="007F3F9B"/>
    <w:rPr>
      <w:rFonts w:eastAsiaTheme="minorHAnsi"/>
      <w:lang w:eastAsia="en-US"/>
    </w:rPr>
  </w:style>
  <w:style w:type="paragraph" w:customStyle="1" w:styleId="B9FD14CA37914869A8486137E7F0D78F3">
    <w:name w:val="B9FD14CA37914869A8486137E7F0D78F3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1">
    <w:name w:val="2D526C1A97D0421DAA4009976FBD606211"/>
    <w:rsid w:val="007F3F9B"/>
    <w:rPr>
      <w:rFonts w:eastAsiaTheme="minorHAnsi"/>
      <w:lang w:eastAsia="en-US"/>
    </w:rPr>
  </w:style>
  <w:style w:type="paragraph" w:customStyle="1" w:styleId="678ECEC1DD184CD7A0D18CF8C1D5E9DC11">
    <w:name w:val="678ECEC1DD184CD7A0D18CF8C1D5E9DC11"/>
    <w:rsid w:val="007F3F9B"/>
    <w:rPr>
      <w:rFonts w:eastAsiaTheme="minorHAnsi"/>
      <w:lang w:eastAsia="en-US"/>
    </w:rPr>
  </w:style>
  <w:style w:type="paragraph" w:customStyle="1" w:styleId="29795DFB71AF4928BE2A61AC338F01224">
    <w:name w:val="29795DFB71AF4928BE2A61AC338F01224"/>
    <w:rsid w:val="007F3F9B"/>
    <w:rPr>
      <w:rFonts w:eastAsiaTheme="minorHAnsi"/>
      <w:lang w:eastAsia="en-US"/>
    </w:rPr>
  </w:style>
  <w:style w:type="paragraph" w:customStyle="1" w:styleId="79CE181A660749C2AD28C334124CC3195">
    <w:name w:val="79CE181A660749C2AD28C334124CC3195"/>
    <w:rsid w:val="007F3F9B"/>
    <w:rPr>
      <w:rFonts w:eastAsiaTheme="minorHAnsi"/>
      <w:lang w:eastAsia="en-US"/>
    </w:rPr>
  </w:style>
  <w:style w:type="paragraph" w:customStyle="1" w:styleId="B9FD14CA37914869A8486137E7F0D78F4">
    <w:name w:val="B9FD14CA37914869A8486137E7F0D78F4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">
    <w:name w:val="2EA6A194B3114ACC8AAD72D6CC62FE66"/>
    <w:rsid w:val="007F3F9B"/>
    <w:rPr>
      <w:rFonts w:eastAsiaTheme="minorHAnsi"/>
      <w:lang w:eastAsia="en-US"/>
    </w:rPr>
  </w:style>
  <w:style w:type="paragraph" w:customStyle="1" w:styleId="2D526C1A97D0421DAA4009976FBD606212">
    <w:name w:val="2D526C1A97D0421DAA4009976FBD606212"/>
    <w:rsid w:val="007F3F9B"/>
    <w:rPr>
      <w:rFonts w:eastAsiaTheme="minorHAnsi"/>
      <w:lang w:eastAsia="en-US"/>
    </w:rPr>
  </w:style>
  <w:style w:type="paragraph" w:customStyle="1" w:styleId="678ECEC1DD184CD7A0D18CF8C1D5E9DC12">
    <w:name w:val="678ECEC1DD184CD7A0D18CF8C1D5E9DC12"/>
    <w:rsid w:val="007F3F9B"/>
    <w:rPr>
      <w:rFonts w:eastAsiaTheme="minorHAnsi"/>
      <w:lang w:eastAsia="en-US"/>
    </w:rPr>
  </w:style>
  <w:style w:type="paragraph" w:customStyle="1" w:styleId="29795DFB71AF4928BE2A61AC338F01225">
    <w:name w:val="29795DFB71AF4928BE2A61AC338F01225"/>
    <w:rsid w:val="007F3F9B"/>
    <w:rPr>
      <w:rFonts w:eastAsiaTheme="minorHAnsi"/>
      <w:lang w:eastAsia="en-US"/>
    </w:rPr>
  </w:style>
  <w:style w:type="paragraph" w:customStyle="1" w:styleId="79CE181A660749C2AD28C334124CC3196">
    <w:name w:val="79CE181A660749C2AD28C334124CC3196"/>
    <w:rsid w:val="007F3F9B"/>
    <w:rPr>
      <w:rFonts w:eastAsiaTheme="minorHAnsi"/>
      <w:lang w:eastAsia="en-US"/>
    </w:rPr>
  </w:style>
  <w:style w:type="paragraph" w:customStyle="1" w:styleId="B9FD14CA37914869A8486137E7F0D78F5">
    <w:name w:val="B9FD14CA37914869A8486137E7F0D78F5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1">
    <w:name w:val="2EA6A194B3114ACC8AAD72D6CC62FE661"/>
    <w:rsid w:val="007F3F9B"/>
    <w:rPr>
      <w:rFonts w:eastAsiaTheme="minorHAnsi"/>
      <w:lang w:eastAsia="en-US"/>
    </w:rPr>
  </w:style>
  <w:style w:type="paragraph" w:customStyle="1" w:styleId="2D526C1A97D0421DAA4009976FBD606213">
    <w:name w:val="2D526C1A97D0421DAA4009976FBD606213"/>
    <w:rsid w:val="007F3F9B"/>
    <w:rPr>
      <w:rFonts w:eastAsiaTheme="minorHAnsi"/>
      <w:lang w:eastAsia="en-US"/>
    </w:rPr>
  </w:style>
  <w:style w:type="paragraph" w:customStyle="1" w:styleId="678ECEC1DD184CD7A0D18CF8C1D5E9DC13">
    <w:name w:val="678ECEC1DD184CD7A0D18CF8C1D5E9DC13"/>
    <w:rsid w:val="007F3F9B"/>
    <w:rPr>
      <w:rFonts w:eastAsiaTheme="minorHAnsi"/>
      <w:lang w:eastAsia="en-US"/>
    </w:rPr>
  </w:style>
  <w:style w:type="paragraph" w:customStyle="1" w:styleId="29795DFB71AF4928BE2A61AC338F01226">
    <w:name w:val="29795DFB71AF4928BE2A61AC338F01226"/>
    <w:rsid w:val="007F3F9B"/>
    <w:rPr>
      <w:rFonts w:eastAsiaTheme="minorHAnsi"/>
      <w:lang w:eastAsia="en-US"/>
    </w:rPr>
  </w:style>
  <w:style w:type="paragraph" w:customStyle="1" w:styleId="79CE181A660749C2AD28C334124CC3197">
    <w:name w:val="79CE181A660749C2AD28C334124CC3197"/>
    <w:rsid w:val="007F3F9B"/>
    <w:rPr>
      <w:rFonts w:eastAsiaTheme="minorHAnsi"/>
      <w:lang w:eastAsia="en-US"/>
    </w:rPr>
  </w:style>
  <w:style w:type="paragraph" w:customStyle="1" w:styleId="B9FD14CA37914869A8486137E7F0D78F6">
    <w:name w:val="B9FD14CA37914869A8486137E7F0D78F6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2">
    <w:name w:val="2EA6A194B3114ACC8AAD72D6CC62FE662"/>
    <w:rsid w:val="007F3F9B"/>
    <w:rPr>
      <w:rFonts w:eastAsiaTheme="minorHAnsi"/>
      <w:lang w:eastAsia="en-US"/>
    </w:rPr>
  </w:style>
  <w:style w:type="paragraph" w:customStyle="1" w:styleId="2D526C1A97D0421DAA4009976FBD606214">
    <w:name w:val="2D526C1A97D0421DAA4009976FBD606214"/>
    <w:rsid w:val="007F3F9B"/>
    <w:rPr>
      <w:rFonts w:eastAsiaTheme="minorHAnsi"/>
      <w:lang w:eastAsia="en-US"/>
    </w:rPr>
  </w:style>
  <w:style w:type="paragraph" w:customStyle="1" w:styleId="678ECEC1DD184CD7A0D18CF8C1D5E9DC14">
    <w:name w:val="678ECEC1DD184CD7A0D18CF8C1D5E9DC14"/>
    <w:rsid w:val="007F3F9B"/>
    <w:rPr>
      <w:rFonts w:eastAsiaTheme="minorHAnsi"/>
      <w:lang w:eastAsia="en-US"/>
    </w:rPr>
  </w:style>
  <w:style w:type="paragraph" w:customStyle="1" w:styleId="29795DFB71AF4928BE2A61AC338F01227">
    <w:name w:val="29795DFB71AF4928BE2A61AC338F01227"/>
    <w:rsid w:val="007F3F9B"/>
    <w:rPr>
      <w:rFonts w:eastAsiaTheme="minorHAnsi"/>
      <w:lang w:eastAsia="en-US"/>
    </w:rPr>
  </w:style>
  <w:style w:type="paragraph" w:customStyle="1" w:styleId="79CE181A660749C2AD28C334124CC3198">
    <w:name w:val="79CE181A660749C2AD28C334124CC3198"/>
    <w:rsid w:val="007F3F9B"/>
    <w:rPr>
      <w:rFonts w:eastAsiaTheme="minorHAnsi"/>
      <w:lang w:eastAsia="en-US"/>
    </w:rPr>
  </w:style>
  <w:style w:type="paragraph" w:customStyle="1" w:styleId="B9FD14CA37914869A8486137E7F0D78F7">
    <w:name w:val="B9FD14CA37914869A8486137E7F0D78F7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3">
    <w:name w:val="2EA6A194B3114ACC8AAD72D6CC62FE663"/>
    <w:rsid w:val="007F3F9B"/>
    <w:rPr>
      <w:rFonts w:eastAsiaTheme="minorHAnsi"/>
      <w:lang w:eastAsia="en-US"/>
    </w:rPr>
  </w:style>
  <w:style w:type="paragraph" w:customStyle="1" w:styleId="2D526C1A97D0421DAA4009976FBD606215">
    <w:name w:val="2D526C1A97D0421DAA4009976FBD606215"/>
    <w:rsid w:val="007F3F9B"/>
    <w:rPr>
      <w:rFonts w:eastAsiaTheme="minorHAnsi"/>
      <w:lang w:eastAsia="en-US"/>
    </w:rPr>
  </w:style>
  <w:style w:type="paragraph" w:customStyle="1" w:styleId="678ECEC1DD184CD7A0D18CF8C1D5E9DC15">
    <w:name w:val="678ECEC1DD184CD7A0D18CF8C1D5E9DC15"/>
    <w:rsid w:val="007F3F9B"/>
    <w:rPr>
      <w:rFonts w:eastAsiaTheme="minorHAnsi"/>
      <w:lang w:eastAsia="en-US"/>
    </w:rPr>
  </w:style>
  <w:style w:type="paragraph" w:customStyle="1" w:styleId="29795DFB71AF4928BE2A61AC338F01228">
    <w:name w:val="29795DFB71AF4928BE2A61AC338F01228"/>
    <w:rsid w:val="007F3F9B"/>
    <w:rPr>
      <w:rFonts w:eastAsiaTheme="minorHAnsi"/>
      <w:lang w:eastAsia="en-US"/>
    </w:rPr>
  </w:style>
  <w:style w:type="paragraph" w:customStyle="1" w:styleId="79CE181A660749C2AD28C334124CC3199">
    <w:name w:val="79CE181A660749C2AD28C334124CC3199"/>
    <w:rsid w:val="007F3F9B"/>
    <w:rPr>
      <w:rFonts w:eastAsiaTheme="minorHAnsi"/>
      <w:lang w:eastAsia="en-US"/>
    </w:rPr>
  </w:style>
  <w:style w:type="paragraph" w:customStyle="1" w:styleId="B9FD14CA37914869A8486137E7F0D78F8">
    <w:name w:val="B9FD14CA37914869A8486137E7F0D78F8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4">
    <w:name w:val="2EA6A194B3114ACC8AAD72D6CC62FE664"/>
    <w:rsid w:val="007F3F9B"/>
    <w:rPr>
      <w:rFonts w:eastAsiaTheme="minorHAnsi"/>
      <w:lang w:eastAsia="en-US"/>
    </w:rPr>
  </w:style>
  <w:style w:type="paragraph" w:customStyle="1" w:styleId="2D526C1A97D0421DAA4009976FBD606216">
    <w:name w:val="2D526C1A97D0421DAA4009976FBD606216"/>
    <w:rsid w:val="007F3F9B"/>
    <w:rPr>
      <w:rFonts w:eastAsiaTheme="minorHAnsi"/>
      <w:lang w:eastAsia="en-US"/>
    </w:rPr>
  </w:style>
  <w:style w:type="paragraph" w:customStyle="1" w:styleId="678ECEC1DD184CD7A0D18CF8C1D5E9DC16">
    <w:name w:val="678ECEC1DD184CD7A0D18CF8C1D5E9DC16"/>
    <w:rsid w:val="007F3F9B"/>
    <w:rPr>
      <w:rFonts w:eastAsiaTheme="minorHAnsi"/>
      <w:lang w:eastAsia="en-US"/>
    </w:rPr>
  </w:style>
  <w:style w:type="paragraph" w:customStyle="1" w:styleId="29795DFB71AF4928BE2A61AC338F01229">
    <w:name w:val="29795DFB71AF4928BE2A61AC338F01229"/>
    <w:rsid w:val="007F3F9B"/>
    <w:rPr>
      <w:rFonts w:eastAsiaTheme="minorHAnsi"/>
      <w:lang w:eastAsia="en-US"/>
    </w:rPr>
  </w:style>
  <w:style w:type="paragraph" w:customStyle="1" w:styleId="79CE181A660749C2AD28C334124CC31910">
    <w:name w:val="79CE181A660749C2AD28C334124CC31910"/>
    <w:rsid w:val="007F3F9B"/>
    <w:rPr>
      <w:rFonts w:eastAsiaTheme="minorHAnsi"/>
      <w:lang w:eastAsia="en-US"/>
    </w:rPr>
  </w:style>
  <w:style w:type="paragraph" w:customStyle="1" w:styleId="B9FD14CA37914869A8486137E7F0D78F9">
    <w:name w:val="B9FD14CA37914869A8486137E7F0D78F9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5">
    <w:name w:val="2EA6A194B3114ACC8AAD72D6CC62FE665"/>
    <w:rsid w:val="007F3F9B"/>
    <w:rPr>
      <w:rFonts w:eastAsiaTheme="minorHAnsi"/>
      <w:lang w:eastAsia="en-US"/>
    </w:rPr>
  </w:style>
  <w:style w:type="paragraph" w:customStyle="1" w:styleId="2D526C1A97D0421DAA4009976FBD606217">
    <w:name w:val="2D526C1A97D0421DAA4009976FBD606217"/>
    <w:rsid w:val="00381D15"/>
    <w:rPr>
      <w:rFonts w:eastAsiaTheme="minorHAnsi"/>
      <w:lang w:eastAsia="en-US"/>
    </w:rPr>
  </w:style>
  <w:style w:type="paragraph" w:customStyle="1" w:styleId="678ECEC1DD184CD7A0D18CF8C1D5E9DC17">
    <w:name w:val="678ECEC1DD184CD7A0D18CF8C1D5E9DC17"/>
    <w:rsid w:val="00381D15"/>
    <w:rPr>
      <w:rFonts w:eastAsiaTheme="minorHAnsi"/>
      <w:lang w:eastAsia="en-US"/>
    </w:rPr>
  </w:style>
  <w:style w:type="paragraph" w:customStyle="1" w:styleId="29795DFB71AF4928BE2A61AC338F012210">
    <w:name w:val="29795DFB71AF4928BE2A61AC338F012210"/>
    <w:rsid w:val="00381D15"/>
    <w:rPr>
      <w:rFonts w:eastAsiaTheme="minorHAnsi"/>
      <w:lang w:eastAsia="en-US"/>
    </w:rPr>
  </w:style>
  <w:style w:type="paragraph" w:customStyle="1" w:styleId="79CE181A660749C2AD28C334124CC31911">
    <w:name w:val="79CE181A660749C2AD28C334124CC31911"/>
    <w:rsid w:val="00381D15"/>
    <w:rPr>
      <w:rFonts w:eastAsiaTheme="minorHAnsi"/>
      <w:lang w:eastAsia="en-US"/>
    </w:rPr>
  </w:style>
  <w:style w:type="paragraph" w:customStyle="1" w:styleId="B9FD14CA37914869A8486137E7F0D78F10">
    <w:name w:val="B9FD14CA37914869A8486137E7F0D78F10"/>
    <w:rsid w:val="00381D15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6">
    <w:name w:val="2EA6A194B3114ACC8AAD72D6CC62FE666"/>
    <w:rsid w:val="00381D15"/>
    <w:rPr>
      <w:rFonts w:eastAsiaTheme="minorHAnsi"/>
      <w:lang w:eastAsia="en-US"/>
    </w:rPr>
  </w:style>
  <w:style w:type="paragraph" w:customStyle="1" w:styleId="678236BCB5EB4A7A9FD4B90A516EE314">
    <w:name w:val="678236BCB5EB4A7A9FD4B90A516EE314"/>
    <w:rsid w:val="00280794"/>
    <w:pPr>
      <w:spacing w:after="200" w:line="276" w:lineRule="auto"/>
    </w:pPr>
  </w:style>
  <w:style w:type="paragraph" w:customStyle="1" w:styleId="1E2D383AC88847D0A7660F52F36448FF">
    <w:name w:val="1E2D383AC88847D0A7660F52F36448FF"/>
    <w:rsid w:val="00486674"/>
    <w:pPr>
      <w:spacing w:after="200" w:line="276" w:lineRule="auto"/>
    </w:pPr>
  </w:style>
  <w:style w:type="paragraph" w:customStyle="1" w:styleId="4134BF83CC444434A33B442FCDDABFB4">
    <w:name w:val="4134BF83CC444434A33B442FCDDABFB4"/>
    <w:rsid w:val="00486674"/>
    <w:pPr>
      <w:spacing w:after="200" w:line="276" w:lineRule="auto"/>
    </w:pPr>
  </w:style>
  <w:style w:type="paragraph" w:customStyle="1" w:styleId="2D526C1A97D0421DAA4009976FBD606218">
    <w:name w:val="2D526C1A97D0421DAA4009976FBD606218"/>
    <w:rsid w:val="00486674"/>
    <w:rPr>
      <w:rFonts w:eastAsiaTheme="minorHAnsi"/>
      <w:lang w:eastAsia="en-US"/>
    </w:rPr>
  </w:style>
  <w:style w:type="paragraph" w:customStyle="1" w:styleId="29795DFB71AF4928BE2A61AC338F012211">
    <w:name w:val="29795DFB71AF4928BE2A61AC338F012211"/>
    <w:rsid w:val="00486674"/>
    <w:rPr>
      <w:rFonts w:eastAsiaTheme="minorHAnsi"/>
      <w:lang w:eastAsia="en-US"/>
    </w:rPr>
  </w:style>
  <w:style w:type="paragraph" w:customStyle="1" w:styleId="79CE181A660749C2AD28C334124CC31912">
    <w:name w:val="79CE181A660749C2AD28C334124CC31912"/>
    <w:rsid w:val="00486674"/>
    <w:rPr>
      <w:rFonts w:eastAsiaTheme="minorHAnsi"/>
      <w:lang w:eastAsia="en-US"/>
    </w:rPr>
  </w:style>
  <w:style w:type="paragraph" w:customStyle="1" w:styleId="DefaultPlaceholder22675703">
    <w:name w:val="DefaultPlaceholder_22675703"/>
    <w:rsid w:val="00486674"/>
    <w:rPr>
      <w:rFonts w:eastAsiaTheme="minorHAnsi"/>
      <w:lang w:eastAsia="en-US"/>
    </w:rPr>
  </w:style>
  <w:style w:type="paragraph" w:customStyle="1" w:styleId="2D526C1A97D0421DAA4009976FBD606219">
    <w:name w:val="2D526C1A97D0421DAA4009976FBD606219"/>
    <w:rsid w:val="00486674"/>
    <w:rPr>
      <w:rFonts w:eastAsiaTheme="minorHAnsi"/>
      <w:lang w:eastAsia="en-US"/>
    </w:rPr>
  </w:style>
  <w:style w:type="paragraph" w:customStyle="1" w:styleId="29795DFB71AF4928BE2A61AC338F012212">
    <w:name w:val="29795DFB71AF4928BE2A61AC338F012212"/>
    <w:rsid w:val="00486674"/>
    <w:rPr>
      <w:rFonts w:eastAsiaTheme="minorHAnsi"/>
      <w:lang w:eastAsia="en-US"/>
    </w:rPr>
  </w:style>
  <w:style w:type="paragraph" w:customStyle="1" w:styleId="79CE181A660749C2AD28C334124CC31913">
    <w:name w:val="79CE181A660749C2AD28C334124CC31913"/>
    <w:rsid w:val="00486674"/>
    <w:rPr>
      <w:rFonts w:eastAsiaTheme="minorHAnsi"/>
      <w:lang w:eastAsia="en-US"/>
    </w:rPr>
  </w:style>
  <w:style w:type="paragraph" w:customStyle="1" w:styleId="DefaultPlaceholder226757031">
    <w:name w:val="DefaultPlaceholder_226757031"/>
    <w:rsid w:val="00486674"/>
    <w:rPr>
      <w:rFonts w:eastAsiaTheme="minorHAnsi"/>
      <w:lang w:eastAsia="en-US"/>
    </w:rPr>
  </w:style>
  <w:style w:type="paragraph" w:customStyle="1" w:styleId="2D526C1A97D0421DAA4009976FBD606220">
    <w:name w:val="2D526C1A97D0421DAA4009976FBD606220"/>
    <w:rsid w:val="00486674"/>
    <w:rPr>
      <w:rFonts w:eastAsiaTheme="minorHAnsi"/>
      <w:lang w:eastAsia="en-US"/>
    </w:rPr>
  </w:style>
  <w:style w:type="paragraph" w:customStyle="1" w:styleId="29795DFB71AF4928BE2A61AC338F012213">
    <w:name w:val="29795DFB71AF4928BE2A61AC338F012213"/>
    <w:rsid w:val="00486674"/>
    <w:rPr>
      <w:rFonts w:eastAsiaTheme="minorHAnsi"/>
      <w:lang w:eastAsia="en-US"/>
    </w:rPr>
  </w:style>
  <w:style w:type="paragraph" w:customStyle="1" w:styleId="79CE181A660749C2AD28C334124CC31914">
    <w:name w:val="79CE181A660749C2AD28C334124CC31914"/>
    <w:rsid w:val="00486674"/>
    <w:rPr>
      <w:rFonts w:eastAsiaTheme="minorHAnsi"/>
      <w:lang w:eastAsia="en-US"/>
    </w:rPr>
  </w:style>
  <w:style w:type="paragraph" w:customStyle="1" w:styleId="DefaultPlaceholder226757032">
    <w:name w:val="DefaultPlaceholder_226757032"/>
    <w:rsid w:val="00486674"/>
    <w:rPr>
      <w:rFonts w:eastAsiaTheme="minorHAnsi"/>
      <w:lang w:eastAsia="en-US"/>
    </w:rPr>
  </w:style>
  <w:style w:type="paragraph" w:customStyle="1" w:styleId="2D526C1A97D0421DAA4009976FBD606221">
    <w:name w:val="2D526C1A97D0421DAA4009976FBD606221"/>
    <w:rsid w:val="00486674"/>
    <w:rPr>
      <w:rFonts w:eastAsiaTheme="minorHAnsi"/>
      <w:lang w:eastAsia="en-US"/>
    </w:rPr>
  </w:style>
  <w:style w:type="paragraph" w:customStyle="1" w:styleId="29795DFB71AF4928BE2A61AC338F012214">
    <w:name w:val="29795DFB71AF4928BE2A61AC338F012214"/>
    <w:rsid w:val="00486674"/>
    <w:rPr>
      <w:rFonts w:eastAsiaTheme="minorHAnsi"/>
      <w:lang w:eastAsia="en-US"/>
    </w:rPr>
  </w:style>
  <w:style w:type="paragraph" w:customStyle="1" w:styleId="79CE181A660749C2AD28C334124CC31915">
    <w:name w:val="79CE181A660749C2AD28C334124CC31915"/>
    <w:rsid w:val="00486674"/>
    <w:rPr>
      <w:rFonts w:eastAsiaTheme="minorHAnsi"/>
      <w:lang w:eastAsia="en-US"/>
    </w:rPr>
  </w:style>
  <w:style w:type="paragraph" w:customStyle="1" w:styleId="DefaultPlaceholder226757033">
    <w:name w:val="DefaultPlaceholder_226757033"/>
    <w:rsid w:val="00486674"/>
    <w:rPr>
      <w:rFonts w:eastAsiaTheme="minorHAnsi"/>
      <w:lang w:eastAsia="en-US"/>
    </w:rPr>
  </w:style>
  <w:style w:type="paragraph" w:customStyle="1" w:styleId="2D526C1A97D0421DAA4009976FBD606222">
    <w:name w:val="2D526C1A97D0421DAA4009976FBD606222"/>
    <w:rsid w:val="005D2800"/>
    <w:rPr>
      <w:rFonts w:eastAsiaTheme="minorHAnsi"/>
      <w:lang w:eastAsia="en-US"/>
    </w:rPr>
  </w:style>
  <w:style w:type="paragraph" w:customStyle="1" w:styleId="29795DFB71AF4928BE2A61AC338F012215">
    <w:name w:val="29795DFB71AF4928BE2A61AC338F012215"/>
    <w:rsid w:val="005D2800"/>
    <w:rPr>
      <w:rFonts w:eastAsiaTheme="minorHAnsi"/>
      <w:lang w:eastAsia="en-US"/>
    </w:rPr>
  </w:style>
  <w:style w:type="paragraph" w:customStyle="1" w:styleId="79CE181A660749C2AD28C334124CC31916">
    <w:name w:val="79CE181A660749C2AD28C334124CC31916"/>
    <w:rsid w:val="005D2800"/>
    <w:rPr>
      <w:rFonts w:eastAsiaTheme="minorHAnsi"/>
      <w:lang w:eastAsia="en-US"/>
    </w:rPr>
  </w:style>
  <w:style w:type="paragraph" w:customStyle="1" w:styleId="FF93303004744C05AD01ED674A292750">
    <w:name w:val="FF93303004744C05AD01ED674A292750"/>
    <w:rsid w:val="005D2800"/>
    <w:rPr>
      <w:rFonts w:eastAsiaTheme="minorHAnsi"/>
      <w:lang w:eastAsia="en-US"/>
    </w:rPr>
  </w:style>
  <w:style w:type="paragraph" w:customStyle="1" w:styleId="D750ECA41585473CA091C41B4796B2AC">
    <w:name w:val="D750ECA41585473CA091C41B4796B2AC"/>
    <w:rsid w:val="005D2800"/>
    <w:rPr>
      <w:rFonts w:eastAsiaTheme="minorHAnsi"/>
      <w:lang w:eastAsia="en-US"/>
    </w:rPr>
  </w:style>
  <w:style w:type="paragraph" w:customStyle="1" w:styleId="71AEE1960DBE4471B7115BBD11C9E384">
    <w:name w:val="71AEE1960DBE4471B7115BBD11C9E384"/>
    <w:rsid w:val="005D2800"/>
    <w:pPr>
      <w:spacing w:after="200" w:line="276" w:lineRule="auto"/>
    </w:pPr>
  </w:style>
  <w:style w:type="paragraph" w:customStyle="1" w:styleId="2D526C1A97D0421DAA4009976FBD606223">
    <w:name w:val="2D526C1A97D0421DAA4009976FBD606223"/>
    <w:rsid w:val="005D2800"/>
    <w:rPr>
      <w:rFonts w:eastAsiaTheme="minorHAnsi"/>
      <w:lang w:eastAsia="en-US"/>
    </w:rPr>
  </w:style>
  <w:style w:type="paragraph" w:customStyle="1" w:styleId="29795DFB71AF4928BE2A61AC338F012216">
    <w:name w:val="29795DFB71AF4928BE2A61AC338F012216"/>
    <w:rsid w:val="005D2800"/>
    <w:rPr>
      <w:rFonts w:eastAsiaTheme="minorHAnsi"/>
      <w:lang w:eastAsia="en-US"/>
    </w:rPr>
  </w:style>
  <w:style w:type="paragraph" w:customStyle="1" w:styleId="79CE181A660749C2AD28C334124CC31917">
    <w:name w:val="79CE181A660749C2AD28C334124CC31917"/>
    <w:rsid w:val="005D2800"/>
    <w:rPr>
      <w:rFonts w:eastAsiaTheme="minorHAnsi"/>
      <w:lang w:eastAsia="en-US"/>
    </w:rPr>
  </w:style>
  <w:style w:type="paragraph" w:customStyle="1" w:styleId="FF93303004744C05AD01ED674A2927501">
    <w:name w:val="FF93303004744C05AD01ED674A2927501"/>
    <w:rsid w:val="005D2800"/>
    <w:rPr>
      <w:rFonts w:eastAsiaTheme="minorHAnsi"/>
      <w:lang w:eastAsia="en-US"/>
    </w:rPr>
  </w:style>
  <w:style w:type="paragraph" w:customStyle="1" w:styleId="9E89782B81E94031B04823B710E88302">
    <w:name w:val="9E89782B81E94031B04823B710E88302"/>
    <w:rsid w:val="005D2800"/>
    <w:rPr>
      <w:rFonts w:eastAsiaTheme="minorHAnsi"/>
      <w:lang w:eastAsia="en-US"/>
    </w:rPr>
  </w:style>
  <w:style w:type="paragraph" w:customStyle="1" w:styleId="2D526C1A97D0421DAA4009976FBD606224">
    <w:name w:val="2D526C1A97D0421DAA4009976FBD606224"/>
    <w:rsid w:val="005D2800"/>
    <w:rPr>
      <w:rFonts w:eastAsiaTheme="minorHAnsi"/>
      <w:lang w:eastAsia="en-US"/>
    </w:rPr>
  </w:style>
  <w:style w:type="paragraph" w:customStyle="1" w:styleId="29795DFB71AF4928BE2A61AC338F012217">
    <w:name w:val="29795DFB71AF4928BE2A61AC338F012217"/>
    <w:rsid w:val="005D2800"/>
    <w:rPr>
      <w:rFonts w:eastAsiaTheme="minorHAnsi"/>
      <w:lang w:eastAsia="en-US"/>
    </w:rPr>
  </w:style>
  <w:style w:type="paragraph" w:customStyle="1" w:styleId="79CE181A660749C2AD28C334124CC31918">
    <w:name w:val="79CE181A660749C2AD28C334124CC31918"/>
    <w:rsid w:val="005D2800"/>
    <w:rPr>
      <w:rFonts w:eastAsiaTheme="minorHAnsi"/>
      <w:lang w:eastAsia="en-US"/>
    </w:rPr>
  </w:style>
  <w:style w:type="paragraph" w:customStyle="1" w:styleId="FF93303004744C05AD01ED674A2927502">
    <w:name w:val="FF93303004744C05AD01ED674A2927502"/>
    <w:rsid w:val="005D2800"/>
    <w:rPr>
      <w:rFonts w:eastAsiaTheme="minorHAnsi"/>
      <w:lang w:eastAsia="en-US"/>
    </w:rPr>
  </w:style>
  <w:style w:type="paragraph" w:customStyle="1" w:styleId="9E89782B81E94031B04823B710E883021">
    <w:name w:val="9E89782B81E94031B04823B710E883021"/>
    <w:rsid w:val="005D2800"/>
    <w:rPr>
      <w:rFonts w:eastAsiaTheme="minorHAnsi"/>
      <w:lang w:eastAsia="en-US"/>
    </w:rPr>
  </w:style>
  <w:style w:type="paragraph" w:customStyle="1" w:styleId="D750ECA41585473CA091C41B4796B2AC1">
    <w:name w:val="D750ECA41585473CA091C41B4796B2AC1"/>
    <w:rsid w:val="005D28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5C5F0-1EE3-4661-A542-849349D0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Rand</dc:creator>
  <cp:lastModifiedBy>Benjamin Firth</cp:lastModifiedBy>
  <cp:revision>7</cp:revision>
  <dcterms:created xsi:type="dcterms:W3CDTF">2018-04-17T14:34:00Z</dcterms:created>
  <dcterms:modified xsi:type="dcterms:W3CDTF">2018-04-19T13:37:00Z</dcterms:modified>
</cp:coreProperties>
</file>