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785C" w:rsidRDefault="00D76549">
      <w:r>
        <w:t xml:space="preserve">Accompanists </w:t>
      </w:r>
      <w:bookmarkStart w:id="0" w:name="_GoBack"/>
      <w:bookmarkEnd w:id="0"/>
    </w:p>
    <w:p w:rsidR="00D76549" w:rsidRDefault="00D76549" w:rsidP="00D76549">
      <w:pPr>
        <w:rPr>
          <w:b/>
        </w:rPr>
      </w:pPr>
      <w:r>
        <w:rPr>
          <w:b/>
        </w:rPr>
        <w:t>Session 3 – Awareness of the Ministry opportunities within the church</w:t>
      </w:r>
    </w:p>
    <w:p w:rsidR="00D76549" w:rsidRDefault="00D76549" w:rsidP="00D76549">
      <w:r>
        <w:t xml:space="preserve">Update – where we are with the processes.  </w:t>
      </w:r>
    </w:p>
    <w:p w:rsidR="00D76549" w:rsidRDefault="00D76549" w:rsidP="00D76549">
      <w:pPr>
        <w:spacing w:after="0"/>
      </w:pPr>
      <w:r>
        <w:t>Final CSC moving to new process</w:t>
      </w:r>
    </w:p>
    <w:p w:rsidR="00D76549" w:rsidRDefault="00D76549" w:rsidP="00D76549">
      <w:pPr>
        <w:spacing w:after="0"/>
      </w:pPr>
      <w:r>
        <w:t>Applications open – forms and guidance on line</w:t>
      </w:r>
    </w:p>
    <w:p w:rsidR="00D76549" w:rsidRDefault="00D76549" w:rsidP="00D76549">
      <w:pPr>
        <w:spacing w:after="0"/>
      </w:pPr>
      <w:r>
        <w:t>12 accompanist recruited – more need</w:t>
      </w:r>
    </w:p>
    <w:p w:rsidR="00D76549" w:rsidRDefault="00D76549" w:rsidP="00D76549">
      <w:pPr>
        <w:spacing w:after="0"/>
      </w:pPr>
      <w:r>
        <w:t xml:space="preserve">Retreat teams recruited </w:t>
      </w:r>
    </w:p>
    <w:p w:rsidR="00D76549" w:rsidRDefault="00D76549" w:rsidP="00D76549">
      <w:pPr>
        <w:spacing w:after="0"/>
      </w:pPr>
      <w:r>
        <w:t>DOV 1 panels in place</w:t>
      </w:r>
    </w:p>
    <w:p w:rsidR="00D76549" w:rsidRDefault="00D76549" w:rsidP="00D76549">
      <w:pPr>
        <w:spacing w:after="0"/>
      </w:pPr>
      <w:r>
        <w:t>Explore drafted – this will be the focus of our summer session together.</w:t>
      </w:r>
    </w:p>
    <w:p w:rsidR="00D76549" w:rsidRDefault="00D76549" w:rsidP="00D76549"/>
    <w:p w:rsidR="00D76549" w:rsidRDefault="00D76549" w:rsidP="00D76549">
      <w:r>
        <w:t xml:space="preserve">You are accompanying a journey of </w:t>
      </w:r>
      <w:proofErr w:type="spellStart"/>
      <w:proofErr w:type="gramStart"/>
      <w:r>
        <w:t>self discernment</w:t>
      </w:r>
      <w:proofErr w:type="spellEnd"/>
      <w:proofErr w:type="gramEnd"/>
    </w:p>
    <w:p w:rsidR="00D76549" w:rsidRDefault="00D76549" w:rsidP="00D76549"/>
    <w:p w:rsidR="00D76549" w:rsidRDefault="00D76549" w:rsidP="00D76549">
      <w:r>
        <w:t xml:space="preserve">The Structure of the DOV1 the “phase” is out lined here </w:t>
      </w:r>
      <w:hyperlink r:id="rId5" w:history="1">
        <w:r>
          <w:rPr>
            <w:rStyle w:val="Hyperlink"/>
          </w:rPr>
          <w:t>Discerning Ordained Ministry - Discovering (methodist.org.uk)</w:t>
        </w:r>
      </w:hyperlink>
      <w:r>
        <w:t xml:space="preserve">  </w:t>
      </w:r>
      <w:proofErr w:type="gramStart"/>
      <w:r>
        <w:t>Between</w:t>
      </w:r>
      <w:proofErr w:type="gramEnd"/>
      <w:r>
        <w:t xml:space="preserve"> now and the end of May </w:t>
      </w:r>
    </w:p>
    <w:p w:rsidR="00D76549" w:rsidRDefault="00D76549" w:rsidP="00D76549">
      <w:r>
        <w:t>Reflect on calling.  Tell me your story</w:t>
      </w:r>
    </w:p>
    <w:p w:rsidR="00D76549" w:rsidRDefault="00D76549" w:rsidP="00D76549">
      <w:r>
        <w:t xml:space="preserve">Why are you considering doing this?  </w:t>
      </w:r>
    </w:p>
    <w:p w:rsidR="00D76549" w:rsidRDefault="00D76549" w:rsidP="00D76549">
      <w:r>
        <w:t>Why this why now?</w:t>
      </w:r>
    </w:p>
    <w:p w:rsidR="00D76549" w:rsidRDefault="00D76549" w:rsidP="00D76549">
      <w:r>
        <w:t xml:space="preserve">Is there anything you could do that </w:t>
      </w:r>
      <w:proofErr w:type="gramStart"/>
      <w:r>
        <w:t>isn’t</w:t>
      </w:r>
      <w:proofErr w:type="gramEnd"/>
      <w:r>
        <w:t xml:space="preserve"> this path?  Why not minister from your current role </w:t>
      </w:r>
      <w:proofErr w:type="spellStart"/>
      <w:r>
        <w:t>etc</w:t>
      </w:r>
      <w:proofErr w:type="spellEnd"/>
    </w:p>
    <w:p w:rsidR="00D76549" w:rsidRDefault="00D76549" w:rsidP="00D76549">
      <w:r>
        <w:t xml:space="preserve">Listening to and for the specific ministry call (lay, deacon, presbyter) </w:t>
      </w:r>
    </w:p>
    <w:p w:rsidR="00D76549" w:rsidRDefault="00D76549" w:rsidP="00D76549">
      <w:r>
        <w:t>Consider placement opportunities</w:t>
      </w:r>
    </w:p>
    <w:p w:rsidR="00D76549" w:rsidRDefault="00D76549" w:rsidP="00D76549">
      <w:r>
        <w:t>Encourage journaling</w:t>
      </w:r>
    </w:p>
    <w:p w:rsidR="00D76549" w:rsidRDefault="00D76549" w:rsidP="00D76549"/>
    <w:p w:rsidR="00D76549" w:rsidRDefault="00D76549" w:rsidP="00D76549">
      <w:pPr>
        <w:spacing w:line="240" w:lineRule="auto"/>
      </w:pPr>
      <w:proofErr w:type="spellStart"/>
      <w:r>
        <w:t>Some thing</w:t>
      </w:r>
      <w:proofErr w:type="spellEnd"/>
      <w:r>
        <w:t xml:space="preserve"> we named last time: </w:t>
      </w:r>
    </w:p>
    <w:p w:rsidR="00D76549" w:rsidRPr="00383623" w:rsidRDefault="00D76549" w:rsidP="00D76549">
      <w:pPr>
        <w:pStyle w:val="ListParagraph"/>
        <w:numPr>
          <w:ilvl w:val="0"/>
          <w:numId w:val="1"/>
        </w:numPr>
        <w:spacing w:line="240" w:lineRule="auto"/>
      </w:pPr>
      <w:r w:rsidRPr="00383623">
        <w:t>Where do you sit in the diversity within the Methodist Church?  Theology – this is also covered in the criteria for Ministry</w:t>
      </w:r>
    </w:p>
    <w:p w:rsidR="00D76549" w:rsidRPr="00383623" w:rsidRDefault="00D76549" w:rsidP="00D76549">
      <w:pPr>
        <w:pStyle w:val="ListParagraph"/>
        <w:numPr>
          <w:ilvl w:val="0"/>
          <w:numId w:val="1"/>
        </w:numPr>
        <w:spacing w:line="240" w:lineRule="auto"/>
      </w:pPr>
      <w:r w:rsidRPr="00383623">
        <w:t>What brings you joy?  What makes your heart sink?</w:t>
      </w:r>
    </w:p>
    <w:p w:rsidR="00D76549" w:rsidRPr="00383623" w:rsidRDefault="00D76549" w:rsidP="00D76549">
      <w:pPr>
        <w:pStyle w:val="ListParagraph"/>
        <w:numPr>
          <w:ilvl w:val="0"/>
          <w:numId w:val="1"/>
        </w:numPr>
        <w:spacing w:line="240" w:lineRule="auto"/>
      </w:pPr>
      <w:r w:rsidRPr="00383623">
        <w:t>How might you respond if the church says no or not yet?</w:t>
      </w:r>
    </w:p>
    <w:p w:rsidR="00D76549" w:rsidRPr="00383623" w:rsidRDefault="00D76549" w:rsidP="00D76549">
      <w:pPr>
        <w:pStyle w:val="ListParagraph"/>
        <w:numPr>
          <w:ilvl w:val="0"/>
          <w:numId w:val="1"/>
        </w:numPr>
        <w:spacing w:line="240" w:lineRule="auto"/>
      </w:pPr>
      <w:r w:rsidRPr="00383623">
        <w:t>Why have you chosen this moment?</w:t>
      </w:r>
    </w:p>
    <w:p w:rsidR="00D76549" w:rsidRPr="00383623" w:rsidRDefault="00D76549" w:rsidP="00D76549">
      <w:pPr>
        <w:pStyle w:val="ListParagraph"/>
        <w:numPr>
          <w:ilvl w:val="0"/>
          <w:numId w:val="1"/>
        </w:numPr>
        <w:spacing w:line="240" w:lineRule="auto"/>
      </w:pPr>
      <w:r w:rsidRPr="00383623">
        <w:t xml:space="preserve">Why do you think </w:t>
      </w:r>
      <w:proofErr w:type="gramStart"/>
      <w:r w:rsidRPr="00383623">
        <w:t>you’ve</w:t>
      </w:r>
      <w:proofErr w:type="gramEnd"/>
      <w:r w:rsidRPr="00383623">
        <w:t xml:space="preserve"> been called?</w:t>
      </w:r>
    </w:p>
    <w:p w:rsidR="00D76549" w:rsidRPr="00383623" w:rsidRDefault="00D76549" w:rsidP="00D76549">
      <w:pPr>
        <w:pStyle w:val="ListParagraph"/>
        <w:numPr>
          <w:ilvl w:val="0"/>
          <w:numId w:val="1"/>
        </w:numPr>
        <w:spacing w:line="240" w:lineRule="auto"/>
      </w:pPr>
      <w:r w:rsidRPr="00383623">
        <w:t>Why this particular expression of ministry?</w:t>
      </w:r>
    </w:p>
    <w:p w:rsidR="00D76549" w:rsidRPr="00383623" w:rsidRDefault="00D76549" w:rsidP="00D76549">
      <w:pPr>
        <w:pStyle w:val="ListParagraph"/>
        <w:numPr>
          <w:ilvl w:val="0"/>
          <w:numId w:val="1"/>
        </w:numPr>
        <w:spacing w:line="240" w:lineRule="auto"/>
      </w:pPr>
      <w:proofErr w:type="gramStart"/>
      <w:r w:rsidRPr="00383623">
        <w:t>Is there any way you could not do this?</w:t>
      </w:r>
      <w:proofErr w:type="gramEnd"/>
      <w:r w:rsidRPr="00383623">
        <w:t xml:space="preserve">  How might you get out of this?</w:t>
      </w:r>
    </w:p>
    <w:p w:rsidR="00D76549" w:rsidRPr="00383623" w:rsidRDefault="00D76549" w:rsidP="00D76549">
      <w:pPr>
        <w:pStyle w:val="ListParagraph"/>
        <w:numPr>
          <w:ilvl w:val="0"/>
          <w:numId w:val="1"/>
        </w:numPr>
        <w:spacing w:line="240" w:lineRule="auto"/>
      </w:pPr>
      <w:r w:rsidRPr="00383623">
        <w:t>What are your expectations of ministry (Note that ministry often appeals to vulnerable people in the church</w:t>
      </w:r>
      <w:proofErr w:type="gramStart"/>
      <w:r w:rsidRPr="00383623">
        <w:t>)  Links</w:t>
      </w:r>
      <w:proofErr w:type="gramEnd"/>
      <w:r w:rsidRPr="00383623">
        <w:t xml:space="preserve"> to being robust.</w:t>
      </w:r>
    </w:p>
    <w:p w:rsidR="00D76549" w:rsidRPr="00383623" w:rsidRDefault="00D76549" w:rsidP="00D76549">
      <w:pPr>
        <w:pStyle w:val="ListParagraph"/>
        <w:numPr>
          <w:ilvl w:val="0"/>
          <w:numId w:val="1"/>
        </w:numPr>
        <w:spacing w:line="240" w:lineRule="auto"/>
      </w:pPr>
      <w:proofErr w:type="gramStart"/>
      <w:r w:rsidRPr="00383623">
        <w:t>What’s</w:t>
      </w:r>
      <w:proofErr w:type="gramEnd"/>
      <w:r w:rsidRPr="00383623">
        <w:t xml:space="preserve"> missing from the ministry you are doing now?</w:t>
      </w:r>
    </w:p>
    <w:p w:rsidR="00D76549" w:rsidRPr="00383623" w:rsidRDefault="00D76549" w:rsidP="00D76549">
      <w:pPr>
        <w:pStyle w:val="ListParagraph"/>
        <w:numPr>
          <w:ilvl w:val="0"/>
          <w:numId w:val="1"/>
        </w:numPr>
        <w:spacing w:line="240" w:lineRule="auto"/>
      </w:pPr>
      <w:r w:rsidRPr="00383623">
        <w:t xml:space="preserve">Why do you think you want to be a presbyter/deacon </w:t>
      </w:r>
      <w:proofErr w:type="spellStart"/>
      <w:r w:rsidRPr="00383623">
        <w:t>etc</w:t>
      </w:r>
      <w:proofErr w:type="spellEnd"/>
    </w:p>
    <w:p w:rsidR="00D76549" w:rsidRPr="00383623" w:rsidRDefault="00D76549" w:rsidP="00D76549">
      <w:pPr>
        <w:pStyle w:val="ListParagraph"/>
        <w:numPr>
          <w:ilvl w:val="0"/>
          <w:numId w:val="1"/>
        </w:numPr>
        <w:spacing w:line="240" w:lineRule="auto"/>
      </w:pPr>
      <w:r w:rsidRPr="00383623">
        <w:t>Helping people speak of call – what language does the church use</w:t>
      </w:r>
    </w:p>
    <w:p w:rsidR="00D76549" w:rsidRPr="00383623" w:rsidRDefault="00D76549" w:rsidP="00D76549">
      <w:pPr>
        <w:pStyle w:val="ListParagraph"/>
        <w:numPr>
          <w:ilvl w:val="0"/>
          <w:numId w:val="1"/>
        </w:numPr>
        <w:spacing w:line="240" w:lineRule="auto"/>
      </w:pPr>
      <w:r w:rsidRPr="00383623">
        <w:rPr>
          <w:b/>
          <w:bCs/>
        </w:rPr>
        <w:t xml:space="preserve">For those returning: </w:t>
      </w:r>
      <w:r w:rsidRPr="00383623">
        <w:t xml:space="preserve">What have you reflected upon since you last </w:t>
      </w:r>
      <w:proofErr w:type="spellStart"/>
      <w:r w:rsidRPr="00383623">
        <w:t>candidated</w:t>
      </w:r>
      <w:proofErr w:type="spellEnd"/>
      <w:r w:rsidRPr="00383623">
        <w:t>?</w:t>
      </w:r>
    </w:p>
    <w:p w:rsidR="00D76549" w:rsidRPr="00383623" w:rsidRDefault="00D76549" w:rsidP="00D76549">
      <w:pPr>
        <w:pStyle w:val="ListParagraph"/>
        <w:numPr>
          <w:ilvl w:val="0"/>
          <w:numId w:val="1"/>
        </w:numPr>
        <w:spacing w:line="240" w:lineRule="auto"/>
      </w:pPr>
      <w:r w:rsidRPr="00383623">
        <w:t>Why the Methodist Church?</w:t>
      </w:r>
    </w:p>
    <w:p w:rsidR="00D76549" w:rsidRDefault="00D76549" w:rsidP="00D76549"/>
    <w:p w:rsidR="00D76549" w:rsidRDefault="00D76549" w:rsidP="00D76549"/>
    <w:p w:rsidR="00D76549" w:rsidRDefault="00D76549" w:rsidP="00D76549">
      <w:r>
        <w:t xml:space="preserve">Key is to have allowed your explorer to </w:t>
      </w:r>
      <w:proofErr w:type="gramStart"/>
      <w:r>
        <w:t>have voiced</w:t>
      </w:r>
      <w:proofErr w:type="gramEnd"/>
      <w:r>
        <w:t xml:space="preserve"> what might be asked at a later stage in the process.</w:t>
      </w:r>
    </w:p>
    <w:p w:rsidR="00D76549" w:rsidRDefault="00D76549" w:rsidP="00D76549"/>
    <w:p w:rsidR="00D76549" w:rsidRDefault="00D76549" w:rsidP="00D76549">
      <w:r>
        <w:t xml:space="preserve">KEY: Review – Retreat – Reflect </w:t>
      </w:r>
    </w:p>
    <w:p w:rsidR="00D76549" w:rsidRDefault="00D76549" w:rsidP="00D76549"/>
    <w:p w:rsidR="00D76549" w:rsidRPr="00264C22" w:rsidRDefault="00D76549" w:rsidP="00D76549">
      <w:pPr>
        <w:rPr>
          <w:b/>
        </w:rPr>
      </w:pPr>
      <w:r w:rsidRPr="00264C22">
        <w:rPr>
          <w:b/>
        </w:rPr>
        <w:t xml:space="preserve">Making a Covenant with your explorer  </w:t>
      </w:r>
    </w:p>
    <w:p w:rsidR="00D76549" w:rsidRDefault="00D76549" w:rsidP="00D76549">
      <w:r>
        <w:t xml:space="preserve">At your first meeting you should discuss each section laid out here </w:t>
      </w:r>
      <w:hyperlink r:id="rId6" w:history="1">
        <w:r>
          <w:rPr>
            <w:rStyle w:val="Hyperlink"/>
          </w:rPr>
          <w:t>d3-dov1-covenant-with-accompanists-form.docx (live.com)</w:t>
        </w:r>
      </w:hyperlink>
    </w:p>
    <w:p w:rsidR="00D76549" w:rsidRDefault="00D76549" w:rsidP="00D76549">
      <w:r>
        <w:t>Trying not to make the meeting too stilted!</w:t>
      </w:r>
    </w:p>
    <w:p w:rsidR="00D76549" w:rsidRDefault="00D76549" w:rsidP="00D76549"/>
    <w:p w:rsidR="00D76549" w:rsidRDefault="00D76549" w:rsidP="00D76549">
      <w:pPr>
        <w:rPr>
          <w:b/>
        </w:rPr>
      </w:pPr>
      <w:r>
        <w:rPr>
          <w:b/>
        </w:rPr>
        <w:t>The possibilities of a placement</w:t>
      </w:r>
    </w:p>
    <w:p w:rsidR="00D76549" w:rsidRDefault="00D76549" w:rsidP="00D76549">
      <w:r>
        <w:t>Not your job to organise – but to reflect on possibilities</w:t>
      </w:r>
    </w:p>
    <w:p w:rsidR="00D76549" w:rsidRPr="00DC438A" w:rsidRDefault="00D76549" w:rsidP="00D76549">
      <w:r>
        <w:t>Presbyter, Deacon, Pioneer, Lay worker, - if working in church would a better placement be with a charity?</w:t>
      </w:r>
    </w:p>
    <w:p w:rsidR="00D76549" w:rsidRDefault="00D76549" w:rsidP="00D76549"/>
    <w:p w:rsidR="00D76549" w:rsidRDefault="00D76549" w:rsidP="00D76549">
      <w:r>
        <w:rPr>
          <w:b/>
        </w:rPr>
        <w:t xml:space="preserve">Before the </w:t>
      </w:r>
      <w:proofErr w:type="gramStart"/>
      <w:r>
        <w:rPr>
          <w:b/>
        </w:rPr>
        <w:t xml:space="preserve">Retreat </w:t>
      </w:r>
      <w:r>
        <w:t xml:space="preserve"> (</w:t>
      </w:r>
      <w:proofErr w:type="gramEnd"/>
      <w:r>
        <w:t>Which is  19- 21</w:t>
      </w:r>
      <w:r w:rsidRPr="00654DFC">
        <w:rPr>
          <w:vertAlign w:val="superscript"/>
        </w:rPr>
        <w:t>st</w:t>
      </w:r>
      <w:r>
        <w:t xml:space="preserve"> May)  - You are asked to reflect (with the explorer) </w:t>
      </w:r>
    </w:p>
    <w:p w:rsidR="00D76549" w:rsidRDefault="00D76549" w:rsidP="00D76549">
      <w:r>
        <w:t xml:space="preserve">The wide range of ministries in the church, including ordained ministries </w:t>
      </w:r>
    </w:p>
    <w:p w:rsidR="00D76549" w:rsidRDefault="00D76549" w:rsidP="00D76549">
      <w:hyperlink r:id="rId7" w:history="1">
        <w:r>
          <w:rPr>
            <w:rStyle w:val="Hyperlink"/>
          </w:rPr>
          <w:t>Vocations (methodist.org.uk)</w:t>
        </w:r>
      </w:hyperlink>
    </w:p>
    <w:p w:rsidR="00D76549" w:rsidRDefault="00D76549" w:rsidP="00D76549">
      <w:hyperlink r:id="rId8" w:history="1">
        <w:proofErr w:type="gramStart"/>
        <w:r>
          <w:rPr>
            <w:rStyle w:val="Hyperlink"/>
          </w:rPr>
          <w:t>Called to Ordained Ministry?</w:t>
        </w:r>
        <w:proofErr w:type="gramEnd"/>
        <w:r>
          <w:rPr>
            <w:rStyle w:val="Hyperlink"/>
          </w:rPr>
          <w:t xml:space="preserve"> (methodist.org.uk)</w:t>
        </w:r>
      </w:hyperlink>
    </w:p>
    <w:p w:rsidR="00D76549" w:rsidRDefault="00D76549" w:rsidP="00D76549"/>
    <w:p w:rsidR="00D76549" w:rsidRDefault="00D76549" w:rsidP="00D76549">
      <w:r>
        <w:t xml:space="preserve">And to have a </w:t>
      </w:r>
    </w:p>
    <w:p w:rsidR="00D76549" w:rsidRPr="00C40767" w:rsidRDefault="00D76549" w:rsidP="00D76549">
      <w:pPr>
        <w:rPr>
          <w:color w:val="FF0000"/>
        </w:rPr>
      </w:pPr>
      <w:r>
        <w:t>“</w:t>
      </w:r>
      <w:hyperlink r:id="rId9" w:history="1">
        <w:r w:rsidRPr="0098520A">
          <w:rPr>
            <w:rStyle w:val="Hyperlink"/>
          </w:rPr>
          <w:t>Structured Conver</w:t>
        </w:r>
        <w:r w:rsidRPr="0098520A">
          <w:rPr>
            <w:rStyle w:val="Hyperlink"/>
          </w:rPr>
          <w:t>s</w:t>
        </w:r>
        <w:r w:rsidRPr="0098520A">
          <w:rPr>
            <w:rStyle w:val="Hyperlink"/>
          </w:rPr>
          <w:t>ation</w:t>
        </w:r>
      </w:hyperlink>
      <w:r>
        <w:t xml:space="preserve">”  </w:t>
      </w:r>
      <w:r>
        <w:rPr>
          <w:color w:val="FF0000"/>
        </w:rPr>
        <w:t xml:space="preserve">Go through these pages  include guidance </w:t>
      </w:r>
      <w:hyperlink r:id="rId10" w:history="1">
        <w:r>
          <w:rPr>
            <w:rStyle w:val="Hyperlink"/>
          </w:rPr>
          <w:t>g2-financial-guide-to-candidating.docx (live.com)</w:t>
        </w:r>
      </w:hyperlink>
      <w:r>
        <w:t xml:space="preserve"> </w:t>
      </w:r>
    </w:p>
    <w:p w:rsidR="00D76549" w:rsidRDefault="00D76549" w:rsidP="00D76549">
      <w:r>
        <w:t xml:space="preserve">A record of this conversation </w:t>
      </w:r>
      <w:proofErr w:type="gramStart"/>
      <w:r>
        <w:t>should be noted</w:t>
      </w:r>
      <w:proofErr w:type="gramEnd"/>
      <w:r>
        <w:t xml:space="preserve"> in the </w:t>
      </w:r>
      <w:hyperlink r:id="rId11" w:history="1">
        <w:r>
          <w:rPr>
            <w:rStyle w:val="Hyperlink"/>
          </w:rPr>
          <w:t>d4-dov1-agreed-record-accompanists-and-applicants.docx (live.com)</w:t>
        </w:r>
      </w:hyperlink>
    </w:p>
    <w:p w:rsidR="00D76549" w:rsidRDefault="00D76549" w:rsidP="00D76549"/>
    <w:p w:rsidR="00D76549" w:rsidRDefault="00D76549" w:rsidP="00D76549">
      <w:r>
        <w:rPr>
          <w:b/>
        </w:rPr>
        <w:t>The</w:t>
      </w:r>
      <w:r w:rsidRPr="005F7DD0">
        <w:rPr>
          <w:b/>
        </w:rPr>
        <w:t xml:space="preserve"> retreat</w:t>
      </w:r>
      <w:r>
        <w:t xml:space="preserve"> – this is still a work in progress!  The teams are planning a prayerful, reflective space.  Focus on: Who am I, Who I am in God, Time to reflect, what is speaking to me, where is God leading me.  The retreat will be in groups with opportunities of 1-1</w:t>
      </w:r>
    </w:p>
    <w:p w:rsidR="00D76549" w:rsidRDefault="00D76549" w:rsidP="00D76549"/>
    <w:p w:rsidR="00D76549" w:rsidRDefault="00D76549" w:rsidP="00D76549">
      <w:pPr>
        <w:rPr>
          <w:b/>
          <w:bCs/>
        </w:rPr>
      </w:pPr>
      <w:r w:rsidRPr="005F7DD0">
        <w:rPr>
          <w:b/>
          <w:bCs/>
        </w:rPr>
        <w:t>Reflect</w:t>
      </w:r>
    </w:p>
    <w:p w:rsidR="00D76549" w:rsidRDefault="00D76549" w:rsidP="00D76549">
      <w:pPr>
        <w:rPr>
          <w:b/>
          <w:bCs/>
        </w:rPr>
      </w:pPr>
    </w:p>
    <w:p w:rsidR="00D76549" w:rsidRPr="005F7DD0" w:rsidRDefault="00D76549" w:rsidP="00D76549">
      <w:r>
        <w:rPr>
          <w:b/>
          <w:bCs/>
        </w:rPr>
        <w:lastRenderedPageBreak/>
        <w:t>22</w:t>
      </w:r>
      <w:r w:rsidRPr="00842698">
        <w:rPr>
          <w:b/>
          <w:bCs/>
          <w:vertAlign w:val="superscript"/>
        </w:rPr>
        <w:t>nd</w:t>
      </w:r>
      <w:r>
        <w:rPr>
          <w:b/>
          <w:bCs/>
        </w:rPr>
        <w:t xml:space="preserve"> May – 5</w:t>
      </w:r>
      <w:r w:rsidRPr="00842698">
        <w:rPr>
          <w:b/>
          <w:bCs/>
          <w:vertAlign w:val="superscript"/>
        </w:rPr>
        <w:t>th</w:t>
      </w:r>
      <w:r>
        <w:rPr>
          <w:b/>
          <w:bCs/>
        </w:rPr>
        <w:t xml:space="preserve"> June – meet together to reflect on the </w:t>
      </w:r>
      <w:proofErr w:type="spellStart"/>
      <w:r>
        <w:rPr>
          <w:b/>
          <w:bCs/>
        </w:rPr>
        <w:t>rereat</w:t>
      </w:r>
      <w:proofErr w:type="spellEnd"/>
      <w:r>
        <w:rPr>
          <w:b/>
          <w:bCs/>
        </w:rPr>
        <w:t xml:space="preserve"> </w:t>
      </w:r>
    </w:p>
    <w:p w:rsidR="00D76549" w:rsidRPr="005F7DD0" w:rsidRDefault="00D76549" w:rsidP="00D76549">
      <w:r>
        <w:t xml:space="preserve">The explorer </w:t>
      </w:r>
      <w:r w:rsidRPr="005F7DD0">
        <w:t xml:space="preserve">will be called to a meet a </w:t>
      </w:r>
      <w:r>
        <w:t>DOV advisory group</w:t>
      </w:r>
      <w:r w:rsidRPr="005F7DD0">
        <w:t xml:space="preserve">, online, in June, </w:t>
      </w:r>
      <w:proofErr w:type="gramStart"/>
      <w:r w:rsidRPr="005F7DD0">
        <w:t>and the</w:t>
      </w:r>
      <w:proofErr w:type="gramEnd"/>
      <w:r w:rsidRPr="005F7DD0">
        <w:t xml:space="preserve"> panel will invite </w:t>
      </w:r>
      <w:r>
        <w:t>them</w:t>
      </w:r>
      <w:r w:rsidRPr="005F7DD0">
        <w:t xml:space="preserve"> to share </w:t>
      </w:r>
      <w:r>
        <w:t>their</w:t>
      </w:r>
      <w:r w:rsidRPr="005F7DD0">
        <w:t xml:space="preserve"> calling story, and they will offer you advice about your next steps. This might be advising you to continue in the DOV process, or to take some time through the Explore process to pay deeper attention to how God is inviting you to serve</w:t>
      </w:r>
      <w:r>
        <w:t xml:space="preserve">.  As an accompanist, you </w:t>
      </w:r>
      <w:proofErr w:type="gramStart"/>
      <w:r>
        <w:t>will be invited</w:t>
      </w:r>
      <w:proofErr w:type="gramEnd"/>
      <w:r>
        <w:t xml:space="preserve"> to attend this meeting.</w:t>
      </w:r>
    </w:p>
    <w:p w:rsidR="00D76549" w:rsidRDefault="00D76549" w:rsidP="00D76549"/>
    <w:p w:rsidR="00D76549" w:rsidRDefault="00D76549" w:rsidP="00D76549">
      <w:r>
        <w:t>Awareness of the DOV2 process</w:t>
      </w:r>
    </w:p>
    <w:p w:rsidR="00D76549" w:rsidRDefault="00D76549" w:rsidP="00D76549">
      <w:r>
        <w:t xml:space="preserve">Deadline can be found here </w:t>
      </w:r>
      <w:hyperlink r:id="rId12" w:history="1">
        <w:r>
          <w:rPr>
            <w:rStyle w:val="Hyperlink"/>
          </w:rPr>
          <w:t>g9-dates-deadlines-dov1-dov2.docx (live.com)</w:t>
        </w:r>
      </w:hyperlink>
      <w:r>
        <w:t xml:space="preserve"> </w:t>
      </w:r>
    </w:p>
    <w:p w:rsidR="00D76549" w:rsidRDefault="00D76549" w:rsidP="00D76549">
      <w:r>
        <w:t>By 30</w:t>
      </w:r>
      <w:r w:rsidRPr="00842698">
        <w:rPr>
          <w:vertAlign w:val="superscript"/>
        </w:rPr>
        <w:t>th</w:t>
      </w:r>
      <w:r>
        <w:t xml:space="preserve"> Sept DOV2 form </w:t>
      </w:r>
      <w:proofErr w:type="gramStart"/>
      <w:r>
        <w:t>must be completed</w:t>
      </w:r>
      <w:proofErr w:type="gramEnd"/>
    </w:p>
    <w:p w:rsidR="00D76549" w:rsidRDefault="00D76549" w:rsidP="00D76549">
      <w:r>
        <w:t xml:space="preserve">Portfolio to be completed and submitted by 23 November detailed guidance can be found </w:t>
      </w:r>
      <w:proofErr w:type="gramStart"/>
      <w:r>
        <w:t xml:space="preserve">here  </w:t>
      </w:r>
      <w:proofErr w:type="gramEnd"/>
      <w:hyperlink r:id="rId13" w:history="1">
        <w:r>
          <w:rPr>
            <w:rStyle w:val="Hyperlink"/>
          </w:rPr>
          <w:t>Microsoft Word - C.7 Portfolio Template and Guidance FINAL (methodist.org.uk)</w:t>
        </w:r>
      </w:hyperlink>
    </w:p>
    <w:p w:rsidR="00D76549" w:rsidRDefault="00D76549" w:rsidP="00D76549">
      <w:pPr>
        <w:rPr>
          <w:b/>
        </w:rPr>
      </w:pPr>
    </w:p>
    <w:p w:rsidR="00D76549" w:rsidRDefault="00D76549"/>
    <w:sectPr w:rsidR="00D765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E80F4F"/>
    <w:multiLevelType w:val="hybridMultilevel"/>
    <w:tmpl w:val="EFEA6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549"/>
    <w:rsid w:val="0046785C"/>
    <w:rsid w:val="00D765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970AE"/>
  <w15:chartTrackingRefBased/>
  <w15:docId w15:val="{1117249B-A018-4EB8-99C4-851458678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6549"/>
    <w:pPr>
      <w:ind w:left="720"/>
      <w:contextualSpacing/>
    </w:pPr>
  </w:style>
  <w:style w:type="character" w:styleId="Hyperlink">
    <w:name w:val="Hyperlink"/>
    <w:basedOn w:val="DefaultParagraphFont"/>
    <w:uiPriority w:val="99"/>
    <w:unhideWhenUsed/>
    <w:rsid w:val="00D76549"/>
    <w:rPr>
      <w:color w:val="0000FF"/>
      <w:u w:val="single"/>
    </w:rPr>
  </w:style>
  <w:style w:type="character" w:styleId="FollowedHyperlink">
    <w:name w:val="FollowedHyperlink"/>
    <w:basedOn w:val="DefaultParagraphFont"/>
    <w:uiPriority w:val="99"/>
    <w:semiHidden/>
    <w:unhideWhenUsed/>
    <w:rsid w:val="00D7654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thodist.org.uk/for-churches/ministries/called-to-ordained-ministry/" TargetMode="External"/><Relationship Id="rId13" Type="http://schemas.openxmlformats.org/officeDocument/2006/relationships/hyperlink" Target="https://www.methodist.org.uk/media/28311/c7-portfolio-template-and-guidance-2.pdf" TargetMode="External"/><Relationship Id="rId3" Type="http://schemas.openxmlformats.org/officeDocument/2006/relationships/settings" Target="settings.xml"/><Relationship Id="rId7" Type="http://schemas.openxmlformats.org/officeDocument/2006/relationships/hyperlink" Target="https://www.methodist.org.uk/for-churches/vocations/" TargetMode="External"/><Relationship Id="rId12" Type="http://schemas.openxmlformats.org/officeDocument/2006/relationships/hyperlink" Target="https://view.officeapps.live.com/op/view.aspx?src=https%3A%2F%2Fwww.methodist.org.uk%2Fmedia%2F28187%2Fg9-dates-deadlines-dov1-dov2.docx&amp;wdOrigin=BROWSELI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iew.officeapps.live.com/op/view.aspx?src=https%3A%2F%2Fwww.methodist.org.uk%2Fmedia%2F28068%2Fd3-dov1-covenant-with-accompanists-form.docx&amp;wdOrigin=BROWSELINK" TargetMode="External"/><Relationship Id="rId11" Type="http://schemas.openxmlformats.org/officeDocument/2006/relationships/hyperlink" Target="https://view.officeapps.live.com/op/view.aspx?src=https%3A%2F%2Fwww.methodist.org.uk%2Fmedia%2F28069%2Fd4-dov1-agreed-record-accompanists-and-applicants.docx&amp;wdOrigin=BROWSELINK" TargetMode="External"/><Relationship Id="rId5" Type="http://schemas.openxmlformats.org/officeDocument/2006/relationships/hyperlink" Target="https://www.methodist.org.uk/for-churches/ministries/candidating-for-ministry/new-candidating-process-starting-may-2023/discerning-ordained-ministry-discovering/" TargetMode="External"/><Relationship Id="rId15" Type="http://schemas.openxmlformats.org/officeDocument/2006/relationships/theme" Target="theme/theme1.xml"/><Relationship Id="rId10" Type="http://schemas.openxmlformats.org/officeDocument/2006/relationships/hyperlink" Target="https://view.officeapps.live.com/op/view.aspx?src=https%3A%2F%2Fwww.methodist.org.uk%2Fmedia%2F28180%2Fg2-financial-guide-to-candidating.docx&amp;wdOrigin=BROWSELINK" TargetMode="External"/><Relationship Id="rId4" Type="http://schemas.openxmlformats.org/officeDocument/2006/relationships/webSettings" Target="webSettings.xml"/><Relationship Id="rId9" Type="http://schemas.openxmlformats.org/officeDocument/2006/relationships/hyperlink" Target="https://view.officeapps.live.com/op/view.aspx?src=https%3A%2F%2Fwww.methodist.org.uk%2Fmedia%2F28207%2Fa5-structured-conversation-for-review-accompanists-guidance.docx&amp;wdOrigin=BROWSELIN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784</Words>
  <Characters>4470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The Methodist Church</Company>
  <LinksUpToDate>false</LinksUpToDate>
  <CharactersWithSpaces>5244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Wood</dc:creator>
  <cp:keywords/>
  <dc:description/>
  <cp:lastModifiedBy>Paul Wood</cp:lastModifiedBy>
  <cp:revision>1</cp:revision>
  <dcterms:created xsi:type="dcterms:W3CDTF">2023-02-15T16:27:00Z</dcterms:created>
  <dcterms:modified xsi:type="dcterms:W3CDTF">2023-02-15T16:28:00Z</dcterms:modified>
</cp:coreProperties>
</file>