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7FFD18" w14:textId="77777777" w:rsidR="00D74D85" w:rsidRDefault="00D74D85" w:rsidP="00F94DBE"/>
    <w:p w14:paraId="41D1A2EB" w14:textId="77777777" w:rsidR="00067282" w:rsidRDefault="00067282" w:rsidP="00067282">
      <w:pPr>
        <w:jc w:val="center"/>
        <w:rPr>
          <w:rFonts w:ascii="Arial" w:hAnsi="Arial" w:cs="Arial"/>
          <w:b/>
          <w:color w:val="002060"/>
          <w:sz w:val="72"/>
        </w:rPr>
      </w:pPr>
    </w:p>
    <w:p w14:paraId="00DD8265" w14:textId="7A44F0AA" w:rsidR="00B828DD" w:rsidRPr="00067282" w:rsidRDefault="00D74D85" w:rsidP="00067282">
      <w:pPr>
        <w:jc w:val="center"/>
        <w:rPr>
          <w:rFonts w:ascii="Arial" w:hAnsi="Arial" w:cs="Arial"/>
          <w:b/>
          <w:color w:val="002060"/>
          <w:sz w:val="72"/>
        </w:rPr>
      </w:pPr>
      <w:r w:rsidRPr="00067282">
        <w:rPr>
          <w:rFonts w:ascii="Arial" w:hAnsi="Arial" w:cs="Arial"/>
          <w:b/>
          <w:color w:val="002060"/>
          <w:sz w:val="72"/>
        </w:rPr>
        <w:t>Equality Diversity and Inclusion Training Module</w:t>
      </w:r>
    </w:p>
    <w:p w14:paraId="54495283" w14:textId="6E20791B" w:rsidR="00D74D85" w:rsidRPr="00067282" w:rsidRDefault="00D74D85" w:rsidP="00067282">
      <w:pPr>
        <w:jc w:val="center"/>
        <w:rPr>
          <w:rFonts w:ascii="Arial" w:hAnsi="Arial" w:cs="Arial"/>
          <w:b/>
          <w:color w:val="002060"/>
          <w:sz w:val="72"/>
        </w:rPr>
      </w:pPr>
    </w:p>
    <w:p w14:paraId="1B92C904" w14:textId="6ED2F0D3" w:rsidR="00067282" w:rsidRDefault="00067282" w:rsidP="00067282">
      <w:pPr>
        <w:jc w:val="center"/>
        <w:rPr>
          <w:rFonts w:ascii="Arial" w:hAnsi="Arial" w:cs="Arial"/>
          <w:b/>
          <w:color w:val="002060"/>
          <w:sz w:val="72"/>
        </w:rPr>
      </w:pPr>
      <w:r>
        <w:rPr>
          <w:noProof/>
          <w:lang w:eastAsia="en-GB"/>
        </w:rPr>
        <w:drawing>
          <wp:anchor distT="0" distB="0" distL="114300" distR="114300" simplePos="0" relativeHeight="251658240" behindDoc="1" locked="0" layoutInCell="1" allowOverlap="1" wp14:anchorId="0B19C66C" wp14:editId="714BC8F2">
            <wp:simplePos x="0" y="0"/>
            <wp:positionH relativeFrom="margin">
              <wp:align>center</wp:align>
            </wp:positionH>
            <wp:positionV relativeFrom="paragraph">
              <wp:posOffset>23079</wp:posOffset>
            </wp:positionV>
            <wp:extent cx="4807964" cy="4029401"/>
            <wp:effectExtent l="0" t="0" r="0" b="9525"/>
            <wp:wrapTight wrapText="bothSides">
              <wp:wrapPolygon edited="0">
                <wp:start x="10271" y="0"/>
                <wp:lineTo x="9928" y="511"/>
                <wp:lineTo x="9928" y="1226"/>
                <wp:lineTo x="10442" y="1634"/>
                <wp:lineTo x="4279" y="2349"/>
                <wp:lineTo x="3595" y="2553"/>
                <wp:lineTo x="3509" y="4902"/>
                <wp:lineTo x="4451" y="6536"/>
                <wp:lineTo x="3167" y="6536"/>
                <wp:lineTo x="171" y="7660"/>
                <wp:lineTo x="0" y="9906"/>
                <wp:lineTo x="0" y="10621"/>
                <wp:lineTo x="514" y="11438"/>
                <wp:lineTo x="1198" y="13072"/>
                <wp:lineTo x="1113" y="13277"/>
                <wp:lineTo x="941" y="14706"/>
                <wp:lineTo x="941" y="15217"/>
                <wp:lineTo x="3509" y="16340"/>
                <wp:lineTo x="4536" y="16340"/>
                <wp:lineTo x="5735" y="17974"/>
                <wp:lineTo x="5820" y="18485"/>
                <wp:lineTo x="7960" y="19609"/>
                <wp:lineTo x="9073" y="19609"/>
                <wp:lineTo x="10442" y="21549"/>
                <wp:lineTo x="10528" y="21549"/>
                <wp:lineTo x="10955" y="21549"/>
                <wp:lineTo x="11041" y="21549"/>
                <wp:lineTo x="12411" y="19609"/>
                <wp:lineTo x="14122" y="19609"/>
                <wp:lineTo x="17460" y="18485"/>
                <wp:lineTo x="17460" y="17974"/>
                <wp:lineTo x="19857" y="14706"/>
                <wp:lineTo x="19514" y="13072"/>
                <wp:lineTo x="20884" y="11438"/>
                <wp:lineTo x="21483" y="10621"/>
                <wp:lineTo x="21483" y="9804"/>
                <wp:lineTo x="20798" y="9804"/>
                <wp:lineTo x="21483" y="8987"/>
                <wp:lineTo x="21226" y="8170"/>
                <wp:lineTo x="19857" y="6536"/>
                <wp:lineTo x="19942" y="4494"/>
                <wp:lineTo x="19001" y="3983"/>
                <wp:lineTo x="16433" y="3268"/>
                <wp:lineTo x="16690" y="2349"/>
                <wp:lineTo x="15920" y="2145"/>
                <wp:lineTo x="11041" y="1634"/>
                <wp:lineTo x="11469" y="1328"/>
                <wp:lineTo x="11555" y="613"/>
                <wp:lineTo x="11212" y="0"/>
                <wp:lineTo x="10271" y="0"/>
              </wp:wrapPolygon>
            </wp:wrapTight>
            <wp:docPr id="3" name="Picture 2" descr="Circles and triangles, in different shapes and colours" title="Justice, Dignity and Solidarity logo">
              <a:extLst xmlns:a="http://schemas.openxmlformats.org/drawingml/2006/main">
                <a:ext uri="{FF2B5EF4-FFF2-40B4-BE49-F238E27FC236}">
                  <a16:creationId xmlns:a16="http://schemas.microsoft.com/office/drawing/2014/main" id="{400AFF57-F7DB-0548-BC1B-5304ECCC8D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00AFF57-F7DB-0548-BC1B-5304ECCC8D5D}"/>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07964" cy="4029401"/>
                    </a:xfrm>
                    <a:prstGeom prst="rect">
                      <a:avLst/>
                    </a:prstGeom>
                  </pic:spPr>
                </pic:pic>
              </a:graphicData>
            </a:graphic>
          </wp:anchor>
        </w:drawing>
      </w:r>
    </w:p>
    <w:p w14:paraId="63C3EB33" w14:textId="77777777" w:rsidR="00067282" w:rsidRDefault="00067282" w:rsidP="00067282">
      <w:pPr>
        <w:jc w:val="center"/>
        <w:rPr>
          <w:rFonts w:ascii="Arial" w:hAnsi="Arial" w:cs="Arial"/>
          <w:b/>
          <w:color w:val="002060"/>
          <w:sz w:val="72"/>
        </w:rPr>
      </w:pPr>
    </w:p>
    <w:p w14:paraId="403067D6" w14:textId="77777777" w:rsidR="00067282" w:rsidRDefault="00067282" w:rsidP="00067282">
      <w:pPr>
        <w:jc w:val="center"/>
        <w:rPr>
          <w:rFonts w:ascii="Arial" w:hAnsi="Arial" w:cs="Arial"/>
          <w:b/>
          <w:color w:val="002060"/>
          <w:sz w:val="72"/>
        </w:rPr>
      </w:pPr>
    </w:p>
    <w:p w14:paraId="26A454C4" w14:textId="77777777" w:rsidR="00067282" w:rsidRDefault="00067282" w:rsidP="00067282">
      <w:pPr>
        <w:jc w:val="center"/>
        <w:rPr>
          <w:rFonts w:ascii="Arial" w:hAnsi="Arial" w:cs="Arial"/>
          <w:b/>
          <w:color w:val="002060"/>
          <w:sz w:val="72"/>
        </w:rPr>
      </w:pPr>
    </w:p>
    <w:p w14:paraId="10DFB7F3" w14:textId="77777777" w:rsidR="00067282" w:rsidRDefault="00067282" w:rsidP="00067282">
      <w:pPr>
        <w:jc w:val="center"/>
        <w:rPr>
          <w:rFonts w:ascii="Arial" w:hAnsi="Arial" w:cs="Arial"/>
          <w:b/>
          <w:color w:val="002060"/>
          <w:sz w:val="72"/>
        </w:rPr>
      </w:pPr>
    </w:p>
    <w:p w14:paraId="1C360108" w14:textId="77777777" w:rsidR="00067282" w:rsidRDefault="00067282" w:rsidP="00067282">
      <w:pPr>
        <w:jc w:val="center"/>
        <w:rPr>
          <w:rFonts w:ascii="Arial" w:hAnsi="Arial" w:cs="Arial"/>
          <w:b/>
          <w:color w:val="002060"/>
          <w:sz w:val="72"/>
        </w:rPr>
      </w:pPr>
    </w:p>
    <w:p w14:paraId="36F8C77C" w14:textId="77777777" w:rsidR="00067282" w:rsidRDefault="00067282" w:rsidP="00067282">
      <w:pPr>
        <w:jc w:val="center"/>
        <w:rPr>
          <w:rFonts w:ascii="Arial" w:hAnsi="Arial" w:cs="Arial"/>
          <w:b/>
          <w:color w:val="002060"/>
          <w:sz w:val="72"/>
        </w:rPr>
      </w:pPr>
    </w:p>
    <w:p w14:paraId="7AD0C305" w14:textId="77777777" w:rsidR="00067282" w:rsidRDefault="00067282" w:rsidP="00067282">
      <w:pPr>
        <w:jc w:val="center"/>
        <w:rPr>
          <w:rFonts w:ascii="Arial" w:hAnsi="Arial" w:cs="Arial"/>
          <w:b/>
          <w:color w:val="002060"/>
          <w:sz w:val="72"/>
        </w:rPr>
      </w:pPr>
    </w:p>
    <w:p w14:paraId="2D998C9F" w14:textId="77777777" w:rsidR="00067282" w:rsidRDefault="00067282" w:rsidP="00067282">
      <w:pPr>
        <w:jc w:val="center"/>
        <w:rPr>
          <w:rFonts w:ascii="Arial" w:hAnsi="Arial" w:cs="Arial"/>
          <w:b/>
          <w:color w:val="002060"/>
          <w:sz w:val="72"/>
        </w:rPr>
      </w:pPr>
    </w:p>
    <w:p w14:paraId="464CF2DD" w14:textId="76B477D7" w:rsidR="00D74D85" w:rsidRPr="00067282" w:rsidRDefault="00D74D85" w:rsidP="00067282">
      <w:pPr>
        <w:jc w:val="center"/>
        <w:rPr>
          <w:rFonts w:ascii="Arial" w:hAnsi="Arial" w:cs="Arial"/>
          <w:b/>
          <w:color w:val="002060"/>
          <w:sz w:val="72"/>
        </w:rPr>
      </w:pPr>
      <w:r w:rsidRPr="00067282">
        <w:rPr>
          <w:rFonts w:ascii="Arial" w:hAnsi="Arial" w:cs="Arial"/>
          <w:b/>
          <w:color w:val="002060"/>
          <w:sz w:val="72"/>
        </w:rPr>
        <w:t>Trainers’ notes</w:t>
      </w:r>
    </w:p>
    <w:p w14:paraId="10C54774" w14:textId="1AB21CB4" w:rsidR="00D74D85" w:rsidRPr="00D74D85" w:rsidRDefault="00D74D85" w:rsidP="00067282">
      <w:pPr>
        <w:jc w:val="center"/>
        <w:rPr>
          <w:rFonts w:ascii="Arial" w:hAnsi="Arial" w:cs="Arial"/>
          <w:b/>
          <w:color w:val="002060"/>
          <w:sz w:val="28"/>
        </w:rPr>
      </w:pPr>
    </w:p>
    <w:p w14:paraId="3E03F794" w14:textId="736B33D0" w:rsidR="00070202" w:rsidRDefault="00070202">
      <w:pPr>
        <w:rPr>
          <w:rFonts w:ascii="Arial" w:hAnsi="Arial" w:cs="Arial"/>
          <w:b/>
          <w:color w:val="002060"/>
          <w:sz w:val="28"/>
        </w:rPr>
      </w:pPr>
      <w:r>
        <w:rPr>
          <w:rFonts w:ascii="Arial" w:hAnsi="Arial" w:cs="Arial"/>
          <w:b/>
          <w:color w:val="002060"/>
          <w:sz w:val="28"/>
        </w:rPr>
        <w:br w:type="page"/>
      </w:r>
    </w:p>
    <w:p w14:paraId="55E9AABE" w14:textId="3CA009C2" w:rsidR="00A83F5A" w:rsidRDefault="00A83F5A" w:rsidP="00AD6448">
      <w:pPr>
        <w:spacing w:line="276" w:lineRule="auto"/>
        <w:jc w:val="center"/>
        <w:rPr>
          <w:rFonts w:ascii="Arial" w:hAnsi="Arial" w:cs="Arial"/>
          <w:b/>
          <w:color w:val="002060"/>
          <w:sz w:val="28"/>
        </w:rPr>
      </w:pPr>
      <w:r>
        <w:rPr>
          <w:rFonts w:ascii="Arial" w:hAnsi="Arial" w:cs="Arial"/>
          <w:b/>
          <w:color w:val="002060"/>
          <w:sz w:val="28"/>
        </w:rPr>
        <w:lastRenderedPageBreak/>
        <w:t>Contents</w:t>
      </w:r>
    </w:p>
    <w:p w14:paraId="62A32BEB" w14:textId="23CE38D8" w:rsidR="00A83F5A" w:rsidRDefault="00A83F5A" w:rsidP="00AD6448">
      <w:pPr>
        <w:spacing w:line="276" w:lineRule="auto"/>
        <w:jc w:val="center"/>
        <w:rPr>
          <w:rFonts w:ascii="Arial" w:hAnsi="Arial" w:cs="Arial"/>
          <w:b/>
          <w:color w:val="002060"/>
          <w:sz w:val="28"/>
        </w:rPr>
      </w:pPr>
    </w:p>
    <w:p w14:paraId="39678EF6" w14:textId="77777777" w:rsidR="00A83F5A" w:rsidRDefault="00A83F5A" w:rsidP="00AD6448">
      <w:pPr>
        <w:spacing w:line="276" w:lineRule="auto"/>
        <w:jc w:val="both"/>
        <w:rPr>
          <w:rFonts w:ascii="Arial" w:hAnsi="Arial" w:cs="Arial"/>
          <w:b/>
          <w:color w:val="002060"/>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6"/>
        <w:gridCol w:w="1246"/>
      </w:tblGrid>
      <w:tr w:rsidR="00E221CE" w:rsidRPr="006D1A11" w14:paraId="0377CCD4" w14:textId="77777777" w:rsidTr="00E221CE">
        <w:tc>
          <w:tcPr>
            <w:tcW w:w="8642" w:type="dxa"/>
          </w:tcPr>
          <w:p w14:paraId="094A69B8" w14:textId="77777777" w:rsidR="00E221CE" w:rsidRPr="006D1A11" w:rsidRDefault="00E221CE" w:rsidP="00AD6448">
            <w:pPr>
              <w:spacing w:line="276" w:lineRule="auto"/>
              <w:rPr>
                <w:rFonts w:ascii="Arial" w:hAnsi="Arial" w:cs="Arial"/>
                <w:b/>
                <w:color w:val="002060"/>
                <w:sz w:val="28"/>
              </w:rPr>
            </w:pPr>
          </w:p>
        </w:tc>
        <w:tc>
          <w:tcPr>
            <w:tcW w:w="980" w:type="dxa"/>
          </w:tcPr>
          <w:p w14:paraId="06C660AF" w14:textId="7579BE72" w:rsidR="00E221CE" w:rsidRDefault="00E221CE" w:rsidP="00AD6448">
            <w:pPr>
              <w:spacing w:line="276" w:lineRule="auto"/>
              <w:ind w:left="360"/>
              <w:rPr>
                <w:rFonts w:ascii="Arial" w:hAnsi="Arial" w:cs="Arial"/>
                <w:b/>
                <w:color w:val="002060"/>
                <w:sz w:val="28"/>
              </w:rPr>
            </w:pPr>
            <w:r>
              <w:rPr>
                <w:rFonts w:ascii="Arial" w:hAnsi="Arial" w:cs="Arial"/>
                <w:b/>
                <w:color w:val="002060"/>
                <w:sz w:val="28"/>
              </w:rPr>
              <w:t>Page</w:t>
            </w:r>
          </w:p>
        </w:tc>
      </w:tr>
      <w:tr w:rsidR="006D1A11" w:rsidRPr="006D1A11" w14:paraId="5F430F12" w14:textId="3D18699A" w:rsidTr="00E221CE">
        <w:tc>
          <w:tcPr>
            <w:tcW w:w="8642" w:type="dxa"/>
          </w:tcPr>
          <w:p w14:paraId="53618548" w14:textId="77777777" w:rsidR="006D1A11" w:rsidRPr="006D1A11" w:rsidRDefault="006D1A11" w:rsidP="00AD6448">
            <w:pPr>
              <w:spacing w:line="276" w:lineRule="auto"/>
              <w:rPr>
                <w:rFonts w:ascii="Arial" w:hAnsi="Arial" w:cs="Arial"/>
                <w:b/>
                <w:color w:val="002060"/>
                <w:sz w:val="28"/>
              </w:rPr>
            </w:pPr>
            <w:r w:rsidRPr="006D1A11">
              <w:rPr>
                <w:rFonts w:ascii="Arial" w:hAnsi="Arial" w:cs="Arial"/>
                <w:b/>
                <w:color w:val="002060"/>
                <w:sz w:val="28"/>
              </w:rPr>
              <w:t>Getting ready for the training session</w:t>
            </w:r>
          </w:p>
        </w:tc>
        <w:tc>
          <w:tcPr>
            <w:tcW w:w="980" w:type="dxa"/>
          </w:tcPr>
          <w:p w14:paraId="6C981840" w14:textId="15E1A70A" w:rsidR="006D1A11" w:rsidRPr="006D1A11" w:rsidRDefault="006D1A11" w:rsidP="00AD6448">
            <w:pPr>
              <w:spacing w:line="276" w:lineRule="auto"/>
              <w:ind w:left="360"/>
              <w:rPr>
                <w:rFonts w:ascii="Arial" w:hAnsi="Arial" w:cs="Arial"/>
                <w:b/>
                <w:color w:val="002060"/>
                <w:sz w:val="28"/>
              </w:rPr>
            </w:pPr>
          </w:p>
        </w:tc>
      </w:tr>
      <w:tr w:rsidR="006D1A11" w:rsidRPr="006D1A11" w14:paraId="3D401E0A" w14:textId="21E75141" w:rsidTr="00E221CE">
        <w:tc>
          <w:tcPr>
            <w:tcW w:w="8642" w:type="dxa"/>
          </w:tcPr>
          <w:p w14:paraId="2AA5FF4E" w14:textId="77777777" w:rsidR="006D1A11" w:rsidRPr="006D1A11" w:rsidRDefault="006D1A11" w:rsidP="00AD6448">
            <w:pPr>
              <w:spacing w:line="276" w:lineRule="auto"/>
              <w:rPr>
                <w:rFonts w:ascii="Arial" w:hAnsi="Arial" w:cs="Arial"/>
                <w:b/>
                <w:color w:val="002060"/>
                <w:sz w:val="28"/>
              </w:rPr>
            </w:pPr>
          </w:p>
        </w:tc>
        <w:tc>
          <w:tcPr>
            <w:tcW w:w="980" w:type="dxa"/>
          </w:tcPr>
          <w:p w14:paraId="4224E3C9" w14:textId="77777777" w:rsidR="006D1A11" w:rsidRPr="006D1A11" w:rsidRDefault="006D1A11" w:rsidP="00AD6448">
            <w:pPr>
              <w:spacing w:line="276" w:lineRule="auto"/>
              <w:ind w:left="360"/>
              <w:jc w:val="center"/>
              <w:rPr>
                <w:rFonts w:ascii="Arial" w:hAnsi="Arial" w:cs="Arial"/>
                <w:b/>
                <w:color w:val="002060"/>
                <w:sz w:val="28"/>
              </w:rPr>
            </w:pPr>
          </w:p>
        </w:tc>
      </w:tr>
      <w:tr w:rsidR="006D1A11" w:rsidRPr="006D1A11" w14:paraId="6095B04A" w14:textId="1C436033" w:rsidTr="00E221CE">
        <w:tc>
          <w:tcPr>
            <w:tcW w:w="8642" w:type="dxa"/>
          </w:tcPr>
          <w:p w14:paraId="5FCD4324" w14:textId="77777777" w:rsidR="006D1A11" w:rsidRPr="006D1A11" w:rsidRDefault="006D1A11" w:rsidP="00AD6448">
            <w:pPr>
              <w:pStyle w:val="ListParagraph"/>
              <w:numPr>
                <w:ilvl w:val="0"/>
                <w:numId w:val="19"/>
              </w:numPr>
              <w:rPr>
                <w:rFonts w:ascii="Arial" w:hAnsi="Arial" w:cs="Arial"/>
                <w:b/>
                <w:color w:val="002060"/>
                <w:sz w:val="24"/>
              </w:rPr>
            </w:pPr>
            <w:r w:rsidRPr="006D1A11">
              <w:rPr>
                <w:rFonts w:ascii="Arial" w:hAnsi="Arial" w:cs="Arial"/>
                <w:b/>
                <w:color w:val="002060"/>
                <w:sz w:val="24"/>
              </w:rPr>
              <w:t>Who can deliver the training?</w:t>
            </w:r>
          </w:p>
        </w:tc>
        <w:tc>
          <w:tcPr>
            <w:tcW w:w="980" w:type="dxa"/>
          </w:tcPr>
          <w:p w14:paraId="5FCE579F" w14:textId="2878F847" w:rsidR="006D1A11" w:rsidRPr="006D1A11" w:rsidRDefault="006D1A11" w:rsidP="00AD6448">
            <w:pPr>
              <w:spacing w:line="276" w:lineRule="auto"/>
              <w:ind w:left="360"/>
              <w:jc w:val="center"/>
              <w:rPr>
                <w:rFonts w:ascii="Arial" w:hAnsi="Arial" w:cs="Arial"/>
                <w:b/>
                <w:color w:val="002060"/>
              </w:rPr>
            </w:pPr>
            <w:r>
              <w:rPr>
                <w:rFonts w:ascii="Arial" w:hAnsi="Arial" w:cs="Arial"/>
                <w:b/>
                <w:color w:val="002060"/>
              </w:rPr>
              <w:t>3</w:t>
            </w:r>
          </w:p>
        </w:tc>
      </w:tr>
      <w:tr w:rsidR="006D1A11" w:rsidRPr="006D1A11" w14:paraId="2D1C5AE7" w14:textId="0A045977" w:rsidTr="00E221CE">
        <w:tc>
          <w:tcPr>
            <w:tcW w:w="8642" w:type="dxa"/>
          </w:tcPr>
          <w:p w14:paraId="6998FC85" w14:textId="77777777" w:rsidR="006D1A11" w:rsidRPr="006D1A11" w:rsidRDefault="006D1A11" w:rsidP="00AD6448">
            <w:pPr>
              <w:pStyle w:val="ListParagraph"/>
              <w:numPr>
                <w:ilvl w:val="0"/>
                <w:numId w:val="19"/>
              </w:numPr>
              <w:rPr>
                <w:rFonts w:ascii="Arial" w:hAnsi="Arial" w:cs="Arial"/>
                <w:b/>
                <w:color w:val="002060"/>
                <w:sz w:val="24"/>
              </w:rPr>
            </w:pPr>
            <w:r w:rsidRPr="006D1A11">
              <w:rPr>
                <w:rFonts w:ascii="Arial" w:hAnsi="Arial" w:cs="Arial"/>
                <w:b/>
                <w:color w:val="002060"/>
                <w:sz w:val="24"/>
              </w:rPr>
              <w:t>Materials and equipment</w:t>
            </w:r>
          </w:p>
        </w:tc>
        <w:tc>
          <w:tcPr>
            <w:tcW w:w="980" w:type="dxa"/>
          </w:tcPr>
          <w:p w14:paraId="63E8D084" w14:textId="777778CC" w:rsidR="006D1A11" w:rsidRPr="006D1A11" w:rsidRDefault="006D1A11" w:rsidP="00AD6448">
            <w:pPr>
              <w:spacing w:line="276" w:lineRule="auto"/>
              <w:ind w:left="360"/>
              <w:jc w:val="center"/>
              <w:rPr>
                <w:rFonts w:ascii="Arial" w:hAnsi="Arial" w:cs="Arial"/>
                <w:b/>
                <w:color w:val="002060"/>
              </w:rPr>
            </w:pPr>
            <w:r>
              <w:rPr>
                <w:rFonts w:ascii="Arial" w:hAnsi="Arial" w:cs="Arial"/>
                <w:b/>
                <w:color w:val="002060"/>
              </w:rPr>
              <w:t>3</w:t>
            </w:r>
          </w:p>
        </w:tc>
      </w:tr>
      <w:tr w:rsidR="006D1A11" w:rsidRPr="006D1A11" w14:paraId="01CD6272" w14:textId="7594512F" w:rsidTr="00E221CE">
        <w:tc>
          <w:tcPr>
            <w:tcW w:w="8642" w:type="dxa"/>
          </w:tcPr>
          <w:p w14:paraId="3A205DCF" w14:textId="77777777" w:rsidR="006D1A11" w:rsidRDefault="006D1A11" w:rsidP="00AD6448">
            <w:pPr>
              <w:pStyle w:val="ListParagraph"/>
              <w:numPr>
                <w:ilvl w:val="0"/>
                <w:numId w:val="19"/>
              </w:numPr>
              <w:jc w:val="both"/>
              <w:rPr>
                <w:rFonts w:ascii="Arial" w:hAnsi="Arial" w:cs="Arial"/>
                <w:b/>
                <w:color w:val="002060"/>
                <w:sz w:val="24"/>
              </w:rPr>
            </w:pPr>
            <w:r w:rsidRPr="006D1A11">
              <w:rPr>
                <w:rFonts w:ascii="Arial" w:hAnsi="Arial" w:cs="Arial"/>
                <w:b/>
                <w:color w:val="002060"/>
                <w:sz w:val="24"/>
              </w:rPr>
              <w:t>On the day</w:t>
            </w:r>
          </w:p>
          <w:p w14:paraId="33D80891" w14:textId="6EE47FCB" w:rsidR="001323BD" w:rsidRPr="006D1A11" w:rsidRDefault="001323BD" w:rsidP="00AD6448">
            <w:pPr>
              <w:pStyle w:val="ListParagraph"/>
              <w:numPr>
                <w:ilvl w:val="0"/>
                <w:numId w:val="19"/>
              </w:numPr>
              <w:jc w:val="both"/>
              <w:rPr>
                <w:rFonts w:ascii="Arial" w:hAnsi="Arial" w:cs="Arial"/>
                <w:b/>
                <w:color w:val="002060"/>
                <w:sz w:val="24"/>
              </w:rPr>
            </w:pPr>
            <w:r w:rsidRPr="00535000">
              <w:rPr>
                <w:rFonts w:ascii="Arial" w:hAnsi="Arial" w:cs="Arial"/>
                <w:b/>
                <w:color w:val="002060"/>
                <w:sz w:val="24"/>
              </w:rPr>
              <w:t>Ways of working</w:t>
            </w:r>
          </w:p>
        </w:tc>
        <w:tc>
          <w:tcPr>
            <w:tcW w:w="980" w:type="dxa"/>
          </w:tcPr>
          <w:p w14:paraId="2E7F1977" w14:textId="77777777" w:rsidR="006D1A11" w:rsidRPr="00535000" w:rsidRDefault="006D1A11" w:rsidP="00AD6448">
            <w:pPr>
              <w:spacing w:line="276" w:lineRule="auto"/>
              <w:ind w:left="360"/>
              <w:jc w:val="center"/>
              <w:rPr>
                <w:rFonts w:ascii="Arial" w:hAnsi="Arial" w:cs="Arial"/>
                <w:b/>
                <w:color w:val="002060"/>
              </w:rPr>
            </w:pPr>
            <w:r w:rsidRPr="00535000">
              <w:rPr>
                <w:rFonts w:ascii="Arial" w:hAnsi="Arial" w:cs="Arial"/>
                <w:b/>
                <w:color w:val="002060"/>
              </w:rPr>
              <w:t>4</w:t>
            </w:r>
          </w:p>
          <w:p w14:paraId="55FB743B" w14:textId="30CB1D0D" w:rsidR="001323BD" w:rsidRPr="00535000" w:rsidRDefault="001323BD" w:rsidP="00AD6448">
            <w:pPr>
              <w:spacing w:line="276" w:lineRule="auto"/>
              <w:ind w:left="360"/>
              <w:jc w:val="center"/>
              <w:rPr>
                <w:rFonts w:ascii="Arial" w:hAnsi="Arial" w:cs="Arial"/>
                <w:b/>
                <w:color w:val="002060"/>
              </w:rPr>
            </w:pPr>
            <w:r w:rsidRPr="00535000">
              <w:rPr>
                <w:rFonts w:ascii="Arial" w:hAnsi="Arial" w:cs="Arial"/>
                <w:b/>
                <w:color w:val="002060"/>
              </w:rPr>
              <w:t>4</w:t>
            </w:r>
          </w:p>
        </w:tc>
      </w:tr>
      <w:tr w:rsidR="006D1A11" w:rsidRPr="006D1A11" w14:paraId="07DCD292" w14:textId="2AA6D486" w:rsidTr="00E221CE">
        <w:tc>
          <w:tcPr>
            <w:tcW w:w="8642" w:type="dxa"/>
          </w:tcPr>
          <w:p w14:paraId="3F4652A1" w14:textId="77777777" w:rsidR="006D1A11" w:rsidRPr="006D1A11" w:rsidRDefault="006D1A11" w:rsidP="00AD6448">
            <w:pPr>
              <w:pStyle w:val="ListParagraph"/>
              <w:numPr>
                <w:ilvl w:val="0"/>
                <w:numId w:val="19"/>
              </w:numPr>
              <w:jc w:val="both"/>
              <w:rPr>
                <w:rFonts w:ascii="Arial" w:hAnsi="Arial" w:cs="Arial"/>
                <w:b/>
                <w:color w:val="002060"/>
                <w:sz w:val="24"/>
              </w:rPr>
            </w:pPr>
            <w:r w:rsidRPr="006D1A11">
              <w:rPr>
                <w:rFonts w:ascii="Arial" w:hAnsi="Arial" w:cs="Arial"/>
                <w:b/>
                <w:color w:val="002060"/>
                <w:sz w:val="24"/>
              </w:rPr>
              <w:t>Question Park</w:t>
            </w:r>
          </w:p>
        </w:tc>
        <w:tc>
          <w:tcPr>
            <w:tcW w:w="980" w:type="dxa"/>
          </w:tcPr>
          <w:p w14:paraId="5D33F165" w14:textId="7755F562" w:rsidR="006D1A11" w:rsidRPr="00535000" w:rsidRDefault="006D1A11" w:rsidP="00AD6448">
            <w:pPr>
              <w:spacing w:line="276" w:lineRule="auto"/>
              <w:ind w:left="360"/>
              <w:jc w:val="center"/>
              <w:rPr>
                <w:rFonts w:ascii="Arial" w:hAnsi="Arial" w:cs="Arial"/>
                <w:b/>
                <w:color w:val="002060"/>
              </w:rPr>
            </w:pPr>
            <w:r w:rsidRPr="00535000">
              <w:rPr>
                <w:rFonts w:ascii="Arial" w:hAnsi="Arial" w:cs="Arial"/>
                <w:b/>
                <w:color w:val="002060"/>
              </w:rPr>
              <w:t>4</w:t>
            </w:r>
          </w:p>
        </w:tc>
      </w:tr>
      <w:tr w:rsidR="006D1A11" w:rsidRPr="006D1A11" w14:paraId="797DC659" w14:textId="2CC08BEE" w:rsidTr="00E221CE">
        <w:tc>
          <w:tcPr>
            <w:tcW w:w="8642" w:type="dxa"/>
          </w:tcPr>
          <w:p w14:paraId="3D86DA9E" w14:textId="77777777" w:rsidR="006D1A11" w:rsidRPr="006D1A11" w:rsidRDefault="006D1A11" w:rsidP="00AD6448">
            <w:pPr>
              <w:pStyle w:val="ListParagraph"/>
              <w:numPr>
                <w:ilvl w:val="0"/>
                <w:numId w:val="19"/>
              </w:numPr>
              <w:jc w:val="both"/>
              <w:rPr>
                <w:rFonts w:ascii="Arial" w:hAnsi="Arial" w:cs="Arial"/>
                <w:b/>
                <w:color w:val="002060"/>
                <w:sz w:val="24"/>
              </w:rPr>
            </w:pPr>
            <w:r w:rsidRPr="006D1A11">
              <w:rPr>
                <w:rFonts w:ascii="Arial" w:hAnsi="Arial" w:cs="Arial"/>
                <w:b/>
                <w:color w:val="002060"/>
                <w:sz w:val="24"/>
              </w:rPr>
              <w:t>Signing-in sheet</w:t>
            </w:r>
          </w:p>
        </w:tc>
        <w:tc>
          <w:tcPr>
            <w:tcW w:w="980" w:type="dxa"/>
          </w:tcPr>
          <w:p w14:paraId="71C4F3F0" w14:textId="181AFAA6" w:rsidR="006D1A11" w:rsidRPr="00535000" w:rsidRDefault="001323BD" w:rsidP="00AD6448">
            <w:pPr>
              <w:spacing w:line="276" w:lineRule="auto"/>
              <w:ind w:left="360"/>
              <w:jc w:val="center"/>
              <w:rPr>
                <w:rFonts w:ascii="Arial" w:hAnsi="Arial" w:cs="Arial"/>
                <w:b/>
                <w:color w:val="002060"/>
              </w:rPr>
            </w:pPr>
            <w:r w:rsidRPr="00535000">
              <w:rPr>
                <w:rFonts w:ascii="Arial" w:hAnsi="Arial" w:cs="Arial"/>
                <w:b/>
                <w:color w:val="002060"/>
              </w:rPr>
              <w:t>5</w:t>
            </w:r>
          </w:p>
        </w:tc>
      </w:tr>
      <w:tr w:rsidR="006D1A11" w:rsidRPr="006D1A11" w14:paraId="52F269B5" w14:textId="2BCF2D28" w:rsidTr="00E221CE">
        <w:tc>
          <w:tcPr>
            <w:tcW w:w="8642" w:type="dxa"/>
          </w:tcPr>
          <w:p w14:paraId="692F3433" w14:textId="77777777" w:rsidR="006D1A11" w:rsidRPr="006D1A11" w:rsidRDefault="006D1A11" w:rsidP="00AD6448">
            <w:pPr>
              <w:pStyle w:val="ListParagraph"/>
              <w:numPr>
                <w:ilvl w:val="0"/>
                <w:numId w:val="19"/>
              </w:numPr>
              <w:jc w:val="both"/>
              <w:rPr>
                <w:rFonts w:ascii="Arial" w:hAnsi="Arial" w:cs="Arial"/>
                <w:b/>
                <w:color w:val="002060"/>
                <w:sz w:val="24"/>
              </w:rPr>
            </w:pPr>
            <w:r w:rsidRPr="006D1A11">
              <w:rPr>
                <w:rFonts w:ascii="Arial" w:hAnsi="Arial" w:cs="Arial"/>
                <w:b/>
                <w:color w:val="002060"/>
                <w:sz w:val="24"/>
              </w:rPr>
              <w:t>Being aware of, and planning for, resistance</w:t>
            </w:r>
          </w:p>
        </w:tc>
        <w:tc>
          <w:tcPr>
            <w:tcW w:w="980" w:type="dxa"/>
          </w:tcPr>
          <w:p w14:paraId="460431D2" w14:textId="3D2583D0" w:rsidR="006D1A11" w:rsidRPr="00535000" w:rsidRDefault="001323BD" w:rsidP="00AD6448">
            <w:pPr>
              <w:spacing w:line="276" w:lineRule="auto"/>
              <w:ind w:left="360"/>
              <w:jc w:val="center"/>
              <w:rPr>
                <w:rFonts w:ascii="Arial" w:hAnsi="Arial" w:cs="Arial"/>
                <w:b/>
                <w:color w:val="002060"/>
              </w:rPr>
            </w:pPr>
            <w:r w:rsidRPr="00535000">
              <w:rPr>
                <w:rFonts w:ascii="Arial" w:hAnsi="Arial" w:cs="Arial"/>
                <w:b/>
                <w:color w:val="002060"/>
              </w:rPr>
              <w:t>5</w:t>
            </w:r>
          </w:p>
        </w:tc>
      </w:tr>
      <w:tr w:rsidR="006D1A11" w:rsidRPr="006D1A11" w14:paraId="59D9B7F6" w14:textId="29F81A69" w:rsidTr="00E221CE">
        <w:tc>
          <w:tcPr>
            <w:tcW w:w="8642" w:type="dxa"/>
          </w:tcPr>
          <w:p w14:paraId="38CE3526" w14:textId="77777777" w:rsidR="006D1A11" w:rsidRPr="006D1A11" w:rsidRDefault="006D1A11" w:rsidP="00AD6448">
            <w:pPr>
              <w:pStyle w:val="ListParagraph"/>
              <w:numPr>
                <w:ilvl w:val="0"/>
                <w:numId w:val="19"/>
              </w:numPr>
              <w:jc w:val="both"/>
              <w:rPr>
                <w:rFonts w:ascii="Arial" w:hAnsi="Arial" w:cs="Arial"/>
                <w:b/>
                <w:color w:val="002060"/>
                <w:sz w:val="24"/>
              </w:rPr>
            </w:pPr>
            <w:r w:rsidRPr="006D1A11">
              <w:rPr>
                <w:rFonts w:ascii="Arial" w:hAnsi="Arial" w:cs="Arial"/>
                <w:b/>
                <w:color w:val="002060"/>
                <w:sz w:val="24"/>
              </w:rPr>
              <w:t>Maintaining appropriate boundaries</w:t>
            </w:r>
          </w:p>
        </w:tc>
        <w:tc>
          <w:tcPr>
            <w:tcW w:w="980" w:type="dxa"/>
          </w:tcPr>
          <w:p w14:paraId="2E19EECF" w14:textId="4F134D03" w:rsidR="006D1A11" w:rsidRPr="00535000" w:rsidRDefault="006D1A11" w:rsidP="00AD6448">
            <w:pPr>
              <w:spacing w:line="276" w:lineRule="auto"/>
              <w:ind w:left="360"/>
              <w:jc w:val="center"/>
              <w:rPr>
                <w:rFonts w:ascii="Arial" w:hAnsi="Arial" w:cs="Arial"/>
                <w:b/>
                <w:color w:val="002060"/>
              </w:rPr>
            </w:pPr>
            <w:r w:rsidRPr="00535000">
              <w:rPr>
                <w:rFonts w:ascii="Arial" w:hAnsi="Arial" w:cs="Arial"/>
                <w:b/>
                <w:color w:val="002060"/>
              </w:rPr>
              <w:t>6</w:t>
            </w:r>
          </w:p>
        </w:tc>
      </w:tr>
      <w:tr w:rsidR="006D1A11" w:rsidRPr="006D1A11" w14:paraId="321CE19A" w14:textId="33EB4BAC" w:rsidTr="00E221CE">
        <w:tc>
          <w:tcPr>
            <w:tcW w:w="8642" w:type="dxa"/>
          </w:tcPr>
          <w:p w14:paraId="10734B4F" w14:textId="77777777" w:rsidR="006D1A11" w:rsidRPr="006D1A11" w:rsidRDefault="006D1A11" w:rsidP="00AD6448">
            <w:pPr>
              <w:pStyle w:val="ListParagraph"/>
              <w:numPr>
                <w:ilvl w:val="0"/>
                <w:numId w:val="19"/>
              </w:numPr>
              <w:jc w:val="both"/>
              <w:rPr>
                <w:rFonts w:ascii="Arial" w:hAnsi="Arial" w:cs="Arial"/>
                <w:b/>
                <w:color w:val="002060"/>
                <w:sz w:val="24"/>
              </w:rPr>
            </w:pPr>
            <w:r w:rsidRPr="006D1A11">
              <w:rPr>
                <w:rFonts w:ascii="Arial" w:hAnsi="Arial" w:cs="Arial"/>
                <w:b/>
                <w:color w:val="002060"/>
                <w:sz w:val="24"/>
              </w:rPr>
              <w:t>Timings</w:t>
            </w:r>
          </w:p>
        </w:tc>
        <w:tc>
          <w:tcPr>
            <w:tcW w:w="980" w:type="dxa"/>
          </w:tcPr>
          <w:p w14:paraId="64C2E278" w14:textId="50FB55E0" w:rsidR="006D1A11" w:rsidRPr="00535000" w:rsidRDefault="00C17163" w:rsidP="00AD6448">
            <w:pPr>
              <w:spacing w:line="276" w:lineRule="auto"/>
              <w:ind w:left="360"/>
              <w:jc w:val="center"/>
              <w:rPr>
                <w:rFonts w:ascii="Arial" w:hAnsi="Arial" w:cs="Arial"/>
                <w:b/>
                <w:color w:val="002060"/>
              </w:rPr>
            </w:pPr>
            <w:r w:rsidRPr="00535000">
              <w:rPr>
                <w:rFonts w:ascii="Arial" w:hAnsi="Arial" w:cs="Arial"/>
                <w:b/>
                <w:color w:val="002060"/>
              </w:rPr>
              <w:t>7</w:t>
            </w:r>
          </w:p>
        </w:tc>
      </w:tr>
      <w:tr w:rsidR="006D1A11" w:rsidRPr="006D1A11" w14:paraId="56329290" w14:textId="2376FF65" w:rsidTr="00E221CE">
        <w:tc>
          <w:tcPr>
            <w:tcW w:w="8642" w:type="dxa"/>
          </w:tcPr>
          <w:p w14:paraId="1907AADD" w14:textId="77777777" w:rsidR="006D1A11" w:rsidRPr="006D1A11" w:rsidRDefault="006D1A11" w:rsidP="00AD6448">
            <w:pPr>
              <w:spacing w:line="276" w:lineRule="auto"/>
              <w:rPr>
                <w:rFonts w:ascii="Arial" w:hAnsi="Arial" w:cs="Arial"/>
                <w:b/>
                <w:color w:val="002060"/>
                <w:sz w:val="28"/>
              </w:rPr>
            </w:pPr>
          </w:p>
        </w:tc>
        <w:tc>
          <w:tcPr>
            <w:tcW w:w="980" w:type="dxa"/>
          </w:tcPr>
          <w:p w14:paraId="27308B74" w14:textId="77777777" w:rsidR="006D1A11" w:rsidRPr="00535000" w:rsidRDefault="006D1A11" w:rsidP="00AD6448">
            <w:pPr>
              <w:spacing w:line="276" w:lineRule="auto"/>
              <w:ind w:left="360"/>
              <w:jc w:val="center"/>
              <w:rPr>
                <w:rFonts w:ascii="Arial" w:hAnsi="Arial" w:cs="Arial"/>
                <w:b/>
                <w:color w:val="002060"/>
                <w:sz w:val="28"/>
              </w:rPr>
            </w:pPr>
          </w:p>
        </w:tc>
      </w:tr>
      <w:tr w:rsidR="006D1A11" w:rsidRPr="006D1A11" w14:paraId="03B7E9BC" w14:textId="0C6298BE" w:rsidTr="00E221CE">
        <w:tc>
          <w:tcPr>
            <w:tcW w:w="8642" w:type="dxa"/>
          </w:tcPr>
          <w:p w14:paraId="6D2D7394" w14:textId="77777777" w:rsidR="006D1A11" w:rsidRPr="006D1A11" w:rsidRDefault="006D1A11" w:rsidP="00AD6448">
            <w:pPr>
              <w:spacing w:line="276" w:lineRule="auto"/>
              <w:rPr>
                <w:rFonts w:ascii="Arial" w:hAnsi="Arial" w:cs="Arial"/>
                <w:b/>
                <w:color w:val="002060"/>
                <w:sz w:val="28"/>
              </w:rPr>
            </w:pPr>
          </w:p>
        </w:tc>
        <w:tc>
          <w:tcPr>
            <w:tcW w:w="980" w:type="dxa"/>
          </w:tcPr>
          <w:p w14:paraId="3D8A5BF5" w14:textId="77777777" w:rsidR="006D1A11" w:rsidRPr="00535000" w:rsidRDefault="006D1A11" w:rsidP="00AD6448">
            <w:pPr>
              <w:spacing w:line="276" w:lineRule="auto"/>
              <w:ind w:left="360"/>
              <w:jc w:val="center"/>
              <w:rPr>
                <w:rFonts w:ascii="Arial" w:hAnsi="Arial" w:cs="Arial"/>
                <w:b/>
                <w:color w:val="002060"/>
                <w:sz w:val="28"/>
              </w:rPr>
            </w:pPr>
          </w:p>
        </w:tc>
      </w:tr>
      <w:tr w:rsidR="006D1A11" w:rsidRPr="006D1A11" w14:paraId="10E7CFDE" w14:textId="7FF6A2E9" w:rsidTr="00E221CE">
        <w:tc>
          <w:tcPr>
            <w:tcW w:w="8642" w:type="dxa"/>
          </w:tcPr>
          <w:p w14:paraId="418E733D" w14:textId="77777777" w:rsidR="006D1A11" w:rsidRPr="006D1A11" w:rsidRDefault="006D1A11" w:rsidP="00AD6448">
            <w:pPr>
              <w:spacing w:line="276" w:lineRule="auto"/>
              <w:rPr>
                <w:rFonts w:ascii="Arial" w:hAnsi="Arial" w:cs="Arial"/>
                <w:b/>
                <w:color w:val="002060"/>
                <w:sz w:val="28"/>
              </w:rPr>
            </w:pPr>
            <w:r w:rsidRPr="006D1A11">
              <w:rPr>
                <w:rFonts w:ascii="Arial" w:hAnsi="Arial" w:cs="Arial"/>
                <w:b/>
                <w:color w:val="002060"/>
                <w:sz w:val="28"/>
              </w:rPr>
              <w:t>Delivering the training session</w:t>
            </w:r>
          </w:p>
        </w:tc>
        <w:tc>
          <w:tcPr>
            <w:tcW w:w="980" w:type="dxa"/>
          </w:tcPr>
          <w:p w14:paraId="33D4CDD7" w14:textId="77777777" w:rsidR="006D1A11" w:rsidRPr="00535000" w:rsidRDefault="006D1A11" w:rsidP="00AD6448">
            <w:pPr>
              <w:spacing w:line="276" w:lineRule="auto"/>
              <w:ind w:left="360"/>
              <w:jc w:val="center"/>
              <w:rPr>
                <w:rFonts w:ascii="Arial" w:hAnsi="Arial" w:cs="Arial"/>
                <w:b/>
                <w:color w:val="002060"/>
                <w:sz w:val="28"/>
              </w:rPr>
            </w:pPr>
          </w:p>
        </w:tc>
      </w:tr>
      <w:tr w:rsidR="006D1A11" w:rsidRPr="006D1A11" w14:paraId="29213406" w14:textId="05E97B10" w:rsidTr="00E221CE">
        <w:tc>
          <w:tcPr>
            <w:tcW w:w="8642" w:type="dxa"/>
          </w:tcPr>
          <w:p w14:paraId="281E2FEC" w14:textId="77777777" w:rsidR="006D1A11" w:rsidRPr="006D1A11" w:rsidRDefault="006D1A11" w:rsidP="00AD6448">
            <w:pPr>
              <w:pStyle w:val="NormalWeb"/>
              <w:shd w:val="clear" w:color="auto" w:fill="FFFFFF"/>
              <w:spacing w:before="0" w:beforeAutospacing="0" w:after="0" w:afterAutospacing="0" w:line="276" w:lineRule="auto"/>
              <w:textAlignment w:val="baseline"/>
              <w:rPr>
                <w:rFonts w:ascii="Arial" w:hAnsi="Arial" w:cs="Arial"/>
                <w:b/>
                <w:color w:val="000000"/>
                <w:bdr w:val="none" w:sz="0" w:space="0" w:color="auto" w:frame="1"/>
              </w:rPr>
            </w:pPr>
          </w:p>
        </w:tc>
        <w:tc>
          <w:tcPr>
            <w:tcW w:w="980" w:type="dxa"/>
          </w:tcPr>
          <w:p w14:paraId="6922D300" w14:textId="77777777" w:rsidR="006D1A11" w:rsidRPr="00535000" w:rsidRDefault="006D1A11" w:rsidP="00AD6448">
            <w:pPr>
              <w:pStyle w:val="NormalWeb"/>
              <w:shd w:val="clear" w:color="auto" w:fill="FFFFFF"/>
              <w:spacing w:before="0" w:beforeAutospacing="0" w:after="0" w:afterAutospacing="0" w:line="276" w:lineRule="auto"/>
              <w:ind w:left="360"/>
              <w:jc w:val="center"/>
              <w:textAlignment w:val="baseline"/>
              <w:rPr>
                <w:rFonts w:ascii="Arial" w:hAnsi="Arial" w:cs="Arial"/>
                <w:b/>
                <w:color w:val="000000"/>
                <w:bdr w:val="none" w:sz="0" w:space="0" w:color="auto" w:frame="1"/>
              </w:rPr>
            </w:pPr>
          </w:p>
        </w:tc>
      </w:tr>
      <w:tr w:rsidR="006D1A11" w:rsidRPr="006D1A11" w14:paraId="0EE92035" w14:textId="78059E0F" w:rsidTr="00E221CE">
        <w:tc>
          <w:tcPr>
            <w:tcW w:w="8642" w:type="dxa"/>
          </w:tcPr>
          <w:p w14:paraId="79D58200" w14:textId="77777777" w:rsidR="006D1A11" w:rsidRPr="006D1A11" w:rsidRDefault="006D1A11" w:rsidP="00AD6448">
            <w:pPr>
              <w:pStyle w:val="NormalWeb"/>
              <w:numPr>
                <w:ilvl w:val="0"/>
                <w:numId w:val="20"/>
              </w:numPr>
              <w:shd w:val="clear" w:color="auto" w:fill="FFFFFF"/>
              <w:spacing w:before="0" w:beforeAutospacing="0" w:after="0" w:afterAutospacing="0" w:line="276" w:lineRule="auto"/>
              <w:textAlignment w:val="baseline"/>
              <w:rPr>
                <w:rFonts w:ascii="Arial" w:hAnsi="Arial" w:cs="Arial"/>
                <w:b/>
                <w:color w:val="002060"/>
                <w:bdr w:val="none" w:sz="0" w:space="0" w:color="auto" w:frame="1"/>
              </w:rPr>
            </w:pPr>
            <w:r w:rsidRPr="006D1A11">
              <w:rPr>
                <w:rFonts w:ascii="Arial" w:hAnsi="Arial" w:cs="Arial"/>
                <w:b/>
                <w:color w:val="002060"/>
                <w:bdr w:val="none" w:sz="0" w:space="0" w:color="auto" w:frame="1"/>
              </w:rPr>
              <w:t>Welcome</w:t>
            </w:r>
          </w:p>
        </w:tc>
        <w:tc>
          <w:tcPr>
            <w:tcW w:w="980" w:type="dxa"/>
          </w:tcPr>
          <w:p w14:paraId="0A8D9758" w14:textId="1E7164EA" w:rsidR="006D1A11" w:rsidRPr="00535000" w:rsidRDefault="00C17163" w:rsidP="00AD6448">
            <w:pPr>
              <w:pStyle w:val="NormalWeb"/>
              <w:shd w:val="clear" w:color="auto" w:fill="FFFFFF"/>
              <w:spacing w:before="0" w:beforeAutospacing="0" w:after="0" w:afterAutospacing="0" w:line="276" w:lineRule="auto"/>
              <w:ind w:left="360"/>
              <w:jc w:val="center"/>
              <w:textAlignment w:val="baseline"/>
              <w:rPr>
                <w:rFonts w:ascii="Arial" w:hAnsi="Arial" w:cs="Arial"/>
                <w:b/>
                <w:color w:val="002060"/>
                <w:bdr w:val="none" w:sz="0" w:space="0" w:color="auto" w:frame="1"/>
              </w:rPr>
            </w:pPr>
            <w:r w:rsidRPr="00535000">
              <w:rPr>
                <w:rFonts w:ascii="Arial" w:hAnsi="Arial" w:cs="Arial"/>
                <w:b/>
                <w:color w:val="002060"/>
                <w:bdr w:val="none" w:sz="0" w:space="0" w:color="auto" w:frame="1"/>
              </w:rPr>
              <w:t>9</w:t>
            </w:r>
          </w:p>
        </w:tc>
      </w:tr>
      <w:tr w:rsidR="006D1A11" w:rsidRPr="006D1A11" w14:paraId="32461BA5" w14:textId="74F3C20A" w:rsidTr="00E221CE">
        <w:tc>
          <w:tcPr>
            <w:tcW w:w="8642" w:type="dxa"/>
          </w:tcPr>
          <w:p w14:paraId="20853B71" w14:textId="77777777" w:rsidR="006D1A11" w:rsidRPr="006D1A11" w:rsidRDefault="006D1A11" w:rsidP="00AD6448">
            <w:pPr>
              <w:pStyle w:val="NormalWeb"/>
              <w:numPr>
                <w:ilvl w:val="0"/>
                <w:numId w:val="20"/>
              </w:numPr>
              <w:shd w:val="clear" w:color="auto" w:fill="FFFFFF"/>
              <w:spacing w:before="0" w:beforeAutospacing="0" w:after="0" w:afterAutospacing="0" w:line="276" w:lineRule="auto"/>
              <w:textAlignment w:val="baseline"/>
              <w:rPr>
                <w:rFonts w:ascii="Arial" w:hAnsi="Arial" w:cs="Arial"/>
                <w:b/>
                <w:color w:val="002060"/>
                <w:bdr w:val="none" w:sz="0" w:space="0" w:color="auto" w:frame="1"/>
              </w:rPr>
            </w:pPr>
            <w:r w:rsidRPr="006D1A11">
              <w:rPr>
                <w:rFonts w:ascii="Arial" w:hAnsi="Arial" w:cs="Arial"/>
                <w:b/>
                <w:color w:val="002060"/>
              </w:rPr>
              <w:t>Delivering the modules</w:t>
            </w:r>
          </w:p>
        </w:tc>
        <w:tc>
          <w:tcPr>
            <w:tcW w:w="980" w:type="dxa"/>
          </w:tcPr>
          <w:p w14:paraId="4667E6E1" w14:textId="24921610" w:rsidR="006D1A11" w:rsidRPr="00535000" w:rsidRDefault="00C17163" w:rsidP="00AD6448">
            <w:pPr>
              <w:pStyle w:val="NormalWeb"/>
              <w:shd w:val="clear" w:color="auto" w:fill="FFFFFF"/>
              <w:spacing w:before="0" w:beforeAutospacing="0" w:after="0" w:afterAutospacing="0" w:line="276" w:lineRule="auto"/>
              <w:ind w:left="360"/>
              <w:jc w:val="center"/>
              <w:textAlignment w:val="baseline"/>
              <w:rPr>
                <w:rFonts w:ascii="Arial" w:hAnsi="Arial" w:cs="Arial"/>
                <w:b/>
                <w:color w:val="002060"/>
              </w:rPr>
            </w:pPr>
            <w:r w:rsidRPr="00535000">
              <w:rPr>
                <w:rFonts w:ascii="Arial" w:hAnsi="Arial" w:cs="Arial"/>
                <w:b/>
                <w:color w:val="002060"/>
              </w:rPr>
              <w:t>9</w:t>
            </w:r>
          </w:p>
        </w:tc>
      </w:tr>
      <w:tr w:rsidR="006D1A11" w:rsidRPr="006D1A11" w14:paraId="67A3D21B" w14:textId="1B111949" w:rsidTr="00E221CE">
        <w:tc>
          <w:tcPr>
            <w:tcW w:w="8642" w:type="dxa"/>
          </w:tcPr>
          <w:p w14:paraId="469F4841" w14:textId="77777777" w:rsidR="006D1A11" w:rsidRPr="006D1A11" w:rsidRDefault="006D1A11" w:rsidP="00AD6448">
            <w:pPr>
              <w:pStyle w:val="ListParagraph"/>
              <w:numPr>
                <w:ilvl w:val="0"/>
                <w:numId w:val="20"/>
              </w:numPr>
              <w:rPr>
                <w:rFonts w:ascii="Arial" w:hAnsi="Arial" w:cs="Arial"/>
                <w:b/>
                <w:color w:val="002060"/>
                <w:sz w:val="24"/>
              </w:rPr>
            </w:pPr>
            <w:r w:rsidRPr="006D1A11">
              <w:rPr>
                <w:rFonts w:ascii="Arial" w:hAnsi="Arial" w:cs="Arial"/>
                <w:b/>
                <w:color w:val="002060"/>
                <w:sz w:val="24"/>
              </w:rPr>
              <w:t>Module 1: Welcome: Working towards a fully inclusive Methodist Church</w:t>
            </w:r>
          </w:p>
        </w:tc>
        <w:tc>
          <w:tcPr>
            <w:tcW w:w="980" w:type="dxa"/>
          </w:tcPr>
          <w:p w14:paraId="7A03CD4C" w14:textId="65B715B4" w:rsidR="006D1A11" w:rsidRPr="00535000" w:rsidRDefault="00C17163" w:rsidP="00AD6448">
            <w:pPr>
              <w:spacing w:line="276" w:lineRule="auto"/>
              <w:ind w:left="360"/>
              <w:jc w:val="center"/>
              <w:rPr>
                <w:rFonts w:ascii="Arial" w:hAnsi="Arial" w:cs="Arial"/>
                <w:b/>
                <w:color w:val="002060"/>
              </w:rPr>
            </w:pPr>
            <w:r w:rsidRPr="00535000">
              <w:rPr>
                <w:rFonts w:ascii="Arial" w:hAnsi="Arial" w:cs="Arial"/>
                <w:b/>
                <w:color w:val="002060"/>
              </w:rPr>
              <w:t>11</w:t>
            </w:r>
          </w:p>
        </w:tc>
      </w:tr>
      <w:tr w:rsidR="006D1A11" w:rsidRPr="006D1A11" w14:paraId="77C781B9" w14:textId="7EE7DD42" w:rsidTr="00E221CE">
        <w:tc>
          <w:tcPr>
            <w:tcW w:w="8642" w:type="dxa"/>
          </w:tcPr>
          <w:p w14:paraId="12C0569D" w14:textId="77777777" w:rsidR="006D1A11" w:rsidRPr="006D1A11" w:rsidRDefault="006D1A11" w:rsidP="00AD6448">
            <w:pPr>
              <w:pStyle w:val="ListParagraph"/>
              <w:numPr>
                <w:ilvl w:val="0"/>
                <w:numId w:val="20"/>
              </w:numPr>
              <w:rPr>
                <w:rFonts w:ascii="Arial" w:hAnsi="Arial" w:cs="Arial"/>
                <w:b/>
                <w:color w:val="002060"/>
                <w:sz w:val="24"/>
              </w:rPr>
            </w:pPr>
            <w:r w:rsidRPr="006D1A11">
              <w:rPr>
                <w:rFonts w:ascii="Arial" w:hAnsi="Arial" w:cs="Arial"/>
                <w:b/>
                <w:color w:val="002060"/>
                <w:sz w:val="24"/>
              </w:rPr>
              <w:t>Module 2: Why is this important for the Methodist Church?</w:t>
            </w:r>
          </w:p>
        </w:tc>
        <w:tc>
          <w:tcPr>
            <w:tcW w:w="980" w:type="dxa"/>
          </w:tcPr>
          <w:p w14:paraId="20202889" w14:textId="1ED6C806" w:rsidR="006D1A11" w:rsidRPr="00535000" w:rsidRDefault="00AD6448" w:rsidP="00AD6448">
            <w:pPr>
              <w:spacing w:line="276" w:lineRule="auto"/>
              <w:ind w:left="360"/>
              <w:jc w:val="center"/>
              <w:rPr>
                <w:rFonts w:ascii="Arial" w:hAnsi="Arial" w:cs="Arial"/>
                <w:b/>
                <w:color w:val="002060"/>
              </w:rPr>
            </w:pPr>
            <w:r>
              <w:rPr>
                <w:rFonts w:ascii="Arial" w:hAnsi="Arial" w:cs="Arial"/>
                <w:b/>
                <w:color w:val="002060"/>
              </w:rPr>
              <w:t>17</w:t>
            </w:r>
          </w:p>
        </w:tc>
      </w:tr>
      <w:tr w:rsidR="006D1A11" w:rsidRPr="006D1A11" w14:paraId="19FCC35C" w14:textId="0CBFD77B" w:rsidTr="00E221CE">
        <w:tc>
          <w:tcPr>
            <w:tcW w:w="8642" w:type="dxa"/>
          </w:tcPr>
          <w:p w14:paraId="3BC89B5B" w14:textId="77777777" w:rsidR="006D1A11" w:rsidRPr="006D1A11" w:rsidRDefault="006D1A11" w:rsidP="00AD6448">
            <w:pPr>
              <w:pStyle w:val="ListParagraph"/>
              <w:numPr>
                <w:ilvl w:val="0"/>
                <w:numId w:val="20"/>
              </w:numPr>
              <w:rPr>
                <w:rFonts w:ascii="Arial" w:hAnsi="Arial" w:cs="Arial"/>
                <w:b/>
                <w:color w:val="002060"/>
                <w:sz w:val="24"/>
              </w:rPr>
            </w:pPr>
            <w:r w:rsidRPr="006D1A11">
              <w:rPr>
                <w:rFonts w:ascii="Arial" w:hAnsi="Arial" w:cs="Arial"/>
                <w:b/>
                <w:color w:val="002060"/>
                <w:sz w:val="24"/>
              </w:rPr>
              <w:t>Module 3: Methodism Today</w:t>
            </w:r>
          </w:p>
        </w:tc>
        <w:tc>
          <w:tcPr>
            <w:tcW w:w="980" w:type="dxa"/>
          </w:tcPr>
          <w:p w14:paraId="36BA36A4" w14:textId="4B775F68" w:rsidR="006D1A11" w:rsidRPr="00535000" w:rsidRDefault="00AD6448" w:rsidP="00AD6448">
            <w:pPr>
              <w:spacing w:line="276" w:lineRule="auto"/>
              <w:ind w:left="360"/>
              <w:jc w:val="center"/>
              <w:rPr>
                <w:rFonts w:ascii="Arial" w:hAnsi="Arial" w:cs="Arial"/>
                <w:b/>
                <w:color w:val="002060"/>
              </w:rPr>
            </w:pPr>
            <w:r>
              <w:rPr>
                <w:rFonts w:ascii="Arial" w:hAnsi="Arial" w:cs="Arial"/>
                <w:b/>
                <w:color w:val="002060"/>
              </w:rPr>
              <w:t>20</w:t>
            </w:r>
          </w:p>
        </w:tc>
      </w:tr>
      <w:tr w:rsidR="006D1A11" w:rsidRPr="006D1A11" w14:paraId="63184AEC" w14:textId="20CF0AD2" w:rsidTr="00E221CE">
        <w:tc>
          <w:tcPr>
            <w:tcW w:w="8642" w:type="dxa"/>
          </w:tcPr>
          <w:p w14:paraId="10DF56F9" w14:textId="77777777" w:rsidR="006D1A11" w:rsidRPr="006D1A11" w:rsidRDefault="006D1A11" w:rsidP="00AD6448">
            <w:pPr>
              <w:pStyle w:val="ListParagraph"/>
              <w:numPr>
                <w:ilvl w:val="0"/>
                <w:numId w:val="20"/>
              </w:numPr>
              <w:rPr>
                <w:rFonts w:ascii="Arial" w:hAnsi="Arial" w:cs="Arial"/>
                <w:b/>
                <w:color w:val="002060"/>
                <w:sz w:val="24"/>
              </w:rPr>
            </w:pPr>
            <w:r w:rsidRPr="006D1A11">
              <w:rPr>
                <w:rFonts w:ascii="Arial" w:hAnsi="Arial" w:cs="Arial"/>
                <w:b/>
                <w:color w:val="002060"/>
                <w:sz w:val="24"/>
              </w:rPr>
              <w:t>Module 4: What sort of change are we committing to?</w:t>
            </w:r>
          </w:p>
        </w:tc>
        <w:tc>
          <w:tcPr>
            <w:tcW w:w="980" w:type="dxa"/>
          </w:tcPr>
          <w:p w14:paraId="41DEDA94" w14:textId="16E74AF4" w:rsidR="006D1A11" w:rsidRPr="00535000" w:rsidRDefault="00294F06" w:rsidP="00AD6448">
            <w:pPr>
              <w:spacing w:line="276" w:lineRule="auto"/>
              <w:ind w:left="360"/>
              <w:jc w:val="center"/>
              <w:rPr>
                <w:rFonts w:ascii="Arial" w:hAnsi="Arial" w:cs="Arial"/>
                <w:b/>
                <w:color w:val="002060"/>
              </w:rPr>
            </w:pPr>
            <w:r>
              <w:rPr>
                <w:rFonts w:ascii="Arial" w:hAnsi="Arial" w:cs="Arial"/>
                <w:b/>
                <w:color w:val="002060"/>
              </w:rPr>
              <w:t>25</w:t>
            </w:r>
          </w:p>
        </w:tc>
      </w:tr>
      <w:tr w:rsidR="006D1A11" w:rsidRPr="006D1A11" w14:paraId="19E06769" w14:textId="1D7433C3" w:rsidTr="00E221CE">
        <w:tc>
          <w:tcPr>
            <w:tcW w:w="8642" w:type="dxa"/>
          </w:tcPr>
          <w:p w14:paraId="35FF2FFA" w14:textId="77777777" w:rsidR="006D1A11" w:rsidRPr="006D1A11" w:rsidRDefault="006D1A11" w:rsidP="00AD6448">
            <w:pPr>
              <w:pStyle w:val="ListParagraph"/>
              <w:numPr>
                <w:ilvl w:val="0"/>
                <w:numId w:val="20"/>
              </w:numPr>
              <w:rPr>
                <w:rFonts w:ascii="Arial" w:hAnsi="Arial" w:cs="Arial"/>
                <w:b/>
                <w:color w:val="002060"/>
                <w:sz w:val="24"/>
              </w:rPr>
            </w:pPr>
            <w:r w:rsidRPr="006D1A11">
              <w:rPr>
                <w:rFonts w:ascii="Arial" w:hAnsi="Arial" w:cs="Arial"/>
                <w:b/>
                <w:color w:val="002060"/>
                <w:sz w:val="24"/>
              </w:rPr>
              <w:t>Module 5: What does the strategy recommend?</w:t>
            </w:r>
          </w:p>
        </w:tc>
        <w:tc>
          <w:tcPr>
            <w:tcW w:w="980" w:type="dxa"/>
          </w:tcPr>
          <w:p w14:paraId="0DF28B12" w14:textId="596FB1DB" w:rsidR="006D1A11" w:rsidRPr="00535000" w:rsidRDefault="00C17163" w:rsidP="00B634B7">
            <w:pPr>
              <w:spacing w:line="276" w:lineRule="auto"/>
              <w:ind w:left="360"/>
              <w:jc w:val="center"/>
              <w:rPr>
                <w:rFonts w:ascii="Arial" w:hAnsi="Arial" w:cs="Arial"/>
                <w:b/>
                <w:color w:val="002060"/>
              </w:rPr>
            </w:pPr>
            <w:r w:rsidRPr="00535000">
              <w:rPr>
                <w:rFonts w:ascii="Arial" w:hAnsi="Arial" w:cs="Arial"/>
                <w:b/>
                <w:color w:val="002060"/>
              </w:rPr>
              <w:t>3</w:t>
            </w:r>
            <w:r w:rsidR="00B634B7">
              <w:rPr>
                <w:rFonts w:ascii="Arial" w:hAnsi="Arial" w:cs="Arial"/>
                <w:b/>
                <w:color w:val="002060"/>
              </w:rPr>
              <w:t>7</w:t>
            </w:r>
          </w:p>
        </w:tc>
      </w:tr>
      <w:tr w:rsidR="006D1A11" w:rsidRPr="006D1A11" w14:paraId="026E401A" w14:textId="2CCDF31A" w:rsidTr="00E221CE">
        <w:tc>
          <w:tcPr>
            <w:tcW w:w="8642" w:type="dxa"/>
          </w:tcPr>
          <w:p w14:paraId="50EBD599" w14:textId="77777777" w:rsidR="006D1A11" w:rsidRPr="006D1A11" w:rsidRDefault="006D1A11" w:rsidP="00AD6448">
            <w:pPr>
              <w:pStyle w:val="ListParagraph"/>
              <w:numPr>
                <w:ilvl w:val="0"/>
                <w:numId w:val="20"/>
              </w:numPr>
              <w:rPr>
                <w:rFonts w:ascii="Arial" w:hAnsi="Arial" w:cs="Arial"/>
                <w:b/>
                <w:color w:val="002060"/>
                <w:sz w:val="24"/>
              </w:rPr>
            </w:pPr>
            <w:r w:rsidRPr="006D1A11">
              <w:rPr>
                <w:rFonts w:ascii="Arial" w:hAnsi="Arial" w:cs="Arial"/>
                <w:b/>
                <w:color w:val="002060"/>
                <w:sz w:val="24"/>
              </w:rPr>
              <w:t>Module 6: Opportunities for Action.  What next?</w:t>
            </w:r>
          </w:p>
        </w:tc>
        <w:tc>
          <w:tcPr>
            <w:tcW w:w="980" w:type="dxa"/>
          </w:tcPr>
          <w:p w14:paraId="73F403CF" w14:textId="3786CB07" w:rsidR="006D1A11" w:rsidRPr="00535000" w:rsidRDefault="00E221CE" w:rsidP="00AD6448">
            <w:pPr>
              <w:spacing w:line="276" w:lineRule="auto"/>
              <w:ind w:left="360"/>
              <w:jc w:val="center"/>
              <w:rPr>
                <w:rFonts w:ascii="Arial" w:hAnsi="Arial" w:cs="Arial"/>
                <w:b/>
                <w:color w:val="002060"/>
              </w:rPr>
            </w:pPr>
            <w:r w:rsidRPr="00535000">
              <w:rPr>
                <w:rFonts w:ascii="Arial" w:hAnsi="Arial" w:cs="Arial"/>
                <w:b/>
                <w:color w:val="002060"/>
              </w:rPr>
              <w:t>4</w:t>
            </w:r>
            <w:r w:rsidR="00690902">
              <w:rPr>
                <w:rFonts w:ascii="Arial" w:hAnsi="Arial" w:cs="Arial"/>
                <w:b/>
                <w:color w:val="002060"/>
              </w:rPr>
              <w:t>4</w:t>
            </w:r>
          </w:p>
        </w:tc>
      </w:tr>
      <w:tr w:rsidR="00FA0B3D" w:rsidRPr="006D1A11" w14:paraId="2446C610" w14:textId="77777777" w:rsidTr="00E221CE">
        <w:tc>
          <w:tcPr>
            <w:tcW w:w="8642" w:type="dxa"/>
          </w:tcPr>
          <w:p w14:paraId="3CCE1164" w14:textId="77777777" w:rsidR="00FA0B3D" w:rsidRPr="006D1A11" w:rsidRDefault="00FA0B3D" w:rsidP="00AD6448">
            <w:pPr>
              <w:pStyle w:val="ListParagraph"/>
              <w:rPr>
                <w:rFonts w:ascii="Arial" w:hAnsi="Arial" w:cs="Arial"/>
                <w:b/>
                <w:color w:val="002060"/>
                <w:sz w:val="24"/>
              </w:rPr>
            </w:pPr>
          </w:p>
        </w:tc>
        <w:tc>
          <w:tcPr>
            <w:tcW w:w="980" w:type="dxa"/>
          </w:tcPr>
          <w:p w14:paraId="487DFC59" w14:textId="77777777" w:rsidR="00FA0B3D" w:rsidRPr="00535000" w:rsidRDefault="00FA0B3D" w:rsidP="00AD6448">
            <w:pPr>
              <w:spacing w:line="276" w:lineRule="auto"/>
              <w:ind w:left="360"/>
              <w:jc w:val="center"/>
              <w:rPr>
                <w:rFonts w:ascii="Arial" w:hAnsi="Arial" w:cs="Arial"/>
                <w:b/>
                <w:color w:val="002060"/>
              </w:rPr>
            </w:pPr>
          </w:p>
        </w:tc>
      </w:tr>
      <w:tr w:rsidR="00FA0B3D" w:rsidRPr="006D1A11" w14:paraId="66D26730" w14:textId="77777777" w:rsidTr="00E221CE">
        <w:tc>
          <w:tcPr>
            <w:tcW w:w="8642" w:type="dxa"/>
          </w:tcPr>
          <w:p w14:paraId="41CE8CDC" w14:textId="77777777" w:rsidR="00FA0B3D" w:rsidRPr="00FA0B3D" w:rsidRDefault="00FA0B3D" w:rsidP="00AD6448">
            <w:pPr>
              <w:pStyle w:val="ListParagraph"/>
              <w:ind w:left="0"/>
              <w:rPr>
                <w:rFonts w:ascii="Arial" w:hAnsi="Arial" w:cs="Arial"/>
                <w:b/>
                <w:color w:val="002060"/>
                <w:sz w:val="28"/>
              </w:rPr>
            </w:pPr>
          </w:p>
        </w:tc>
        <w:tc>
          <w:tcPr>
            <w:tcW w:w="980" w:type="dxa"/>
          </w:tcPr>
          <w:p w14:paraId="2BFEBE2C" w14:textId="77777777" w:rsidR="00FA0B3D" w:rsidRPr="00535000" w:rsidRDefault="00FA0B3D" w:rsidP="00AD6448">
            <w:pPr>
              <w:spacing w:line="276" w:lineRule="auto"/>
              <w:ind w:left="360"/>
              <w:jc w:val="center"/>
              <w:rPr>
                <w:rFonts w:ascii="Arial" w:hAnsi="Arial" w:cs="Arial"/>
                <w:b/>
                <w:color w:val="002060"/>
              </w:rPr>
            </w:pPr>
          </w:p>
        </w:tc>
      </w:tr>
      <w:tr w:rsidR="00FA0B3D" w:rsidRPr="006D1A11" w14:paraId="72AE7EB9" w14:textId="77777777" w:rsidTr="00E221CE">
        <w:tc>
          <w:tcPr>
            <w:tcW w:w="8642" w:type="dxa"/>
          </w:tcPr>
          <w:p w14:paraId="6C8F65B8" w14:textId="68B66A08" w:rsidR="00FA0B3D" w:rsidRPr="006D1A11" w:rsidRDefault="00FA0B3D" w:rsidP="00AD6448">
            <w:pPr>
              <w:pStyle w:val="ListParagraph"/>
              <w:ind w:left="0"/>
              <w:rPr>
                <w:rFonts w:ascii="Arial" w:hAnsi="Arial" w:cs="Arial"/>
                <w:b/>
                <w:color w:val="002060"/>
                <w:sz w:val="24"/>
              </w:rPr>
            </w:pPr>
            <w:r w:rsidRPr="00FA0B3D">
              <w:rPr>
                <w:rFonts w:ascii="Arial" w:hAnsi="Arial" w:cs="Arial"/>
                <w:b/>
                <w:color w:val="002060"/>
                <w:sz w:val="28"/>
              </w:rPr>
              <w:t>After the training session</w:t>
            </w:r>
          </w:p>
        </w:tc>
        <w:tc>
          <w:tcPr>
            <w:tcW w:w="980" w:type="dxa"/>
          </w:tcPr>
          <w:p w14:paraId="543E3CC7" w14:textId="77777777" w:rsidR="00FA0B3D" w:rsidRPr="00535000" w:rsidRDefault="00FA0B3D" w:rsidP="00AD6448">
            <w:pPr>
              <w:spacing w:line="276" w:lineRule="auto"/>
              <w:ind w:left="360"/>
              <w:jc w:val="center"/>
              <w:rPr>
                <w:rFonts w:ascii="Arial" w:hAnsi="Arial" w:cs="Arial"/>
                <w:b/>
                <w:color w:val="002060"/>
              </w:rPr>
            </w:pPr>
          </w:p>
        </w:tc>
      </w:tr>
      <w:tr w:rsidR="00FA0B3D" w:rsidRPr="006D1A11" w14:paraId="764D7070" w14:textId="77777777" w:rsidTr="00E221CE">
        <w:tc>
          <w:tcPr>
            <w:tcW w:w="8642" w:type="dxa"/>
          </w:tcPr>
          <w:p w14:paraId="35B5F368" w14:textId="60E37AF9" w:rsidR="00FA0B3D" w:rsidRPr="00FA0B3D" w:rsidRDefault="00FA0B3D" w:rsidP="00AD6448">
            <w:pPr>
              <w:pStyle w:val="ListParagraph"/>
              <w:numPr>
                <w:ilvl w:val="0"/>
                <w:numId w:val="30"/>
              </w:numPr>
              <w:rPr>
                <w:rFonts w:ascii="Arial" w:hAnsi="Arial" w:cs="Arial"/>
                <w:b/>
                <w:color w:val="002060"/>
                <w:sz w:val="28"/>
              </w:rPr>
            </w:pPr>
            <w:r>
              <w:rPr>
                <w:rFonts w:ascii="Arial" w:hAnsi="Arial" w:cs="Arial"/>
                <w:b/>
                <w:color w:val="002060"/>
                <w:sz w:val="24"/>
              </w:rPr>
              <w:t>Certificates</w:t>
            </w:r>
          </w:p>
        </w:tc>
        <w:tc>
          <w:tcPr>
            <w:tcW w:w="980" w:type="dxa"/>
          </w:tcPr>
          <w:p w14:paraId="20479C8C" w14:textId="29B77666" w:rsidR="00FA0B3D" w:rsidRPr="00535000" w:rsidRDefault="00C17163" w:rsidP="00690902">
            <w:pPr>
              <w:spacing w:line="276" w:lineRule="auto"/>
              <w:ind w:left="360"/>
              <w:jc w:val="center"/>
              <w:rPr>
                <w:rFonts w:ascii="Arial" w:hAnsi="Arial" w:cs="Arial"/>
                <w:b/>
                <w:color w:val="002060"/>
              </w:rPr>
            </w:pPr>
            <w:r w:rsidRPr="00535000">
              <w:rPr>
                <w:rFonts w:ascii="Arial" w:hAnsi="Arial" w:cs="Arial"/>
                <w:b/>
                <w:color w:val="002060"/>
              </w:rPr>
              <w:t>4</w:t>
            </w:r>
            <w:r w:rsidR="00690902">
              <w:rPr>
                <w:rFonts w:ascii="Arial" w:hAnsi="Arial" w:cs="Arial"/>
                <w:b/>
                <w:color w:val="002060"/>
              </w:rPr>
              <w:t>8</w:t>
            </w:r>
          </w:p>
        </w:tc>
      </w:tr>
    </w:tbl>
    <w:p w14:paraId="62677321" w14:textId="76F304E3" w:rsidR="00A83F5A" w:rsidRDefault="00A83F5A" w:rsidP="00AD6448">
      <w:pPr>
        <w:spacing w:line="276" w:lineRule="auto"/>
        <w:rPr>
          <w:rFonts w:ascii="Arial" w:hAnsi="Arial" w:cs="Arial"/>
          <w:b/>
          <w:color w:val="002060"/>
          <w:sz w:val="28"/>
        </w:rPr>
      </w:pPr>
      <w:r>
        <w:rPr>
          <w:rFonts w:ascii="Arial" w:hAnsi="Arial" w:cs="Arial"/>
          <w:b/>
          <w:color w:val="002060"/>
          <w:sz w:val="28"/>
        </w:rPr>
        <w:br w:type="page"/>
      </w:r>
    </w:p>
    <w:p w14:paraId="32069A4B" w14:textId="5C527536" w:rsidR="00D74D85" w:rsidRDefault="00070202" w:rsidP="00AD6448">
      <w:pPr>
        <w:spacing w:line="276" w:lineRule="auto"/>
        <w:jc w:val="center"/>
        <w:rPr>
          <w:rFonts w:ascii="Arial" w:hAnsi="Arial" w:cs="Arial"/>
          <w:b/>
          <w:color w:val="002060"/>
          <w:sz w:val="28"/>
        </w:rPr>
      </w:pPr>
      <w:r>
        <w:rPr>
          <w:rFonts w:ascii="Arial" w:hAnsi="Arial" w:cs="Arial"/>
          <w:b/>
          <w:color w:val="002060"/>
          <w:sz w:val="28"/>
        </w:rPr>
        <w:lastRenderedPageBreak/>
        <w:t>Getting ready for the training session</w:t>
      </w:r>
    </w:p>
    <w:p w14:paraId="3B60270D" w14:textId="7D240711" w:rsidR="00070202" w:rsidRDefault="00070202" w:rsidP="00AD6448">
      <w:pPr>
        <w:spacing w:line="276" w:lineRule="auto"/>
        <w:rPr>
          <w:rFonts w:ascii="Arial" w:hAnsi="Arial" w:cs="Arial"/>
          <w:b/>
          <w:color w:val="002060"/>
          <w:sz w:val="28"/>
        </w:rPr>
      </w:pPr>
    </w:p>
    <w:p w14:paraId="6A301953" w14:textId="77777777" w:rsidR="006D4E14" w:rsidRDefault="006D4E14" w:rsidP="00AD6448">
      <w:pPr>
        <w:spacing w:line="276" w:lineRule="auto"/>
        <w:rPr>
          <w:rFonts w:ascii="Arial" w:hAnsi="Arial" w:cs="Arial"/>
          <w:b/>
          <w:color w:val="002060"/>
          <w:sz w:val="28"/>
        </w:rPr>
      </w:pPr>
    </w:p>
    <w:p w14:paraId="57DD2C6C" w14:textId="2E917997" w:rsidR="00070202" w:rsidRDefault="00070202" w:rsidP="00AD6448">
      <w:pPr>
        <w:spacing w:line="276" w:lineRule="auto"/>
        <w:rPr>
          <w:rFonts w:ascii="Arial" w:hAnsi="Arial" w:cs="Arial"/>
          <w:b/>
          <w:color w:val="002060"/>
          <w:sz w:val="28"/>
        </w:rPr>
      </w:pPr>
      <w:r>
        <w:rPr>
          <w:rFonts w:ascii="Arial" w:hAnsi="Arial" w:cs="Arial"/>
          <w:b/>
          <w:color w:val="002060"/>
          <w:sz w:val="28"/>
        </w:rPr>
        <w:t>Who can deliver the training?</w:t>
      </w:r>
    </w:p>
    <w:p w14:paraId="1DF25D44" w14:textId="4E7D87DA" w:rsidR="00070202" w:rsidRDefault="00070202" w:rsidP="00AD6448">
      <w:pPr>
        <w:spacing w:line="276" w:lineRule="auto"/>
        <w:rPr>
          <w:rFonts w:ascii="Arial" w:hAnsi="Arial" w:cs="Arial"/>
          <w:b/>
          <w:color w:val="002060"/>
          <w:sz w:val="28"/>
        </w:rPr>
      </w:pPr>
    </w:p>
    <w:p w14:paraId="40D1973A" w14:textId="746C8C8F" w:rsidR="00070202" w:rsidRDefault="00070202" w:rsidP="00AD6448">
      <w:pPr>
        <w:spacing w:line="276" w:lineRule="auto"/>
        <w:jc w:val="both"/>
        <w:rPr>
          <w:rFonts w:ascii="Arial" w:hAnsi="Arial" w:cs="Arial"/>
          <w:color w:val="000000" w:themeColor="text1"/>
        </w:rPr>
      </w:pPr>
      <w:r>
        <w:rPr>
          <w:rFonts w:ascii="Arial" w:hAnsi="Arial" w:cs="Arial"/>
          <w:color w:val="000000" w:themeColor="text1"/>
        </w:rPr>
        <w:t xml:space="preserve">Anyone is able to deliver this training.  There is no requirement to have a trained facilitator.  </w:t>
      </w:r>
      <w:r w:rsidRPr="00070202">
        <w:rPr>
          <w:rFonts w:ascii="Arial" w:hAnsi="Arial" w:cs="Arial"/>
          <w:color w:val="000000" w:themeColor="text1"/>
        </w:rPr>
        <w:t>It</w:t>
      </w:r>
      <w:r>
        <w:rPr>
          <w:rFonts w:ascii="Arial" w:hAnsi="Arial" w:cs="Arial"/>
          <w:color w:val="000000" w:themeColor="text1"/>
        </w:rPr>
        <w:t xml:space="preserve"> is recommended that there are always two people, so that one is able to act as a chaplain when required.</w:t>
      </w:r>
    </w:p>
    <w:p w14:paraId="035949B5" w14:textId="136D4CB2" w:rsidR="005F5B57" w:rsidRDefault="005F5B57" w:rsidP="00AD6448">
      <w:pPr>
        <w:spacing w:line="276" w:lineRule="auto"/>
        <w:jc w:val="both"/>
        <w:rPr>
          <w:rFonts w:ascii="Arial" w:hAnsi="Arial" w:cs="Arial"/>
          <w:color w:val="000000" w:themeColor="text1"/>
        </w:rPr>
      </w:pPr>
    </w:p>
    <w:p w14:paraId="6323F505" w14:textId="484D53E4" w:rsidR="005F5B57" w:rsidRDefault="005F5B57" w:rsidP="00AD6448">
      <w:pPr>
        <w:spacing w:line="276" w:lineRule="auto"/>
        <w:jc w:val="both"/>
        <w:rPr>
          <w:rFonts w:ascii="Arial" w:hAnsi="Arial" w:cs="Arial"/>
          <w:color w:val="000000" w:themeColor="text1"/>
        </w:rPr>
      </w:pPr>
      <w:r>
        <w:rPr>
          <w:rFonts w:ascii="Arial" w:hAnsi="Arial" w:cs="Arial"/>
          <w:color w:val="000000" w:themeColor="text1"/>
        </w:rPr>
        <w:t>Trainers should complete the training themselves first, either on MCBX or within another group setting.</w:t>
      </w:r>
    </w:p>
    <w:p w14:paraId="59983854" w14:textId="77777777" w:rsidR="005F5B57" w:rsidRPr="00070202" w:rsidRDefault="005F5B57" w:rsidP="00AD6448">
      <w:pPr>
        <w:spacing w:line="276" w:lineRule="auto"/>
        <w:jc w:val="both"/>
        <w:rPr>
          <w:rFonts w:ascii="Arial" w:hAnsi="Arial" w:cs="Arial"/>
          <w:color w:val="000000" w:themeColor="text1"/>
        </w:rPr>
      </w:pPr>
    </w:p>
    <w:p w14:paraId="6FD3FE71" w14:textId="77777777" w:rsidR="00070202" w:rsidRDefault="00070202" w:rsidP="00AD6448">
      <w:pPr>
        <w:spacing w:line="276" w:lineRule="auto"/>
        <w:rPr>
          <w:rFonts w:ascii="Arial" w:hAnsi="Arial" w:cs="Arial"/>
          <w:b/>
          <w:color w:val="002060"/>
          <w:sz w:val="28"/>
        </w:rPr>
      </w:pPr>
    </w:p>
    <w:p w14:paraId="313B60D4" w14:textId="13480F3E" w:rsidR="00070202" w:rsidRPr="00D74D85" w:rsidRDefault="00070202" w:rsidP="00AD6448">
      <w:pPr>
        <w:spacing w:line="276" w:lineRule="auto"/>
        <w:rPr>
          <w:rFonts w:ascii="Arial" w:hAnsi="Arial" w:cs="Arial"/>
          <w:b/>
          <w:color w:val="002060"/>
          <w:sz w:val="28"/>
        </w:rPr>
      </w:pPr>
      <w:r>
        <w:rPr>
          <w:rFonts w:ascii="Arial" w:hAnsi="Arial" w:cs="Arial"/>
          <w:b/>
          <w:color w:val="002060"/>
          <w:sz w:val="28"/>
        </w:rPr>
        <w:t>Materials and equipment</w:t>
      </w:r>
    </w:p>
    <w:p w14:paraId="04ABDDE6" w14:textId="77777777" w:rsidR="00070202" w:rsidRDefault="00070202" w:rsidP="00AD6448">
      <w:pPr>
        <w:spacing w:line="276" w:lineRule="auto"/>
        <w:rPr>
          <w:rFonts w:ascii="Arial" w:hAnsi="Arial" w:cs="Arial"/>
          <w:b/>
          <w:color w:val="002060"/>
          <w:sz w:val="28"/>
        </w:rPr>
      </w:pPr>
    </w:p>
    <w:p w14:paraId="01AD516F" w14:textId="437F7387" w:rsidR="00070202" w:rsidRDefault="00070202" w:rsidP="00AD6448">
      <w:pPr>
        <w:spacing w:line="276" w:lineRule="auto"/>
        <w:rPr>
          <w:rFonts w:ascii="Arial" w:hAnsi="Arial" w:cs="Arial"/>
          <w:color w:val="000000" w:themeColor="text1"/>
        </w:rPr>
      </w:pPr>
      <w:r>
        <w:rPr>
          <w:rFonts w:ascii="Arial" w:hAnsi="Arial" w:cs="Arial"/>
          <w:color w:val="000000" w:themeColor="text1"/>
        </w:rPr>
        <w:t>The materials needed to deliver the session include:</w:t>
      </w:r>
    </w:p>
    <w:p w14:paraId="0B7FED32" w14:textId="77777777" w:rsidR="00070202" w:rsidRDefault="00070202" w:rsidP="00AD6448">
      <w:pPr>
        <w:spacing w:line="276" w:lineRule="auto"/>
        <w:rPr>
          <w:rFonts w:ascii="Arial" w:hAnsi="Arial" w:cs="Arial"/>
          <w:color w:val="000000" w:themeColor="text1"/>
        </w:rPr>
      </w:pPr>
    </w:p>
    <w:p w14:paraId="76F743F5" w14:textId="53C33331" w:rsidR="00070202" w:rsidRPr="00070202" w:rsidRDefault="00070202" w:rsidP="00AD6448">
      <w:pPr>
        <w:pStyle w:val="ListParagraph"/>
        <w:numPr>
          <w:ilvl w:val="0"/>
          <w:numId w:val="14"/>
        </w:numPr>
        <w:rPr>
          <w:rFonts w:ascii="Arial" w:hAnsi="Arial" w:cs="Arial"/>
          <w:color w:val="002060"/>
          <w:sz w:val="28"/>
        </w:rPr>
      </w:pPr>
      <w:r w:rsidRPr="00070202">
        <w:rPr>
          <w:rFonts w:ascii="Arial" w:hAnsi="Arial" w:cs="Arial"/>
          <w:color w:val="000000" w:themeColor="text1"/>
          <w:sz w:val="24"/>
        </w:rPr>
        <w:t>Equality, Diversi</w:t>
      </w:r>
      <w:r>
        <w:rPr>
          <w:rFonts w:ascii="Arial" w:hAnsi="Arial" w:cs="Arial"/>
          <w:color w:val="000000" w:themeColor="text1"/>
          <w:sz w:val="24"/>
        </w:rPr>
        <w:t>ty and Inclusion Training Module PowerPoint presentation</w:t>
      </w:r>
    </w:p>
    <w:p w14:paraId="028FBFB0" w14:textId="64F8C341" w:rsidR="00070202" w:rsidRPr="00070202" w:rsidRDefault="00070202" w:rsidP="00AD6448">
      <w:pPr>
        <w:pStyle w:val="ListParagraph"/>
        <w:numPr>
          <w:ilvl w:val="0"/>
          <w:numId w:val="14"/>
        </w:numPr>
        <w:rPr>
          <w:rFonts w:ascii="Arial" w:hAnsi="Arial" w:cs="Arial"/>
          <w:color w:val="002060"/>
          <w:sz w:val="28"/>
        </w:rPr>
      </w:pPr>
      <w:r>
        <w:rPr>
          <w:rFonts w:ascii="Arial" w:hAnsi="Arial" w:cs="Arial"/>
          <w:color w:val="000000" w:themeColor="text1"/>
          <w:sz w:val="24"/>
        </w:rPr>
        <w:t>Computer</w:t>
      </w:r>
      <w:r w:rsidR="00B47859">
        <w:rPr>
          <w:rFonts w:ascii="Arial" w:hAnsi="Arial" w:cs="Arial"/>
          <w:color w:val="000000" w:themeColor="text1"/>
          <w:sz w:val="24"/>
        </w:rPr>
        <w:t>,</w:t>
      </w:r>
      <w:r>
        <w:rPr>
          <w:rFonts w:ascii="Arial" w:hAnsi="Arial" w:cs="Arial"/>
          <w:color w:val="000000" w:themeColor="text1"/>
          <w:sz w:val="24"/>
        </w:rPr>
        <w:t xml:space="preserve"> projection</w:t>
      </w:r>
      <w:r w:rsidR="00B47859">
        <w:rPr>
          <w:rFonts w:ascii="Arial" w:hAnsi="Arial" w:cs="Arial"/>
          <w:color w:val="000000" w:themeColor="text1"/>
          <w:sz w:val="24"/>
        </w:rPr>
        <w:t xml:space="preserve"> and sound</w:t>
      </w:r>
      <w:r>
        <w:rPr>
          <w:rFonts w:ascii="Arial" w:hAnsi="Arial" w:cs="Arial"/>
          <w:color w:val="000000" w:themeColor="text1"/>
          <w:sz w:val="24"/>
        </w:rPr>
        <w:t xml:space="preserve"> facilities</w:t>
      </w:r>
      <w:r w:rsidR="00397EF4">
        <w:rPr>
          <w:rFonts w:ascii="Arial" w:hAnsi="Arial" w:cs="Arial"/>
          <w:color w:val="000000" w:themeColor="text1"/>
          <w:sz w:val="24"/>
        </w:rPr>
        <w:t>.  The computer will need to be able to connect to the internet</w:t>
      </w:r>
    </w:p>
    <w:p w14:paraId="1690B965" w14:textId="77777777" w:rsidR="00070202" w:rsidRPr="00070202" w:rsidRDefault="00070202" w:rsidP="00AD6448">
      <w:pPr>
        <w:pStyle w:val="ListParagraph"/>
        <w:numPr>
          <w:ilvl w:val="0"/>
          <w:numId w:val="14"/>
        </w:numPr>
        <w:rPr>
          <w:rFonts w:ascii="Arial" w:hAnsi="Arial" w:cs="Arial"/>
          <w:color w:val="002060"/>
          <w:sz w:val="28"/>
        </w:rPr>
      </w:pPr>
      <w:r>
        <w:rPr>
          <w:rFonts w:ascii="Arial" w:hAnsi="Arial" w:cs="Arial"/>
          <w:color w:val="000000" w:themeColor="text1"/>
          <w:sz w:val="24"/>
        </w:rPr>
        <w:t>Equality Diversity and Inclusion Training Module worksheet resources</w:t>
      </w:r>
    </w:p>
    <w:p w14:paraId="71942ECC" w14:textId="77777777" w:rsidR="00070202" w:rsidRPr="00070202" w:rsidRDefault="00070202" w:rsidP="00AD6448">
      <w:pPr>
        <w:pStyle w:val="ListParagraph"/>
        <w:numPr>
          <w:ilvl w:val="0"/>
          <w:numId w:val="14"/>
        </w:numPr>
        <w:rPr>
          <w:rFonts w:ascii="Arial" w:hAnsi="Arial" w:cs="Arial"/>
          <w:color w:val="002060"/>
          <w:sz w:val="28"/>
        </w:rPr>
      </w:pPr>
      <w:r>
        <w:rPr>
          <w:rFonts w:ascii="Arial" w:hAnsi="Arial" w:cs="Arial"/>
          <w:color w:val="000000" w:themeColor="text1"/>
          <w:sz w:val="24"/>
        </w:rPr>
        <w:t>Bibles</w:t>
      </w:r>
    </w:p>
    <w:p w14:paraId="74E97A09" w14:textId="6BDF2061" w:rsidR="00070202" w:rsidRPr="00070202" w:rsidRDefault="00070202" w:rsidP="00AD6448">
      <w:pPr>
        <w:pStyle w:val="ListParagraph"/>
        <w:numPr>
          <w:ilvl w:val="0"/>
          <w:numId w:val="14"/>
        </w:numPr>
        <w:rPr>
          <w:rFonts w:ascii="Arial" w:hAnsi="Arial" w:cs="Arial"/>
          <w:color w:val="002060"/>
          <w:sz w:val="28"/>
        </w:rPr>
      </w:pPr>
      <w:r>
        <w:rPr>
          <w:rFonts w:ascii="Arial" w:hAnsi="Arial" w:cs="Arial"/>
          <w:color w:val="000000" w:themeColor="text1"/>
          <w:sz w:val="24"/>
        </w:rPr>
        <w:t>Signing-in sheet</w:t>
      </w:r>
    </w:p>
    <w:p w14:paraId="69EA0B04" w14:textId="486790B0" w:rsidR="00070202" w:rsidRDefault="00070202" w:rsidP="00AD6448">
      <w:pPr>
        <w:pStyle w:val="ListParagraph"/>
        <w:numPr>
          <w:ilvl w:val="0"/>
          <w:numId w:val="14"/>
        </w:numPr>
        <w:rPr>
          <w:rFonts w:ascii="Arial" w:hAnsi="Arial" w:cs="Arial"/>
          <w:color w:val="002060"/>
          <w:sz w:val="28"/>
        </w:rPr>
      </w:pPr>
      <w:r>
        <w:rPr>
          <w:rFonts w:ascii="Arial" w:hAnsi="Arial" w:cs="Arial"/>
          <w:color w:val="000000" w:themeColor="text1"/>
          <w:sz w:val="24"/>
        </w:rPr>
        <w:t>Welcome signs</w:t>
      </w:r>
    </w:p>
    <w:p w14:paraId="1BCE12FD" w14:textId="77777777" w:rsidR="00070202" w:rsidRDefault="00070202" w:rsidP="00AD6448">
      <w:pPr>
        <w:pStyle w:val="ListParagraph"/>
        <w:numPr>
          <w:ilvl w:val="0"/>
          <w:numId w:val="14"/>
        </w:numPr>
        <w:rPr>
          <w:rFonts w:ascii="Arial" w:hAnsi="Arial" w:cs="Arial"/>
          <w:color w:val="002060"/>
          <w:sz w:val="28"/>
        </w:rPr>
      </w:pPr>
      <w:r w:rsidRPr="00070202">
        <w:rPr>
          <w:rFonts w:ascii="Arial" w:hAnsi="Arial" w:cs="Arial"/>
          <w:color w:val="000000" w:themeColor="text1"/>
          <w:sz w:val="24"/>
        </w:rPr>
        <w:t>Question Park</w:t>
      </w:r>
    </w:p>
    <w:p w14:paraId="25A5FCC7" w14:textId="0A0D891A" w:rsidR="00070202" w:rsidRPr="00070202" w:rsidRDefault="00070202" w:rsidP="00AD6448">
      <w:pPr>
        <w:pStyle w:val="ListParagraph"/>
        <w:numPr>
          <w:ilvl w:val="0"/>
          <w:numId w:val="14"/>
        </w:numPr>
        <w:rPr>
          <w:rFonts w:ascii="Arial" w:hAnsi="Arial" w:cs="Arial"/>
          <w:color w:val="000000" w:themeColor="text1"/>
          <w:sz w:val="24"/>
        </w:rPr>
      </w:pPr>
      <w:r w:rsidRPr="00070202">
        <w:rPr>
          <w:rFonts w:ascii="Arial" w:hAnsi="Arial" w:cs="Arial"/>
          <w:color w:val="000000" w:themeColor="text1"/>
          <w:sz w:val="24"/>
        </w:rPr>
        <w:t>Post-it notes</w:t>
      </w:r>
    </w:p>
    <w:p w14:paraId="44514EEF" w14:textId="075A70EF" w:rsidR="00070202" w:rsidRPr="00070202" w:rsidRDefault="00070202" w:rsidP="00AD6448">
      <w:pPr>
        <w:pStyle w:val="ListParagraph"/>
        <w:numPr>
          <w:ilvl w:val="0"/>
          <w:numId w:val="14"/>
        </w:numPr>
        <w:rPr>
          <w:rFonts w:ascii="Arial" w:hAnsi="Arial" w:cs="Arial"/>
          <w:color w:val="000000" w:themeColor="text1"/>
          <w:sz w:val="24"/>
        </w:rPr>
      </w:pPr>
      <w:r w:rsidRPr="00070202">
        <w:rPr>
          <w:rFonts w:ascii="Arial" w:hAnsi="Arial" w:cs="Arial"/>
          <w:color w:val="000000" w:themeColor="text1"/>
          <w:sz w:val="24"/>
        </w:rPr>
        <w:t>Pens</w:t>
      </w:r>
    </w:p>
    <w:p w14:paraId="0AF0586A" w14:textId="5886DFD2" w:rsidR="00070202" w:rsidRPr="00070202" w:rsidRDefault="00070202" w:rsidP="00AD6448">
      <w:pPr>
        <w:pStyle w:val="ListParagraph"/>
        <w:numPr>
          <w:ilvl w:val="0"/>
          <w:numId w:val="14"/>
        </w:numPr>
        <w:rPr>
          <w:rFonts w:ascii="Arial" w:hAnsi="Arial" w:cs="Arial"/>
          <w:color w:val="000000" w:themeColor="text1"/>
          <w:sz w:val="24"/>
        </w:rPr>
      </w:pPr>
      <w:r w:rsidRPr="00070202">
        <w:rPr>
          <w:rFonts w:ascii="Arial" w:hAnsi="Arial" w:cs="Arial"/>
          <w:color w:val="000000" w:themeColor="text1"/>
          <w:sz w:val="24"/>
        </w:rPr>
        <w:t>Refreshments</w:t>
      </w:r>
    </w:p>
    <w:p w14:paraId="49455E45" w14:textId="56CBBB50" w:rsidR="00070202" w:rsidRPr="00070202" w:rsidRDefault="00070202" w:rsidP="00AD6448">
      <w:pPr>
        <w:spacing w:line="276" w:lineRule="auto"/>
        <w:rPr>
          <w:rFonts w:ascii="Arial" w:hAnsi="Arial" w:cs="Arial"/>
          <w:color w:val="000000" w:themeColor="text1"/>
        </w:rPr>
      </w:pPr>
    </w:p>
    <w:p w14:paraId="3BB59810" w14:textId="7A665CAE" w:rsidR="00070202" w:rsidRDefault="00070202" w:rsidP="00AD6448">
      <w:pPr>
        <w:spacing w:line="276" w:lineRule="auto"/>
        <w:jc w:val="both"/>
        <w:rPr>
          <w:rFonts w:ascii="Arial" w:hAnsi="Arial" w:cs="Arial"/>
          <w:color w:val="000000" w:themeColor="text1"/>
        </w:rPr>
      </w:pPr>
      <w:r w:rsidRPr="00070202">
        <w:rPr>
          <w:rFonts w:ascii="Arial" w:hAnsi="Arial" w:cs="Arial"/>
          <w:color w:val="000000" w:themeColor="text1"/>
        </w:rPr>
        <w:t xml:space="preserve">It is also good practice to have </w:t>
      </w:r>
      <w:r w:rsidR="00606DDD">
        <w:rPr>
          <w:rFonts w:ascii="Arial" w:hAnsi="Arial" w:cs="Arial"/>
          <w:color w:val="000000" w:themeColor="text1"/>
        </w:rPr>
        <w:t xml:space="preserve">coloured </w:t>
      </w:r>
      <w:r w:rsidRPr="00070202">
        <w:rPr>
          <w:rFonts w:ascii="Arial" w:hAnsi="Arial" w:cs="Arial"/>
          <w:color w:val="000000" w:themeColor="text1"/>
        </w:rPr>
        <w:t>acetate overlays available</w:t>
      </w:r>
      <w:r w:rsidR="00606DDD">
        <w:rPr>
          <w:rFonts w:ascii="Arial" w:hAnsi="Arial" w:cs="Arial"/>
          <w:color w:val="000000" w:themeColor="text1"/>
        </w:rPr>
        <w:t xml:space="preserve"> (for those who find it hard to read black text on white paper, a coloured acetate overlay can make reading handouts accessible)</w:t>
      </w:r>
      <w:r w:rsidRPr="00070202">
        <w:rPr>
          <w:rFonts w:ascii="Arial" w:hAnsi="Arial" w:cs="Arial"/>
          <w:color w:val="000000" w:themeColor="text1"/>
        </w:rPr>
        <w:t>.</w:t>
      </w:r>
    </w:p>
    <w:p w14:paraId="7E8DCCCE" w14:textId="14AFC4D5" w:rsidR="000E0092" w:rsidRDefault="000E0092" w:rsidP="00AD6448">
      <w:pPr>
        <w:spacing w:line="276" w:lineRule="auto"/>
        <w:jc w:val="both"/>
        <w:rPr>
          <w:rFonts w:ascii="Arial" w:hAnsi="Arial" w:cs="Arial"/>
          <w:color w:val="000000" w:themeColor="text1"/>
        </w:rPr>
      </w:pPr>
    </w:p>
    <w:p w14:paraId="361ECCDC" w14:textId="359E717F" w:rsidR="000E0092" w:rsidRDefault="000E0092" w:rsidP="00AD6448">
      <w:pPr>
        <w:spacing w:line="276" w:lineRule="auto"/>
        <w:jc w:val="both"/>
        <w:rPr>
          <w:rFonts w:ascii="Arial" w:hAnsi="Arial" w:cs="Arial"/>
          <w:color w:val="000000" w:themeColor="text1"/>
        </w:rPr>
      </w:pPr>
      <w:r>
        <w:rPr>
          <w:rFonts w:ascii="Arial" w:hAnsi="Arial" w:cs="Arial"/>
          <w:color w:val="000000" w:themeColor="text1"/>
        </w:rPr>
        <w:t>The training session follows the same structure as the material in the JDS User Guide.  If copies are available, it may be helpful for participants to have these to follow as they go through the training.</w:t>
      </w:r>
    </w:p>
    <w:p w14:paraId="49F562D5" w14:textId="77777777" w:rsidR="00865131" w:rsidRDefault="00865131" w:rsidP="00AD6448">
      <w:pPr>
        <w:spacing w:line="276" w:lineRule="auto"/>
        <w:jc w:val="both"/>
        <w:rPr>
          <w:rFonts w:ascii="Arial" w:hAnsi="Arial" w:cs="Arial"/>
          <w:b/>
          <w:color w:val="002060"/>
          <w:sz w:val="28"/>
        </w:rPr>
      </w:pPr>
    </w:p>
    <w:p w14:paraId="6AA575A6" w14:textId="6DA0B966" w:rsidR="00070202" w:rsidRDefault="00070202" w:rsidP="00AD6448">
      <w:pPr>
        <w:spacing w:line="276" w:lineRule="auto"/>
        <w:jc w:val="both"/>
        <w:rPr>
          <w:rFonts w:ascii="Arial" w:hAnsi="Arial" w:cs="Arial"/>
          <w:b/>
          <w:color w:val="002060"/>
          <w:sz w:val="28"/>
        </w:rPr>
      </w:pPr>
      <w:r w:rsidRPr="00070202">
        <w:rPr>
          <w:rFonts w:ascii="Arial" w:hAnsi="Arial" w:cs="Arial"/>
          <w:b/>
          <w:color w:val="002060"/>
          <w:sz w:val="28"/>
        </w:rPr>
        <w:lastRenderedPageBreak/>
        <w:t>On the day</w:t>
      </w:r>
    </w:p>
    <w:p w14:paraId="4033E609" w14:textId="77777777" w:rsidR="00070202" w:rsidRDefault="00070202" w:rsidP="00AD6448">
      <w:pPr>
        <w:spacing w:line="276" w:lineRule="auto"/>
        <w:jc w:val="both"/>
        <w:rPr>
          <w:rFonts w:ascii="Arial" w:hAnsi="Arial" w:cs="Arial"/>
          <w:b/>
          <w:color w:val="002060"/>
          <w:sz w:val="28"/>
        </w:rPr>
      </w:pPr>
    </w:p>
    <w:p w14:paraId="3F6DCFA3" w14:textId="5C34E896" w:rsidR="00397EF4" w:rsidRDefault="00070202" w:rsidP="00AD6448">
      <w:pPr>
        <w:spacing w:line="276" w:lineRule="auto"/>
        <w:jc w:val="both"/>
        <w:rPr>
          <w:rFonts w:ascii="Arial" w:hAnsi="Arial" w:cs="Arial"/>
          <w:color w:val="000000" w:themeColor="text1"/>
        </w:rPr>
      </w:pPr>
      <w:r w:rsidRPr="00070202">
        <w:rPr>
          <w:rFonts w:ascii="Arial" w:hAnsi="Arial" w:cs="Arial"/>
          <w:color w:val="000000" w:themeColor="text1"/>
        </w:rPr>
        <w:t>Trainers should arrive early to check all equipment.</w:t>
      </w:r>
      <w:r w:rsidR="00D5139B">
        <w:rPr>
          <w:rFonts w:ascii="Arial" w:hAnsi="Arial" w:cs="Arial"/>
          <w:color w:val="000000" w:themeColor="text1"/>
        </w:rPr>
        <w:t xml:space="preserve">  Check that internet access is working.</w:t>
      </w:r>
      <w:r w:rsidR="00606DDD">
        <w:rPr>
          <w:rFonts w:ascii="Arial" w:hAnsi="Arial" w:cs="Arial"/>
          <w:color w:val="000000" w:themeColor="text1"/>
        </w:rPr>
        <w:t xml:space="preserve">  To play the videos, click the blue links in the PowerPoint.</w:t>
      </w:r>
      <w:r w:rsidR="00D5139B">
        <w:rPr>
          <w:rFonts w:ascii="Arial" w:hAnsi="Arial" w:cs="Arial"/>
          <w:color w:val="000000" w:themeColor="text1"/>
        </w:rPr>
        <w:t xml:space="preserve">  You may find it helpful to open the videos that need to be played later.  You can then skip past any adverts and pause the video at the start, ready to play when required.</w:t>
      </w:r>
      <w:r w:rsidR="005A299E">
        <w:rPr>
          <w:rFonts w:ascii="Arial" w:hAnsi="Arial" w:cs="Arial"/>
          <w:color w:val="000000" w:themeColor="text1"/>
        </w:rPr>
        <w:t xml:space="preserve">  Check the projection of slides and adjust the background if required</w:t>
      </w:r>
      <w:r w:rsidR="0032542F">
        <w:rPr>
          <w:rFonts w:ascii="Arial" w:hAnsi="Arial" w:cs="Arial"/>
          <w:color w:val="000000" w:themeColor="text1"/>
        </w:rPr>
        <w:t xml:space="preserve"> to ensure slides are </w:t>
      </w:r>
      <w:r w:rsidR="006C4716">
        <w:rPr>
          <w:rFonts w:ascii="Arial" w:hAnsi="Arial" w:cs="Arial"/>
          <w:color w:val="000000" w:themeColor="text1"/>
        </w:rPr>
        <w:t>legi</w:t>
      </w:r>
      <w:r w:rsidR="0032542F">
        <w:rPr>
          <w:rFonts w:ascii="Arial" w:hAnsi="Arial" w:cs="Arial"/>
          <w:color w:val="000000" w:themeColor="text1"/>
        </w:rPr>
        <w:t>ble for all participants.</w:t>
      </w:r>
    </w:p>
    <w:p w14:paraId="4E81F007" w14:textId="77777777" w:rsidR="00397EF4" w:rsidRDefault="00397EF4" w:rsidP="00AD6448">
      <w:pPr>
        <w:spacing w:line="276" w:lineRule="auto"/>
        <w:jc w:val="both"/>
        <w:rPr>
          <w:rFonts w:ascii="Arial" w:hAnsi="Arial" w:cs="Arial"/>
          <w:color w:val="000000" w:themeColor="text1"/>
        </w:rPr>
      </w:pPr>
    </w:p>
    <w:p w14:paraId="1CEEAD73" w14:textId="77777777" w:rsidR="00397EF4" w:rsidRDefault="00397EF4" w:rsidP="00AD6448">
      <w:pPr>
        <w:spacing w:line="276" w:lineRule="auto"/>
        <w:jc w:val="both"/>
        <w:rPr>
          <w:rFonts w:ascii="Arial" w:hAnsi="Arial" w:cs="Arial"/>
          <w:color w:val="000000" w:themeColor="text1"/>
        </w:rPr>
      </w:pPr>
      <w:r>
        <w:rPr>
          <w:rFonts w:ascii="Arial" w:hAnsi="Arial" w:cs="Arial"/>
          <w:color w:val="000000" w:themeColor="text1"/>
        </w:rPr>
        <w:t>To create a welcoming atmosphere, set up the room with chairs around tables.  Avoid straight rows where possible.  Place pens and post-it notes on each table.</w:t>
      </w:r>
    </w:p>
    <w:p w14:paraId="6B85BE1F" w14:textId="77777777" w:rsidR="00397EF4" w:rsidRDefault="00397EF4" w:rsidP="00AD6448">
      <w:pPr>
        <w:spacing w:line="276" w:lineRule="auto"/>
        <w:jc w:val="both"/>
        <w:rPr>
          <w:rFonts w:ascii="Arial" w:hAnsi="Arial" w:cs="Arial"/>
          <w:color w:val="000000" w:themeColor="text1"/>
        </w:rPr>
      </w:pPr>
    </w:p>
    <w:p w14:paraId="411C93A3" w14:textId="77777777" w:rsidR="00397EF4" w:rsidRDefault="00397EF4" w:rsidP="00AD6448">
      <w:pPr>
        <w:spacing w:line="276" w:lineRule="auto"/>
        <w:jc w:val="both"/>
        <w:rPr>
          <w:rFonts w:ascii="Arial" w:hAnsi="Arial" w:cs="Arial"/>
          <w:color w:val="000000" w:themeColor="text1"/>
        </w:rPr>
      </w:pPr>
      <w:r>
        <w:rPr>
          <w:rFonts w:ascii="Arial" w:hAnsi="Arial" w:cs="Arial"/>
          <w:color w:val="000000" w:themeColor="text1"/>
        </w:rPr>
        <w:t>Ensure there is a sign on the door and someone to welcome people personally and help them sign-in.  Have refreshments ready for people when they arrive.</w:t>
      </w:r>
    </w:p>
    <w:p w14:paraId="65733CBF" w14:textId="77777777" w:rsidR="00397EF4" w:rsidRDefault="00397EF4" w:rsidP="00AD6448">
      <w:pPr>
        <w:spacing w:line="276" w:lineRule="auto"/>
        <w:jc w:val="both"/>
        <w:rPr>
          <w:rFonts w:ascii="Arial" w:hAnsi="Arial" w:cs="Arial"/>
          <w:color w:val="000000" w:themeColor="text1"/>
        </w:rPr>
      </w:pPr>
    </w:p>
    <w:p w14:paraId="3DEBBC33" w14:textId="77777777" w:rsidR="00397EF4" w:rsidRDefault="00397EF4" w:rsidP="00AD6448">
      <w:pPr>
        <w:spacing w:line="276" w:lineRule="auto"/>
        <w:jc w:val="both"/>
        <w:rPr>
          <w:rFonts w:ascii="Arial" w:hAnsi="Arial" w:cs="Arial"/>
          <w:color w:val="000000" w:themeColor="text1"/>
        </w:rPr>
      </w:pPr>
      <w:r>
        <w:rPr>
          <w:rFonts w:ascii="Arial" w:hAnsi="Arial" w:cs="Arial"/>
          <w:color w:val="000000" w:themeColor="text1"/>
        </w:rPr>
        <w:t>If the venue has facilities, set up a quiet room so that anyone who needs to go out has a comfortable, safe space to use.</w:t>
      </w:r>
    </w:p>
    <w:p w14:paraId="69FAB49C" w14:textId="35B111D7" w:rsidR="00397EF4" w:rsidRDefault="00397EF4" w:rsidP="00AD6448">
      <w:pPr>
        <w:spacing w:line="276" w:lineRule="auto"/>
        <w:jc w:val="both"/>
        <w:rPr>
          <w:rFonts w:ascii="Arial" w:hAnsi="Arial" w:cs="Arial"/>
          <w:color w:val="000000" w:themeColor="text1"/>
        </w:rPr>
      </w:pPr>
    </w:p>
    <w:p w14:paraId="6506258B" w14:textId="77777777" w:rsidR="001323BD" w:rsidRDefault="001323BD" w:rsidP="00AD6448">
      <w:pPr>
        <w:spacing w:line="276" w:lineRule="auto"/>
        <w:jc w:val="both"/>
        <w:rPr>
          <w:rFonts w:ascii="Arial" w:hAnsi="Arial" w:cs="Arial"/>
          <w:color w:val="000000" w:themeColor="text1"/>
        </w:rPr>
      </w:pPr>
    </w:p>
    <w:p w14:paraId="1E97A802" w14:textId="77777777" w:rsidR="001323BD" w:rsidRPr="00535000" w:rsidRDefault="001323BD" w:rsidP="00AD6448">
      <w:pPr>
        <w:spacing w:line="276" w:lineRule="auto"/>
        <w:jc w:val="both"/>
        <w:rPr>
          <w:rFonts w:ascii="Arial" w:hAnsi="Arial" w:cs="Arial"/>
          <w:b/>
          <w:color w:val="002060"/>
          <w:sz w:val="28"/>
        </w:rPr>
      </w:pPr>
      <w:r w:rsidRPr="00535000">
        <w:rPr>
          <w:rFonts w:ascii="Arial" w:hAnsi="Arial" w:cs="Arial"/>
          <w:b/>
          <w:color w:val="002060"/>
          <w:sz w:val="28"/>
        </w:rPr>
        <w:t>Ways of working</w:t>
      </w:r>
    </w:p>
    <w:p w14:paraId="504A708B" w14:textId="49499B47" w:rsidR="001323BD" w:rsidRPr="00535000" w:rsidRDefault="001323BD" w:rsidP="00AD6448">
      <w:pPr>
        <w:spacing w:line="276" w:lineRule="auto"/>
        <w:jc w:val="both"/>
        <w:rPr>
          <w:rFonts w:ascii="Arial" w:hAnsi="Arial" w:cs="Arial"/>
          <w:b/>
          <w:color w:val="002060"/>
          <w:sz w:val="28"/>
        </w:rPr>
      </w:pPr>
    </w:p>
    <w:p w14:paraId="27D6C3F1" w14:textId="0975A6C7" w:rsidR="001323BD" w:rsidRPr="00535000" w:rsidRDefault="001323BD" w:rsidP="00AD6448">
      <w:pPr>
        <w:spacing w:line="276" w:lineRule="auto"/>
        <w:jc w:val="both"/>
        <w:rPr>
          <w:rFonts w:ascii="Arial" w:hAnsi="Arial" w:cs="Arial"/>
          <w:color w:val="000000" w:themeColor="text1"/>
        </w:rPr>
      </w:pPr>
      <w:r w:rsidRPr="00535000">
        <w:rPr>
          <w:rFonts w:ascii="Arial" w:hAnsi="Arial" w:cs="Arial"/>
          <w:color w:val="000000" w:themeColor="text1"/>
        </w:rPr>
        <w:t>It can be useful to agree some ways of working with the group.  This works best if the group generates their own response to the questions “What will make this time together effective?”  Some responses may need exploring, such as confidentiality.  Having the list visible, such as written on a flipchart, means it is easy to refer back to it if needed.  An example list is:</w:t>
      </w:r>
    </w:p>
    <w:p w14:paraId="018BDA97" w14:textId="41FBDA45" w:rsidR="001323BD" w:rsidRPr="00535000" w:rsidRDefault="001323BD" w:rsidP="00AD6448">
      <w:pPr>
        <w:pStyle w:val="ListParagraph"/>
        <w:numPr>
          <w:ilvl w:val="0"/>
          <w:numId w:val="31"/>
        </w:numPr>
        <w:jc w:val="both"/>
        <w:rPr>
          <w:rFonts w:ascii="Arial" w:hAnsi="Arial" w:cs="Arial"/>
          <w:color w:val="000000" w:themeColor="text1"/>
          <w:sz w:val="24"/>
        </w:rPr>
      </w:pPr>
      <w:r w:rsidRPr="00535000">
        <w:rPr>
          <w:rFonts w:ascii="Arial" w:hAnsi="Arial" w:cs="Arial"/>
          <w:color w:val="000000" w:themeColor="text1"/>
          <w:sz w:val="24"/>
        </w:rPr>
        <w:t>Respect difference in views and feelings</w:t>
      </w:r>
    </w:p>
    <w:p w14:paraId="75F16D3E" w14:textId="2EB8F37C" w:rsidR="001323BD" w:rsidRPr="00535000" w:rsidRDefault="001323BD" w:rsidP="00AD6448">
      <w:pPr>
        <w:pStyle w:val="ListParagraph"/>
        <w:numPr>
          <w:ilvl w:val="0"/>
          <w:numId w:val="31"/>
        </w:numPr>
        <w:jc w:val="both"/>
        <w:rPr>
          <w:rFonts w:ascii="Arial" w:hAnsi="Arial" w:cs="Arial"/>
          <w:color w:val="000000" w:themeColor="text1"/>
          <w:sz w:val="24"/>
        </w:rPr>
      </w:pPr>
      <w:r w:rsidRPr="00535000">
        <w:rPr>
          <w:rFonts w:ascii="Arial" w:hAnsi="Arial" w:cs="Arial"/>
          <w:color w:val="000000" w:themeColor="text1"/>
          <w:sz w:val="24"/>
        </w:rPr>
        <w:t>Be a good listener</w:t>
      </w:r>
    </w:p>
    <w:p w14:paraId="0861A6FB" w14:textId="2F1B7B51" w:rsidR="001323BD" w:rsidRPr="00535000" w:rsidRDefault="001323BD" w:rsidP="00AD6448">
      <w:pPr>
        <w:pStyle w:val="ListParagraph"/>
        <w:numPr>
          <w:ilvl w:val="0"/>
          <w:numId w:val="31"/>
        </w:numPr>
        <w:jc w:val="both"/>
        <w:rPr>
          <w:rFonts w:ascii="Arial" w:hAnsi="Arial" w:cs="Arial"/>
          <w:color w:val="000000" w:themeColor="text1"/>
          <w:sz w:val="24"/>
        </w:rPr>
      </w:pPr>
      <w:r w:rsidRPr="00535000">
        <w:rPr>
          <w:rFonts w:ascii="Arial" w:hAnsi="Arial" w:cs="Arial"/>
          <w:color w:val="000000" w:themeColor="text1"/>
          <w:sz w:val="24"/>
        </w:rPr>
        <w:t>Challenge constructively</w:t>
      </w:r>
    </w:p>
    <w:p w14:paraId="4C5697BC" w14:textId="712CE327" w:rsidR="001323BD" w:rsidRPr="00535000" w:rsidRDefault="001323BD" w:rsidP="00AD6448">
      <w:pPr>
        <w:pStyle w:val="ListParagraph"/>
        <w:numPr>
          <w:ilvl w:val="0"/>
          <w:numId w:val="31"/>
        </w:numPr>
        <w:jc w:val="both"/>
        <w:rPr>
          <w:rFonts w:ascii="Arial" w:hAnsi="Arial" w:cs="Arial"/>
          <w:color w:val="000000" w:themeColor="text1"/>
          <w:sz w:val="24"/>
        </w:rPr>
      </w:pPr>
      <w:r w:rsidRPr="00535000">
        <w:rPr>
          <w:rFonts w:ascii="Arial" w:hAnsi="Arial" w:cs="Arial"/>
          <w:color w:val="000000" w:themeColor="text1"/>
          <w:sz w:val="24"/>
        </w:rPr>
        <w:t>Monitor our own air space</w:t>
      </w:r>
    </w:p>
    <w:p w14:paraId="62134BB2" w14:textId="6A5E500B" w:rsidR="001323BD" w:rsidRPr="00535000" w:rsidRDefault="001323BD" w:rsidP="00AD6448">
      <w:pPr>
        <w:pStyle w:val="ListParagraph"/>
        <w:numPr>
          <w:ilvl w:val="0"/>
          <w:numId w:val="31"/>
        </w:numPr>
        <w:jc w:val="both"/>
        <w:rPr>
          <w:rFonts w:ascii="Arial" w:hAnsi="Arial" w:cs="Arial"/>
          <w:color w:val="000000" w:themeColor="text1"/>
          <w:sz w:val="24"/>
        </w:rPr>
      </w:pPr>
      <w:r w:rsidRPr="00535000">
        <w:rPr>
          <w:rFonts w:ascii="Arial" w:hAnsi="Arial" w:cs="Arial"/>
          <w:color w:val="000000" w:themeColor="text1"/>
          <w:sz w:val="24"/>
        </w:rPr>
        <w:t>Respect boundaries of confidentiality</w:t>
      </w:r>
    </w:p>
    <w:p w14:paraId="3F319741" w14:textId="12F6BBB0" w:rsidR="001323BD" w:rsidRPr="00535000" w:rsidRDefault="001323BD" w:rsidP="00AD6448">
      <w:pPr>
        <w:pStyle w:val="ListParagraph"/>
        <w:numPr>
          <w:ilvl w:val="0"/>
          <w:numId w:val="31"/>
        </w:numPr>
        <w:jc w:val="both"/>
        <w:rPr>
          <w:rFonts w:ascii="Arial" w:hAnsi="Arial" w:cs="Arial"/>
          <w:color w:val="000000" w:themeColor="text1"/>
          <w:sz w:val="24"/>
        </w:rPr>
      </w:pPr>
      <w:r w:rsidRPr="00535000">
        <w:rPr>
          <w:rFonts w:ascii="Arial" w:hAnsi="Arial" w:cs="Arial"/>
          <w:color w:val="000000" w:themeColor="text1"/>
          <w:sz w:val="24"/>
        </w:rPr>
        <w:t>Move around if you need to</w:t>
      </w:r>
    </w:p>
    <w:p w14:paraId="1E8B1D77" w14:textId="325C1874" w:rsidR="001323BD" w:rsidRPr="00535000" w:rsidRDefault="001323BD" w:rsidP="00AD6448">
      <w:pPr>
        <w:pStyle w:val="ListParagraph"/>
        <w:numPr>
          <w:ilvl w:val="0"/>
          <w:numId w:val="31"/>
        </w:numPr>
        <w:jc w:val="both"/>
        <w:rPr>
          <w:rFonts w:ascii="Arial" w:hAnsi="Arial" w:cs="Arial"/>
          <w:color w:val="000000" w:themeColor="text1"/>
          <w:sz w:val="24"/>
        </w:rPr>
      </w:pPr>
      <w:r w:rsidRPr="00535000">
        <w:rPr>
          <w:rFonts w:ascii="Arial" w:hAnsi="Arial" w:cs="Arial"/>
          <w:color w:val="000000" w:themeColor="text1"/>
          <w:sz w:val="24"/>
        </w:rPr>
        <w:t>Put mobile ‘phones on silent</w:t>
      </w:r>
    </w:p>
    <w:p w14:paraId="25C228D1" w14:textId="3B1EEEBB" w:rsidR="001323BD" w:rsidRDefault="001323BD" w:rsidP="00AD6448">
      <w:pPr>
        <w:spacing w:line="276" w:lineRule="auto"/>
        <w:jc w:val="both"/>
        <w:rPr>
          <w:rFonts w:ascii="Arial" w:hAnsi="Arial" w:cs="Arial"/>
          <w:b/>
          <w:color w:val="002060"/>
          <w:sz w:val="28"/>
        </w:rPr>
      </w:pPr>
    </w:p>
    <w:p w14:paraId="2CB93D7F" w14:textId="77777777" w:rsidR="001323BD" w:rsidRDefault="001323BD" w:rsidP="00AD6448">
      <w:pPr>
        <w:spacing w:line="276" w:lineRule="auto"/>
        <w:jc w:val="both"/>
        <w:rPr>
          <w:rFonts w:ascii="Arial" w:hAnsi="Arial" w:cs="Arial"/>
          <w:b/>
          <w:color w:val="002060"/>
          <w:sz w:val="28"/>
        </w:rPr>
      </w:pPr>
    </w:p>
    <w:p w14:paraId="181F51C2" w14:textId="2362F0F2" w:rsidR="00397EF4" w:rsidRPr="00397EF4" w:rsidRDefault="00397EF4" w:rsidP="00AD6448">
      <w:pPr>
        <w:spacing w:line="276" w:lineRule="auto"/>
        <w:jc w:val="both"/>
        <w:rPr>
          <w:rFonts w:ascii="Arial" w:hAnsi="Arial" w:cs="Arial"/>
          <w:b/>
          <w:color w:val="002060"/>
          <w:sz w:val="28"/>
        </w:rPr>
      </w:pPr>
      <w:r w:rsidRPr="00397EF4">
        <w:rPr>
          <w:rFonts w:ascii="Arial" w:hAnsi="Arial" w:cs="Arial"/>
          <w:b/>
          <w:color w:val="002060"/>
          <w:sz w:val="28"/>
        </w:rPr>
        <w:t>Question Park</w:t>
      </w:r>
    </w:p>
    <w:p w14:paraId="2D6F5040" w14:textId="77777777" w:rsidR="00397EF4" w:rsidRDefault="00397EF4" w:rsidP="00AD6448">
      <w:pPr>
        <w:spacing w:line="276" w:lineRule="auto"/>
        <w:jc w:val="both"/>
        <w:rPr>
          <w:rFonts w:ascii="Arial" w:hAnsi="Arial" w:cs="Arial"/>
          <w:color w:val="000000" w:themeColor="text1"/>
        </w:rPr>
      </w:pPr>
    </w:p>
    <w:p w14:paraId="18AD5CEA" w14:textId="77777777" w:rsidR="00397EF4" w:rsidRDefault="00397EF4" w:rsidP="00AD6448">
      <w:pPr>
        <w:spacing w:line="276" w:lineRule="auto"/>
        <w:jc w:val="both"/>
        <w:rPr>
          <w:rFonts w:ascii="Arial" w:hAnsi="Arial" w:cs="Arial"/>
          <w:color w:val="000000" w:themeColor="text1"/>
        </w:rPr>
      </w:pPr>
      <w:r>
        <w:rPr>
          <w:rFonts w:ascii="Arial" w:hAnsi="Arial" w:cs="Arial"/>
          <w:color w:val="000000" w:themeColor="text1"/>
        </w:rPr>
        <w:t xml:space="preserve">This is a useful tool to keep the session moving.  If someone has a question about an issue that will be covered later or can’t be answered immediately, they can write it on a post-it note and put it on the Question Park.  This can prevent a group becoming spending too </w:t>
      </w:r>
      <w:r>
        <w:rPr>
          <w:rFonts w:ascii="Arial" w:hAnsi="Arial" w:cs="Arial"/>
          <w:color w:val="000000" w:themeColor="text1"/>
        </w:rPr>
        <w:lastRenderedPageBreak/>
        <w:t>much time focusing on one issue.  Make sure that each table has plenty of post-it notes so they can write questions as they go.</w:t>
      </w:r>
    </w:p>
    <w:p w14:paraId="4AE506A4" w14:textId="0D3CEFA1" w:rsidR="001323BD" w:rsidRDefault="001323BD" w:rsidP="00AD6448">
      <w:pPr>
        <w:spacing w:line="276" w:lineRule="auto"/>
        <w:jc w:val="both"/>
        <w:rPr>
          <w:rFonts w:ascii="Arial" w:hAnsi="Arial" w:cs="Arial"/>
          <w:color w:val="000000" w:themeColor="text1"/>
        </w:rPr>
      </w:pPr>
    </w:p>
    <w:p w14:paraId="19B51229" w14:textId="77777777" w:rsidR="001323BD" w:rsidRDefault="001323BD" w:rsidP="00AD6448">
      <w:pPr>
        <w:spacing w:line="276" w:lineRule="auto"/>
        <w:jc w:val="both"/>
        <w:rPr>
          <w:rFonts w:ascii="Arial" w:hAnsi="Arial" w:cs="Arial"/>
          <w:color w:val="000000" w:themeColor="text1"/>
        </w:rPr>
      </w:pPr>
    </w:p>
    <w:p w14:paraId="75D91F3D" w14:textId="77777777" w:rsidR="00397EF4" w:rsidRPr="00397EF4" w:rsidRDefault="00397EF4" w:rsidP="00AD6448">
      <w:pPr>
        <w:spacing w:line="276" w:lineRule="auto"/>
        <w:jc w:val="both"/>
        <w:rPr>
          <w:rFonts w:ascii="Arial" w:hAnsi="Arial" w:cs="Arial"/>
          <w:b/>
          <w:color w:val="002060"/>
          <w:sz w:val="28"/>
        </w:rPr>
      </w:pPr>
      <w:r w:rsidRPr="00397EF4">
        <w:rPr>
          <w:rFonts w:ascii="Arial" w:hAnsi="Arial" w:cs="Arial"/>
          <w:b/>
          <w:color w:val="002060"/>
          <w:sz w:val="28"/>
        </w:rPr>
        <w:t>Signing-in sheet</w:t>
      </w:r>
    </w:p>
    <w:p w14:paraId="2C5954E2" w14:textId="77777777" w:rsidR="00397EF4" w:rsidRDefault="00397EF4" w:rsidP="00AD6448">
      <w:pPr>
        <w:spacing w:line="276" w:lineRule="auto"/>
        <w:jc w:val="both"/>
        <w:rPr>
          <w:rFonts w:ascii="Arial" w:hAnsi="Arial" w:cs="Arial"/>
          <w:color w:val="000000" w:themeColor="text1"/>
        </w:rPr>
      </w:pPr>
    </w:p>
    <w:p w14:paraId="0C2A6082" w14:textId="4BC841BD" w:rsidR="00397EF4" w:rsidRDefault="00397EF4" w:rsidP="00AD6448">
      <w:pPr>
        <w:spacing w:line="276" w:lineRule="auto"/>
        <w:jc w:val="both"/>
        <w:rPr>
          <w:rFonts w:ascii="Arial" w:hAnsi="Arial" w:cs="Arial"/>
          <w:color w:val="000000" w:themeColor="text1"/>
        </w:rPr>
      </w:pPr>
      <w:r>
        <w:rPr>
          <w:rFonts w:ascii="Arial" w:hAnsi="Arial" w:cs="Arial"/>
          <w:color w:val="000000" w:themeColor="text1"/>
        </w:rPr>
        <w:t>To comply with General Data Protection Regulation (GDPR), participants must be informed of their rights and provided with information about how their personal data is held and used.</w:t>
      </w:r>
      <w:r w:rsidR="00606DDD">
        <w:rPr>
          <w:rFonts w:ascii="Arial" w:hAnsi="Arial" w:cs="Arial"/>
          <w:color w:val="000000" w:themeColor="text1"/>
        </w:rPr>
        <w:t xml:space="preserve">  </w:t>
      </w:r>
      <w:r>
        <w:rPr>
          <w:rFonts w:ascii="Arial" w:hAnsi="Arial" w:cs="Arial"/>
          <w:color w:val="000000" w:themeColor="text1"/>
        </w:rPr>
        <w:t>The signing-in sheet is only for use on the day, for fire regulations and to produce certificates</w:t>
      </w:r>
      <w:r w:rsidR="00606DDD">
        <w:rPr>
          <w:rFonts w:ascii="Arial" w:hAnsi="Arial" w:cs="Arial"/>
          <w:color w:val="000000" w:themeColor="text1"/>
        </w:rPr>
        <w:t xml:space="preserve"> or pass on an attendance list</w:t>
      </w:r>
      <w:r>
        <w:rPr>
          <w:rFonts w:ascii="Arial" w:hAnsi="Arial" w:cs="Arial"/>
          <w:color w:val="000000" w:themeColor="text1"/>
        </w:rPr>
        <w:t>.  After this, individuals’ personal data will not be kept.</w:t>
      </w:r>
    </w:p>
    <w:p w14:paraId="02550231" w14:textId="1241BBD7" w:rsidR="00397EF4" w:rsidRDefault="00397EF4" w:rsidP="00AD6448">
      <w:pPr>
        <w:spacing w:line="276" w:lineRule="auto"/>
        <w:jc w:val="both"/>
        <w:rPr>
          <w:rFonts w:ascii="Arial" w:hAnsi="Arial" w:cs="Arial"/>
          <w:color w:val="000000" w:themeColor="text1"/>
        </w:rPr>
      </w:pPr>
    </w:p>
    <w:p w14:paraId="7ECFD6C2" w14:textId="066ED567" w:rsidR="00397EF4" w:rsidRDefault="00397EF4" w:rsidP="00AD6448">
      <w:pPr>
        <w:spacing w:line="276" w:lineRule="auto"/>
        <w:jc w:val="both"/>
        <w:rPr>
          <w:rFonts w:ascii="Arial" w:hAnsi="Arial" w:cs="Arial"/>
          <w:color w:val="000000" w:themeColor="text1"/>
        </w:rPr>
      </w:pPr>
    </w:p>
    <w:p w14:paraId="64FD8CE2" w14:textId="68C92AD9" w:rsidR="00397EF4" w:rsidRPr="00397EF4" w:rsidRDefault="00397EF4" w:rsidP="00AD6448">
      <w:pPr>
        <w:spacing w:line="276" w:lineRule="auto"/>
        <w:jc w:val="both"/>
        <w:rPr>
          <w:rFonts w:ascii="Arial" w:hAnsi="Arial" w:cs="Arial"/>
          <w:b/>
          <w:color w:val="002060"/>
          <w:sz w:val="28"/>
        </w:rPr>
      </w:pPr>
      <w:r w:rsidRPr="00397EF4">
        <w:rPr>
          <w:rFonts w:ascii="Arial" w:hAnsi="Arial" w:cs="Arial"/>
          <w:b/>
          <w:color w:val="002060"/>
          <w:sz w:val="28"/>
        </w:rPr>
        <w:t>Being aware of, and planning for, resistance</w:t>
      </w:r>
    </w:p>
    <w:p w14:paraId="087DB61B" w14:textId="59BFD32B" w:rsidR="00397EF4" w:rsidRDefault="00397EF4" w:rsidP="00AD6448">
      <w:pPr>
        <w:spacing w:line="276" w:lineRule="auto"/>
        <w:jc w:val="both"/>
        <w:rPr>
          <w:rFonts w:ascii="Arial" w:hAnsi="Arial" w:cs="Arial"/>
          <w:color w:val="000000" w:themeColor="text1"/>
        </w:rPr>
      </w:pPr>
    </w:p>
    <w:p w14:paraId="2F14FCA7" w14:textId="6B6416CC" w:rsidR="00397EF4" w:rsidRDefault="00397EF4" w:rsidP="00AD6448">
      <w:pPr>
        <w:spacing w:line="276" w:lineRule="auto"/>
        <w:jc w:val="both"/>
        <w:rPr>
          <w:rFonts w:ascii="Arial" w:hAnsi="Arial" w:cs="Arial"/>
          <w:color w:val="000000" w:themeColor="text1"/>
        </w:rPr>
      </w:pPr>
      <w:r>
        <w:rPr>
          <w:rFonts w:ascii="Arial" w:hAnsi="Arial" w:cs="Arial"/>
          <w:color w:val="000000" w:themeColor="text1"/>
        </w:rPr>
        <w:t>It is possible that some trainers will encounter resistance from within groups who are undertaking equality, diversity and inclusion training.</w:t>
      </w:r>
      <w:r w:rsidR="00666A42">
        <w:rPr>
          <w:rFonts w:ascii="Arial" w:hAnsi="Arial" w:cs="Arial"/>
          <w:color w:val="000000" w:themeColor="text1"/>
        </w:rPr>
        <w:t xml:space="preserve">  It may be helpful to consider this in preparation for the training.</w:t>
      </w:r>
    </w:p>
    <w:p w14:paraId="79CB73D6" w14:textId="0D27CFF5" w:rsidR="00666A42" w:rsidRDefault="00666A42" w:rsidP="00AD6448">
      <w:pPr>
        <w:spacing w:line="276" w:lineRule="auto"/>
        <w:jc w:val="both"/>
        <w:rPr>
          <w:rFonts w:ascii="Arial" w:hAnsi="Arial" w:cs="Arial"/>
          <w:color w:val="000000" w:themeColor="text1"/>
        </w:rPr>
      </w:pPr>
    </w:p>
    <w:p w14:paraId="4B619D2E" w14:textId="11689C2A" w:rsidR="00666A42" w:rsidRDefault="00666A42" w:rsidP="00AD6448">
      <w:pPr>
        <w:spacing w:line="276" w:lineRule="auto"/>
        <w:jc w:val="both"/>
        <w:rPr>
          <w:rFonts w:ascii="Arial" w:hAnsi="Arial" w:cs="Arial"/>
          <w:color w:val="000000" w:themeColor="text1"/>
        </w:rPr>
      </w:pPr>
      <w:r>
        <w:rPr>
          <w:rFonts w:ascii="Arial" w:hAnsi="Arial" w:cs="Arial"/>
          <w:color w:val="000000" w:themeColor="text1"/>
        </w:rPr>
        <w:t>When individuals on an equality, diversity and inclusion training course are resistant to what is being said, it often stems from the need of the participant to:</w:t>
      </w:r>
    </w:p>
    <w:p w14:paraId="753BA9E8" w14:textId="04D7C6A5" w:rsidR="00666A42" w:rsidRPr="00666A42" w:rsidRDefault="00666A42" w:rsidP="00AD6448">
      <w:pPr>
        <w:pStyle w:val="ListParagraph"/>
        <w:numPr>
          <w:ilvl w:val="0"/>
          <w:numId w:val="15"/>
        </w:numPr>
        <w:jc w:val="both"/>
        <w:rPr>
          <w:rFonts w:ascii="Arial" w:hAnsi="Arial" w:cs="Arial"/>
          <w:color w:val="000000" w:themeColor="text1"/>
          <w:sz w:val="24"/>
        </w:rPr>
      </w:pPr>
      <w:r w:rsidRPr="00666A42">
        <w:rPr>
          <w:rFonts w:ascii="Arial" w:hAnsi="Arial" w:cs="Arial"/>
          <w:color w:val="000000" w:themeColor="text1"/>
          <w:sz w:val="24"/>
        </w:rPr>
        <w:t>exert their control</w:t>
      </w:r>
    </w:p>
    <w:p w14:paraId="64EC61A2" w14:textId="3B803297" w:rsidR="00666A42" w:rsidRPr="00666A42" w:rsidRDefault="00666A42" w:rsidP="00AD6448">
      <w:pPr>
        <w:pStyle w:val="ListParagraph"/>
        <w:ind w:left="1440"/>
        <w:jc w:val="both"/>
        <w:rPr>
          <w:rFonts w:ascii="Arial" w:hAnsi="Arial" w:cs="Arial"/>
          <w:color w:val="000000" w:themeColor="text1"/>
          <w:sz w:val="24"/>
        </w:rPr>
      </w:pPr>
      <w:r w:rsidRPr="00666A42">
        <w:rPr>
          <w:rFonts w:ascii="Arial" w:hAnsi="Arial" w:cs="Arial"/>
          <w:color w:val="000000" w:themeColor="text1"/>
          <w:sz w:val="24"/>
        </w:rPr>
        <w:t>and/or</w:t>
      </w:r>
    </w:p>
    <w:p w14:paraId="188FBF55" w14:textId="64434C6C" w:rsidR="00666A42" w:rsidRPr="00666A42" w:rsidRDefault="00666A42" w:rsidP="00AD6448">
      <w:pPr>
        <w:pStyle w:val="ListParagraph"/>
        <w:numPr>
          <w:ilvl w:val="0"/>
          <w:numId w:val="15"/>
        </w:numPr>
        <w:jc w:val="both"/>
        <w:rPr>
          <w:rFonts w:ascii="Arial" w:hAnsi="Arial" w:cs="Arial"/>
          <w:color w:val="000000" w:themeColor="text1"/>
          <w:sz w:val="24"/>
        </w:rPr>
      </w:pPr>
      <w:r w:rsidRPr="00666A42">
        <w:rPr>
          <w:rFonts w:ascii="Arial" w:hAnsi="Arial" w:cs="Arial"/>
          <w:color w:val="000000" w:themeColor="text1"/>
          <w:sz w:val="24"/>
        </w:rPr>
        <w:t>defend their weakness</w:t>
      </w:r>
    </w:p>
    <w:p w14:paraId="5ACA2F11" w14:textId="77777777" w:rsidR="00606DDD" w:rsidRDefault="00606DDD" w:rsidP="00AD6448">
      <w:pPr>
        <w:spacing w:line="276" w:lineRule="auto"/>
        <w:jc w:val="both"/>
        <w:rPr>
          <w:rFonts w:ascii="Arial" w:hAnsi="Arial" w:cs="Arial"/>
          <w:color w:val="000000" w:themeColor="text1"/>
        </w:rPr>
      </w:pPr>
    </w:p>
    <w:p w14:paraId="6EE14107" w14:textId="78792696" w:rsidR="00666A42" w:rsidRDefault="00666A42" w:rsidP="00AD6448">
      <w:pPr>
        <w:spacing w:line="276" w:lineRule="auto"/>
        <w:jc w:val="both"/>
        <w:rPr>
          <w:rFonts w:ascii="Arial" w:hAnsi="Arial" w:cs="Arial"/>
          <w:color w:val="000000" w:themeColor="text1"/>
        </w:rPr>
      </w:pPr>
      <w:r w:rsidRPr="00666A42">
        <w:rPr>
          <w:rFonts w:ascii="Arial" w:hAnsi="Arial" w:cs="Arial"/>
          <w:color w:val="000000" w:themeColor="text1"/>
        </w:rPr>
        <w:t>Equality, diversity and inclusion material can be</w:t>
      </w:r>
      <w:r>
        <w:rPr>
          <w:rFonts w:ascii="Arial" w:hAnsi="Arial" w:cs="Arial"/>
          <w:color w:val="000000" w:themeColor="text1"/>
        </w:rPr>
        <w:t xml:space="preserve"> difficult and distressing and a resistant participant may be struggling to deal with discomfort or pain.  Resistance in training can be off-putting and difficult for both trainers and other participants.  These guidelines can help in preparation for handling any resistance.</w:t>
      </w:r>
    </w:p>
    <w:p w14:paraId="60D33E97" w14:textId="77777777" w:rsidR="0040706B" w:rsidRDefault="0040706B" w:rsidP="00AD6448">
      <w:pPr>
        <w:spacing w:line="276" w:lineRule="auto"/>
        <w:jc w:val="both"/>
        <w:rPr>
          <w:rFonts w:ascii="Arial" w:hAnsi="Arial" w:cs="Arial"/>
          <w:color w:val="000000" w:themeColor="text1"/>
        </w:rPr>
      </w:pPr>
    </w:p>
    <w:tbl>
      <w:tblPr>
        <w:tblStyle w:val="TableGrid"/>
        <w:tblW w:w="0" w:type="auto"/>
        <w:tblLook w:val="04A0" w:firstRow="1" w:lastRow="0" w:firstColumn="1" w:lastColumn="0" w:noHBand="0" w:noVBand="1"/>
      </w:tblPr>
      <w:tblGrid>
        <w:gridCol w:w="4531"/>
        <w:gridCol w:w="5091"/>
      </w:tblGrid>
      <w:tr w:rsidR="00666A42" w14:paraId="01F51329" w14:textId="77777777" w:rsidTr="004C0023">
        <w:tc>
          <w:tcPr>
            <w:tcW w:w="4531" w:type="dxa"/>
          </w:tcPr>
          <w:p w14:paraId="2C4E103B" w14:textId="42E7AA22" w:rsidR="00666A42" w:rsidRPr="00666A42" w:rsidRDefault="00666A42" w:rsidP="00AD6448">
            <w:pPr>
              <w:spacing w:line="276" w:lineRule="auto"/>
              <w:jc w:val="center"/>
              <w:rPr>
                <w:rFonts w:ascii="Arial" w:hAnsi="Arial" w:cs="Arial"/>
                <w:b/>
                <w:color w:val="002060"/>
              </w:rPr>
            </w:pPr>
            <w:r w:rsidRPr="00666A42">
              <w:rPr>
                <w:rFonts w:ascii="Arial" w:hAnsi="Arial" w:cs="Arial"/>
                <w:b/>
                <w:color w:val="002060"/>
              </w:rPr>
              <w:t>Forms of resistance</w:t>
            </w:r>
          </w:p>
        </w:tc>
        <w:tc>
          <w:tcPr>
            <w:tcW w:w="5091" w:type="dxa"/>
          </w:tcPr>
          <w:p w14:paraId="49D16AA5" w14:textId="0C6E6A7B" w:rsidR="00666A42" w:rsidRPr="00666A42" w:rsidRDefault="00666A42" w:rsidP="00AD6448">
            <w:pPr>
              <w:spacing w:line="276" w:lineRule="auto"/>
              <w:jc w:val="center"/>
              <w:rPr>
                <w:rFonts w:ascii="Arial" w:hAnsi="Arial" w:cs="Arial"/>
                <w:b/>
                <w:color w:val="002060"/>
              </w:rPr>
            </w:pPr>
            <w:r w:rsidRPr="00666A42">
              <w:rPr>
                <w:rFonts w:ascii="Arial" w:hAnsi="Arial" w:cs="Arial"/>
                <w:b/>
                <w:color w:val="002060"/>
              </w:rPr>
              <w:t>Possible ways to deal with it</w:t>
            </w:r>
          </w:p>
        </w:tc>
      </w:tr>
      <w:tr w:rsidR="00666A42" w14:paraId="3964086A" w14:textId="77777777" w:rsidTr="004C0023">
        <w:tc>
          <w:tcPr>
            <w:tcW w:w="4531" w:type="dxa"/>
          </w:tcPr>
          <w:p w14:paraId="31ECCFDB" w14:textId="53AFECB6" w:rsidR="00666A42" w:rsidRDefault="00666A42" w:rsidP="00AD6448">
            <w:pPr>
              <w:spacing w:line="276" w:lineRule="auto"/>
              <w:jc w:val="both"/>
              <w:rPr>
                <w:rFonts w:ascii="Arial" w:hAnsi="Arial" w:cs="Arial"/>
                <w:color w:val="000000" w:themeColor="text1"/>
              </w:rPr>
            </w:pPr>
            <w:r>
              <w:rPr>
                <w:rFonts w:ascii="Arial" w:hAnsi="Arial" w:cs="Arial"/>
                <w:color w:val="000000" w:themeColor="text1"/>
              </w:rPr>
              <w:t>Asking questions not directly related to the topic</w:t>
            </w:r>
          </w:p>
        </w:tc>
        <w:tc>
          <w:tcPr>
            <w:tcW w:w="5091" w:type="dxa"/>
          </w:tcPr>
          <w:p w14:paraId="64EED4BB" w14:textId="6C0E78CF" w:rsidR="00666A42" w:rsidRDefault="00666A42" w:rsidP="00AD6448">
            <w:pPr>
              <w:spacing w:line="276" w:lineRule="auto"/>
              <w:jc w:val="both"/>
              <w:rPr>
                <w:rFonts w:ascii="Arial" w:hAnsi="Arial" w:cs="Arial"/>
                <w:color w:val="000000" w:themeColor="text1"/>
              </w:rPr>
            </w:pPr>
            <w:r>
              <w:rPr>
                <w:rFonts w:ascii="Arial" w:hAnsi="Arial" w:cs="Arial"/>
                <w:color w:val="000000" w:themeColor="text1"/>
              </w:rPr>
              <w:t>Use the Question Park</w:t>
            </w:r>
          </w:p>
        </w:tc>
      </w:tr>
      <w:tr w:rsidR="00666A42" w14:paraId="500A919F" w14:textId="77777777" w:rsidTr="004C0023">
        <w:tc>
          <w:tcPr>
            <w:tcW w:w="4531" w:type="dxa"/>
          </w:tcPr>
          <w:p w14:paraId="4DA3955C" w14:textId="4B5F99B7" w:rsidR="00666A42" w:rsidRDefault="00666A42" w:rsidP="00AD6448">
            <w:pPr>
              <w:spacing w:line="276" w:lineRule="auto"/>
              <w:jc w:val="both"/>
              <w:rPr>
                <w:rFonts w:ascii="Arial" w:hAnsi="Arial" w:cs="Arial"/>
                <w:color w:val="000000" w:themeColor="text1"/>
              </w:rPr>
            </w:pPr>
            <w:r>
              <w:rPr>
                <w:rFonts w:ascii="Arial" w:hAnsi="Arial" w:cs="Arial"/>
                <w:color w:val="000000" w:themeColor="text1"/>
              </w:rPr>
              <w:t>Taking issue with the details of a case study</w:t>
            </w:r>
          </w:p>
        </w:tc>
        <w:tc>
          <w:tcPr>
            <w:tcW w:w="5091" w:type="dxa"/>
          </w:tcPr>
          <w:p w14:paraId="3F711FED" w14:textId="77777777" w:rsidR="00666A42" w:rsidRDefault="00666A42" w:rsidP="00AD6448">
            <w:pPr>
              <w:spacing w:line="276" w:lineRule="auto"/>
              <w:jc w:val="both"/>
              <w:rPr>
                <w:rFonts w:ascii="Arial" w:hAnsi="Arial" w:cs="Arial"/>
                <w:color w:val="000000" w:themeColor="text1"/>
              </w:rPr>
            </w:pPr>
            <w:r>
              <w:rPr>
                <w:rFonts w:ascii="Arial" w:hAnsi="Arial" w:cs="Arial"/>
                <w:color w:val="000000" w:themeColor="text1"/>
              </w:rPr>
              <w:t>Keep the focus on the learning objectives and avoid getting into debates about detail.</w:t>
            </w:r>
          </w:p>
          <w:p w14:paraId="17A5D5DF" w14:textId="51EE815C" w:rsidR="00666A42" w:rsidRDefault="00666A42" w:rsidP="00AD6448">
            <w:pPr>
              <w:spacing w:line="276" w:lineRule="auto"/>
              <w:jc w:val="both"/>
              <w:rPr>
                <w:rFonts w:ascii="Arial" w:hAnsi="Arial" w:cs="Arial"/>
                <w:color w:val="000000" w:themeColor="text1"/>
              </w:rPr>
            </w:pPr>
            <w:r>
              <w:rPr>
                <w:rFonts w:ascii="Arial" w:hAnsi="Arial" w:cs="Arial"/>
                <w:color w:val="000000" w:themeColor="text1"/>
              </w:rPr>
              <w:t>Notes that the case studies in the Module 3 quiz are all real examples from the Methodist Church, told in the person’s own words.</w:t>
            </w:r>
          </w:p>
        </w:tc>
      </w:tr>
      <w:tr w:rsidR="00666A42" w14:paraId="2826321D" w14:textId="77777777" w:rsidTr="004C0023">
        <w:tc>
          <w:tcPr>
            <w:tcW w:w="4531" w:type="dxa"/>
          </w:tcPr>
          <w:p w14:paraId="408150C9" w14:textId="44FD3D48" w:rsidR="00666A42" w:rsidRDefault="00FD7F89" w:rsidP="00AD6448">
            <w:pPr>
              <w:spacing w:line="276" w:lineRule="auto"/>
              <w:jc w:val="both"/>
              <w:rPr>
                <w:rFonts w:ascii="Arial" w:hAnsi="Arial" w:cs="Arial"/>
                <w:color w:val="000000" w:themeColor="text1"/>
              </w:rPr>
            </w:pPr>
            <w:r>
              <w:rPr>
                <w:rFonts w:ascii="Arial" w:hAnsi="Arial" w:cs="Arial"/>
                <w:color w:val="000000" w:themeColor="text1"/>
              </w:rPr>
              <w:lastRenderedPageBreak/>
              <w:t>Controversial questions, or those that are not directly related to the topic but engender a lot of interest</w:t>
            </w:r>
          </w:p>
        </w:tc>
        <w:tc>
          <w:tcPr>
            <w:tcW w:w="5091" w:type="dxa"/>
          </w:tcPr>
          <w:p w14:paraId="3C05088F" w14:textId="44A87551" w:rsidR="00666A42" w:rsidRDefault="00FD7F89" w:rsidP="00AD6448">
            <w:pPr>
              <w:spacing w:line="276" w:lineRule="auto"/>
              <w:jc w:val="both"/>
              <w:rPr>
                <w:rFonts w:ascii="Arial" w:hAnsi="Arial" w:cs="Arial"/>
                <w:color w:val="000000" w:themeColor="text1"/>
              </w:rPr>
            </w:pPr>
            <w:r>
              <w:rPr>
                <w:rFonts w:ascii="Arial" w:hAnsi="Arial" w:cs="Arial"/>
                <w:color w:val="000000" w:themeColor="text1"/>
              </w:rPr>
              <w:t>Explain that while this is very interesting, there is not time to discuss it as well as covering the material in the course, and that you need to keep focused on the course</w:t>
            </w:r>
          </w:p>
        </w:tc>
      </w:tr>
      <w:tr w:rsidR="00666A42" w14:paraId="35FDB0D5" w14:textId="77777777" w:rsidTr="004C0023">
        <w:tc>
          <w:tcPr>
            <w:tcW w:w="4531" w:type="dxa"/>
          </w:tcPr>
          <w:p w14:paraId="5C5D460B" w14:textId="3D0932C6" w:rsidR="00666A42" w:rsidRDefault="00FD7F89" w:rsidP="00AD6448">
            <w:pPr>
              <w:spacing w:line="276" w:lineRule="auto"/>
              <w:jc w:val="both"/>
              <w:rPr>
                <w:rFonts w:ascii="Arial" w:hAnsi="Arial" w:cs="Arial"/>
                <w:color w:val="000000" w:themeColor="text1"/>
              </w:rPr>
            </w:pPr>
            <w:r>
              <w:rPr>
                <w:rFonts w:ascii="Arial" w:hAnsi="Arial" w:cs="Arial"/>
                <w:color w:val="000000" w:themeColor="text1"/>
              </w:rPr>
              <w:t>Competing with the trainer for authority</w:t>
            </w:r>
          </w:p>
        </w:tc>
        <w:tc>
          <w:tcPr>
            <w:tcW w:w="5091" w:type="dxa"/>
          </w:tcPr>
          <w:p w14:paraId="5979188C" w14:textId="77777777" w:rsidR="00666A42" w:rsidRDefault="00FD7F89" w:rsidP="00AD6448">
            <w:pPr>
              <w:spacing w:line="276" w:lineRule="auto"/>
              <w:jc w:val="both"/>
              <w:rPr>
                <w:rFonts w:ascii="Arial" w:hAnsi="Arial" w:cs="Arial"/>
                <w:color w:val="000000" w:themeColor="text1"/>
              </w:rPr>
            </w:pPr>
            <w:r>
              <w:rPr>
                <w:rFonts w:ascii="Arial" w:hAnsi="Arial" w:cs="Arial"/>
                <w:color w:val="000000" w:themeColor="text1"/>
              </w:rPr>
              <w:t>Try not to get into a competition.</w:t>
            </w:r>
          </w:p>
          <w:p w14:paraId="01550717" w14:textId="5A261DAE" w:rsidR="00FD7F89" w:rsidRDefault="00FD7F89" w:rsidP="00AD6448">
            <w:pPr>
              <w:spacing w:line="276" w:lineRule="auto"/>
              <w:jc w:val="both"/>
              <w:rPr>
                <w:rFonts w:ascii="Arial" w:hAnsi="Arial" w:cs="Arial"/>
                <w:color w:val="000000" w:themeColor="text1"/>
              </w:rPr>
            </w:pPr>
            <w:r>
              <w:rPr>
                <w:rFonts w:ascii="Arial" w:hAnsi="Arial" w:cs="Arial"/>
                <w:color w:val="000000" w:themeColor="text1"/>
              </w:rPr>
              <w:t>Aim to use the knowledge of the person challenging you but without alienating the rest of the group</w:t>
            </w:r>
          </w:p>
        </w:tc>
      </w:tr>
      <w:tr w:rsidR="00666A42" w14:paraId="538EE3F9" w14:textId="77777777" w:rsidTr="004C0023">
        <w:tc>
          <w:tcPr>
            <w:tcW w:w="4531" w:type="dxa"/>
          </w:tcPr>
          <w:p w14:paraId="6075AD0D" w14:textId="2FDE3A71" w:rsidR="00666A42" w:rsidRDefault="00FD7F89" w:rsidP="00AD6448">
            <w:pPr>
              <w:spacing w:line="276" w:lineRule="auto"/>
              <w:jc w:val="both"/>
              <w:rPr>
                <w:rFonts w:ascii="Arial" w:hAnsi="Arial" w:cs="Arial"/>
                <w:color w:val="000000" w:themeColor="text1"/>
              </w:rPr>
            </w:pPr>
            <w:r>
              <w:rPr>
                <w:rFonts w:ascii="Arial" w:hAnsi="Arial" w:cs="Arial"/>
                <w:color w:val="000000" w:themeColor="text1"/>
              </w:rPr>
              <w:t>Asking questions to which you don’t know the answer</w:t>
            </w:r>
          </w:p>
        </w:tc>
        <w:tc>
          <w:tcPr>
            <w:tcW w:w="5091" w:type="dxa"/>
          </w:tcPr>
          <w:p w14:paraId="264CF800" w14:textId="77777777" w:rsidR="00666A42" w:rsidRDefault="00FD7F89" w:rsidP="00AD6448">
            <w:pPr>
              <w:spacing w:line="276" w:lineRule="auto"/>
              <w:jc w:val="both"/>
              <w:rPr>
                <w:rFonts w:ascii="Arial" w:hAnsi="Arial" w:cs="Arial"/>
                <w:color w:val="000000" w:themeColor="text1"/>
              </w:rPr>
            </w:pPr>
            <w:r>
              <w:rPr>
                <w:rFonts w:ascii="Arial" w:hAnsi="Arial" w:cs="Arial"/>
                <w:color w:val="000000" w:themeColor="text1"/>
              </w:rPr>
              <w:t>Don’t pretend to know what you don’t.</w:t>
            </w:r>
          </w:p>
          <w:p w14:paraId="1D7CB094" w14:textId="298B135D" w:rsidR="00FD7F89" w:rsidRDefault="00FD7F89" w:rsidP="00AD6448">
            <w:pPr>
              <w:spacing w:line="276" w:lineRule="auto"/>
              <w:jc w:val="both"/>
              <w:rPr>
                <w:rFonts w:ascii="Arial" w:hAnsi="Arial" w:cs="Arial"/>
                <w:color w:val="000000" w:themeColor="text1"/>
              </w:rPr>
            </w:pPr>
            <w:r>
              <w:rPr>
                <w:rFonts w:ascii="Arial" w:hAnsi="Arial" w:cs="Arial"/>
                <w:color w:val="000000" w:themeColor="text1"/>
              </w:rPr>
              <w:t>Use the Question Park and explain that you will find the answer and send it to them after the training session</w:t>
            </w:r>
          </w:p>
        </w:tc>
      </w:tr>
      <w:tr w:rsidR="00666A42" w14:paraId="22101481" w14:textId="77777777" w:rsidTr="004C0023">
        <w:tc>
          <w:tcPr>
            <w:tcW w:w="4531" w:type="dxa"/>
          </w:tcPr>
          <w:p w14:paraId="2BCCA8DE" w14:textId="7598A035" w:rsidR="00666A42" w:rsidRDefault="00FD7F89" w:rsidP="00AD6448">
            <w:pPr>
              <w:spacing w:line="276" w:lineRule="auto"/>
              <w:jc w:val="both"/>
              <w:rPr>
                <w:rFonts w:ascii="Arial" w:hAnsi="Arial" w:cs="Arial"/>
                <w:color w:val="000000" w:themeColor="text1"/>
              </w:rPr>
            </w:pPr>
            <w:r>
              <w:rPr>
                <w:rFonts w:ascii="Arial" w:hAnsi="Arial" w:cs="Arial"/>
                <w:color w:val="000000" w:themeColor="text1"/>
              </w:rPr>
              <w:t>Avoiding the task</w:t>
            </w:r>
          </w:p>
        </w:tc>
        <w:tc>
          <w:tcPr>
            <w:tcW w:w="5091" w:type="dxa"/>
          </w:tcPr>
          <w:p w14:paraId="65770538" w14:textId="7F971D84" w:rsidR="00666A42" w:rsidRDefault="00FD7F89" w:rsidP="00AD6448">
            <w:pPr>
              <w:spacing w:line="276" w:lineRule="auto"/>
              <w:jc w:val="both"/>
              <w:rPr>
                <w:rFonts w:ascii="Arial" w:hAnsi="Arial" w:cs="Arial"/>
                <w:color w:val="000000" w:themeColor="text1"/>
              </w:rPr>
            </w:pPr>
            <w:r>
              <w:rPr>
                <w:rFonts w:ascii="Arial" w:hAnsi="Arial" w:cs="Arial"/>
                <w:color w:val="000000" w:themeColor="text1"/>
              </w:rPr>
              <w:t>Reflect on why this is happening but without blaming individuals</w:t>
            </w:r>
          </w:p>
        </w:tc>
      </w:tr>
      <w:tr w:rsidR="00666A42" w14:paraId="2E417DEA" w14:textId="77777777" w:rsidTr="004C0023">
        <w:tc>
          <w:tcPr>
            <w:tcW w:w="4531" w:type="dxa"/>
          </w:tcPr>
          <w:p w14:paraId="5DEF6690" w14:textId="521F59AA" w:rsidR="00666A42" w:rsidRDefault="00FD7F89" w:rsidP="00AD6448">
            <w:pPr>
              <w:spacing w:line="276" w:lineRule="auto"/>
              <w:jc w:val="both"/>
              <w:rPr>
                <w:rFonts w:ascii="Arial" w:hAnsi="Arial" w:cs="Arial"/>
                <w:color w:val="000000" w:themeColor="text1"/>
              </w:rPr>
            </w:pPr>
            <w:r>
              <w:rPr>
                <w:rFonts w:ascii="Arial" w:hAnsi="Arial" w:cs="Arial"/>
                <w:color w:val="000000" w:themeColor="text1"/>
              </w:rPr>
              <w:t>Noting gaps or contradictions in the content</w:t>
            </w:r>
          </w:p>
        </w:tc>
        <w:tc>
          <w:tcPr>
            <w:tcW w:w="5091" w:type="dxa"/>
          </w:tcPr>
          <w:p w14:paraId="174DF617" w14:textId="77777777" w:rsidR="00666A42" w:rsidRDefault="00FD7F89" w:rsidP="00AD6448">
            <w:pPr>
              <w:spacing w:line="276" w:lineRule="auto"/>
              <w:jc w:val="both"/>
              <w:rPr>
                <w:rFonts w:ascii="Arial" w:hAnsi="Arial" w:cs="Arial"/>
                <w:color w:val="000000" w:themeColor="text1"/>
              </w:rPr>
            </w:pPr>
            <w:r>
              <w:rPr>
                <w:rFonts w:ascii="Arial" w:hAnsi="Arial" w:cs="Arial"/>
                <w:color w:val="000000" w:themeColor="text1"/>
              </w:rPr>
              <w:t>Try to avoid a debate.</w:t>
            </w:r>
          </w:p>
          <w:p w14:paraId="443E8A03" w14:textId="45689BDF" w:rsidR="00FD7F89" w:rsidRDefault="00FD7F89" w:rsidP="00AD6448">
            <w:pPr>
              <w:spacing w:line="276" w:lineRule="auto"/>
              <w:jc w:val="both"/>
              <w:rPr>
                <w:rFonts w:ascii="Arial" w:hAnsi="Arial" w:cs="Arial"/>
                <w:color w:val="000000" w:themeColor="text1"/>
              </w:rPr>
            </w:pPr>
            <w:r>
              <w:rPr>
                <w:rFonts w:ascii="Arial" w:hAnsi="Arial" w:cs="Arial"/>
                <w:color w:val="000000" w:themeColor="text1"/>
              </w:rPr>
              <w:t xml:space="preserve">Agree to note their concern and pass it on to </w:t>
            </w:r>
            <w:hyperlink r:id="rId11" w:history="1">
              <w:r w:rsidR="004C0023" w:rsidRPr="000C557D">
                <w:rPr>
                  <w:rStyle w:val="Hyperlink"/>
                  <w:rFonts w:ascii="Arial" w:hAnsi="Arial" w:cs="Arial"/>
                </w:rPr>
                <w:t>equality&amp;diversity@methodistchurch.org.uk</w:t>
              </w:r>
            </w:hyperlink>
            <w:r w:rsidR="004C0023">
              <w:rPr>
                <w:rFonts w:ascii="Arial" w:hAnsi="Arial" w:cs="Arial"/>
                <w:color w:val="000000" w:themeColor="text1"/>
              </w:rPr>
              <w:t xml:space="preserve"> </w:t>
            </w:r>
          </w:p>
        </w:tc>
      </w:tr>
      <w:tr w:rsidR="00666A42" w14:paraId="05E6FECE" w14:textId="77777777" w:rsidTr="004C0023">
        <w:tc>
          <w:tcPr>
            <w:tcW w:w="4531" w:type="dxa"/>
          </w:tcPr>
          <w:p w14:paraId="21885845" w14:textId="2EE7F208" w:rsidR="00666A42" w:rsidRDefault="00F7732D" w:rsidP="00AD6448">
            <w:pPr>
              <w:spacing w:line="276" w:lineRule="auto"/>
              <w:jc w:val="both"/>
              <w:rPr>
                <w:rFonts w:ascii="Arial" w:hAnsi="Arial" w:cs="Arial"/>
                <w:color w:val="000000" w:themeColor="text1"/>
              </w:rPr>
            </w:pPr>
            <w:r>
              <w:rPr>
                <w:rFonts w:ascii="Arial" w:hAnsi="Arial" w:cs="Arial"/>
                <w:color w:val="000000" w:themeColor="text1"/>
              </w:rPr>
              <w:t>Directly challenging the trainer</w:t>
            </w:r>
          </w:p>
        </w:tc>
        <w:tc>
          <w:tcPr>
            <w:tcW w:w="5091" w:type="dxa"/>
          </w:tcPr>
          <w:p w14:paraId="06AF15E1" w14:textId="54755A1D" w:rsidR="00666A42" w:rsidRDefault="00F7732D" w:rsidP="00AD6448">
            <w:pPr>
              <w:spacing w:line="276" w:lineRule="auto"/>
              <w:jc w:val="both"/>
              <w:rPr>
                <w:rFonts w:ascii="Arial" w:hAnsi="Arial" w:cs="Arial"/>
                <w:color w:val="000000" w:themeColor="text1"/>
              </w:rPr>
            </w:pPr>
            <w:r>
              <w:rPr>
                <w:rFonts w:ascii="Arial" w:hAnsi="Arial" w:cs="Arial"/>
                <w:color w:val="000000" w:themeColor="text1"/>
              </w:rPr>
              <w:t>Try to avoid a one-to-one confrontation with a participant or take it personally.  Aim to divert the challenge and defuse the situation.  It may be useful to have a short break or to have the second trainer or chaplain take the individual for a one-to-one conversation</w:t>
            </w:r>
          </w:p>
        </w:tc>
      </w:tr>
      <w:tr w:rsidR="00666A42" w14:paraId="4C345C61" w14:textId="77777777" w:rsidTr="004C0023">
        <w:tc>
          <w:tcPr>
            <w:tcW w:w="4531" w:type="dxa"/>
          </w:tcPr>
          <w:p w14:paraId="09C9E2CE" w14:textId="2B8737E9" w:rsidR="00666A42" w:rsidRDefault="00F7732D" w:rsidP="00AD6448">
            <w:pPr>
              <w:spacing w:line="276" w:lineRule="auto"/>
              <w:jc w:val="both"/>
              <w:rPr>
                <w:rFonts w:ascii="Arial" w:hAnsi="Arial" w:cs="Arial"/>
                <w:color w:val="000000" w:themeColor="text1"/>
              </w:rPr>
            </w:pPr>
            <w:r>
              <w:rPr>
                <w:rFonts w:ascii="Arial" w:hAnsi="Arial" w:cs="Arial"/>
                <w:color w:val="000000" w:themeColor="text1"/>
              </w:rPr>
              <w:t>Questioning the legal context</w:t>
            </w:r>
          </w:p>
        </w:tc>
        <w:tc>
          <w:tcPr>
            <w:tcW w:w="5091" w:type="dxa"/>
          </w:tcPr>
          <w:p w14:paraId="210EB4A2" w14:textId="29174FE0" w:rsidR="00666A42" w:rsidRDefault="00F7732D" w:rsidP="00AD6448">
            <w:pPr>
              <w:spacing w:line="276" w:lineRule="auto"/>
              <w:jc w:val="both"/>
              <w:rPr>
                <w:rFonts w:ascii="Arial" w:hAnsi="Arial" w:cs="Arial"/>
                <w:color w:val="000000" w:themeColor="text1"/>
              </w:rPr>
            </w:pPr>
            <w:r>
              <w:rPr>
                <w:rFonts w:ascii="Arial" w:hAnsi="Arial" w:cs="Arial"/>
                <w:color w:val="000000" w:themeColor="text1"/>
              </w:rPr>
              <w:t xml:space="preserve">Signpost them to the </w:t>
            </w:r>
            <w:r w:rsidR="0086725E">
              <w:rPr>
                <w:rFonts w:ascii="Arial" w:hAnsi="Arial" w:cs="Arial"/>
                <w:color w:val="000000" w:themeColor="text1"/>
              </w:rPr>
              <w:t xml:space="preserve">EDI Toolkit module on the law which may answer their questions: </w:t>
            </w:r>
            <w:hyperlink r:id="rId12" w:history="1">
              <w:r w:rsidR="000A7AE2">
                <w:rPr>
                  <w:rStyle w:val="Hyperlink"/>
                </w:rPr>
                <w:t>edi-toolkit-1-3-0923.pdf (d1yuutt686hfi0.cloudfront.net)</w:t>
              </w:r>
            </w:hyperlink>
          </w:p>
        </w:tc>
      </w:tr>
    </w:tbl>
    <w:p w14:paraId="628DCEF6" w14:textId="765878B1" w:rsidR="00666A42" w:rsidRDefault="00666A42" w:rsidP="00AD6448">
      <w:pPr>
        <w:spacing w:line="276" w:lineRule="auto"/>
        <w:jc w:val="both"/>
        <w:rPr>
          <w:rFonts w:ascii="Arial" w:hAnsi="Arial" w:cs="Arial"/>
          <w:color w:val="000000" w:themeColor="text1"/>
        </w:rPr>
      </w:pPr>
    </w:p>
    <w:p w14:paraId="3B1B03FB" w14:textId="1AB5CFFF" w:rsidR="0040706B" w:rsidRDefault="0040706B" w:rsidP="00AD6448">
      <w:pPr>
        <w:spacing w:line="276" w:lineRule="auto"/>
        <w:jc w:val="both"/>
        <w:rPr>
          <w:rFonts w:ascii="Arial" w:hAnsi="Arial" w:cs="Arial"/>
          <w:color w:val="000000" w:themeColor="text1"/>
        </w:rPr>
      </w:pPr>
    </w:p>
    <w:p w14:paraId="4BF92E1F" w14:textId="77777777" w:rsidR="0040706B" w:rsidRPr="00666A42" w:rsidRDefault="0040706B" w:rsidP="00AD6448">
      <w:pPr>
        <w:spacing w:line="276" w:lineRule="auto"/>
        <w:jc w:val="both"/>
        <w:rPr>
          <w:rFonts w:ascii="Arial" w:hAnsi="Arial" w:cs="Arial"/>
          <w:color w:val="000000" w:themeColor="text1"/>
        </w:rPr>
      </w:pPr>
    </w:p>
    <w:p w14:paraId="04949978" w14:textId="5D3DF14B" w:rsidR="0086725E" w:rsidRPr="0086725E" w:rsidRDefault="0086725E" w:rsidP="00AD6448">
      <w:pPr>
        <w:spacing w:line="276" w:lineRule="auto"/>
        <w:rPr>
          <w:rFonts w:ascii="Arial" w:hAnsi="Arial" w:cs="Arial"/>
          <w:color w:val="000000" w:themeColor="text1"/>
        </w:rPr>
      </w:pPr>
      <w:r w:rsidRPr="0086725E">
        <w:rPr>
          <w:rFonts w:ascii="Arial" w:hAnsi="Arial" w:cs="Arial"/>
          <w:color w:val="000000" w:themeColor="text1"/>
        </w:rPr>
        <w:t>Points to keep in mind:</w:t>
      </w:r>
    </w:p>
    <w:p w14:paraId="2C5EBEB0" w14:textId="49C623C1" w:rsidR="0086725E" w:rsidRPr="0086725E" w:rsidRDefault="0086725E" w:rsidP="00AD6448">
      <w:pPr>
        <w:spacing w:line="276" w:lineRule="auto"/>
        <w:rPr>
          <w:rFonts w:ascii="Arial" w:hAnsi="Arial" w:cs="Arial"/>
          <w:color w:val="000000" w:themeColor="text1"/>
        </w:rPr>
      </w:pPr>
    </w:p>
    <w:p w14:paraId="51567755" w14:textId="17B68827" w:rsidR="0086725E" w:rsidRDefault="0086725E" w:rsidP="00AD6448">
      <w:pPr>
        <w:pStyle w:val="ListParagraph"/>
        <w:numPr>
          <w:ilvl w:val="0"/>
          <w:numId w:val="15"/>
        </w:numPr>
        <w:rPr>
          <w:rFonts w:ascii="Arial" w:hAnsi="Arial" w:cs="Arial"/>
          <w:color w:val="000000" w:themeColor="text1"/>
          <w:sz w:val="24"/>
          <w:szCs w:val="24"/>
        </w:rPr>
      </w:pPr>
      <w:r w:rsidRPr="0086725E">
        <w:rPr>
          <w:rFonts w:ascii="Arial" w:hAnsi="Arial" w:cs="Arial"/>
          <w:color w:val="000000" w:themeColor="text1"/>
          <w:sz w:val="24"/>
          <w:szCs w:val="24"/>
        </w:rPr>
        <w:t>The resistance is not a personal attack</w:t>
      </w:r>
    </w:p>
    <w:p w14:paraId="509205A0" w14:textId="250E0AE0" w:rsidR="0086725E" w:rsidRDefault="0086725E" w:rsidP="00AD6448">
      <w:pPr>
        <w:pStyle w:val="ListParagraph"/>
        <w:numPr>
          <w:ilvl w:val="0"/>
          <w:numId w:val="15"/>
        </w:numPr>
        <w:jc w:val="both"/>
        <w:rPr>
          <w:rFonts w:ascii="Arial" w:hAnsi="Arial" w:cs="Arial"/>
          <w:color w:val="000000" w:themeColor="text1"/>
          <w:sz w:val="24"/>
          <w:szCs w:val="24"/>
        </w:rPr>
      </w:pPr>
      <w:r>
        <w:rPr>
          <w:rFonts w:ascii="Arial" w:hAnsi="Arial" w:cs="Arial"/>
          <w:color w:val="000000" w:themeColor="text1"/>
          <w:sz w:val="24"/>
          <w:szCs w:val="24"/>
        </w:rPr>
        <w:t>Resistance is the manifestation of an underlying problem.  You may not be able to resolve the problem within the training session, but you may be able to improve the experience for the rest of the group</w:t>
      </w:r>
    </w:p>
    <w:p w14:paraId="26C3EAAD" w14:textId="587AF848" w:rsidR="0086725E" w:rsidRDefault="0086725E" w:rsidP="00AD6448">
      <w:pPr>
        <w:pStyle w:val="ListParagraph"/>
        <w:numPr>
          <w:ilvl w:val="0"/>
          <w:numId w:val="15"/>
        </w:numPr>
        <w:jc w:val="both"/>
        <w:rPr>
          <w:rFonts w:ascii="Arial" w:hAnsi="Arial" w:cs="Arial"/>
          <w:color w:val="000000" w:themeColor="text1"/>
          <w:sz w:val="24"/>
          <w:szCs w:val="24"/>
        </w:rPr>
      </w:pPr>
      <w:r>
        <w:rPr>
          <w:rFonts w:ascii="Arial" w:hAnsi="Arial" w:cs="Arial"/>
          <w:color w:val="000000" w:themeColor="text1"/>
          <w:sz w:val="24"/>
          <w:szCs w:val="24"/>
        </w:rPr>
        <w:t>Keep a clear focus on the learning aims and objectives</w:t>
      </w:r>
    </w:p>
    <w:p w14:paraId="0093C6B7" w14:textId="5A16EF4D" w:rsidR="0086725E" w:rsidRDefault="0086725E" w:rsidP="00AD6448">
      <w:pPr>
        <w:pStyle w:val="ListParagraph"/>
        <w:numPr>
          <w:ilvl w:val="0"/>
          <w:numId w:val="15"/>
        </w:numPr>
        <w:jc w:val="both"/>
        <w:rPr>
          <w:rFonts w:ascii="Arial" w:hAnsi="Arial" w:cs="Arial"/>
          <w:color w:val="000000" w:themeColor="text1"/>
          <w:sz w:val="24"/>
          <w:szCs w:val="24"/>
        </w:rPr>
      </w:pPr>
      <w:r>
        <w:rPr>
          <w:rFonts w:ascii="Arial" w:hAnsi="Arial" w:cs="Arial"/>
          <w:color w:val="000000" w:themeColor="text1"/>
          <w:sz w:val="24"/>
          <w:szCs w:val="24"/>
        </w:rPr>
        <w:t>Be available for the individual separately should they wish to share with you their difficulty with taking part in the training</w:t>
      </w:r>
    </w:p>
    <w:p w14:paraId="30850A6B" w14:textId="0B406352" w:rsidR="00AD05CE" w:rsidRPr="00AD05CE" w:rsidRDefault="00AD05CE" w:rsidP="00AD6448">
      <w:pPr>
        <w:spacing w:line="276" w:lineRule="auto"/>
        <w:jc w:val="both"/>
        <w:rPr>
          <w:rFonts w:ascii="Arial" w:hAnsi="Arial" w:cs="Arial"/>
          <w:b/>
          <w:color w:val="002060"/>
          <w:sz w:val="28"/>
        </w:rPr>
      </w:pPr>
      <w:r w:rsidRPr="00AD05CE">
        <w:rPr>
          <w:rFonts w:ascii="Arial" w:hAnsi="Arial" w:cs="Arial"/>
          <w:b/>
          <w:color w:val="002060"/>
          <w:sz w:val="28"/>
        </w:rPr>
        <w:lastRenderedPageBreak/>
        <w:t>Maintaining appropriate boundaries</w:t>
      </w:r>
    </w:p>
    <w:p w14:paraId="402EFF6E" w14:textId="1AEDFCB8" w:rsidR="00AD05CE" w:rsidRDefault="00AD05CE" w:rsidP="00AD6448">
      <w:pPr>
        <w:spacing w:line="276" w:lineRule="auto"/>
        <w:jc w:val="both"/>
        <w:rPr>
          <w:rFonts w:ascii="Arial" w:hAnsi="Arial" w:cs="Arial"/>
          <w:color w:val="000000" w:themeColor="text1"/>
        </w:rPr>
      </w:pPr>
    </w:p>
    <w:p w14:paraId="3704D4A5" w14:textId="79AA1850" w:rsidR="00AD05CE" w:rsidRDefault="00AD05CE" w:rsidP="00AD6448">
      <w:pPr>
        <w:spacing w:line="276" w:lineRule="auto"/>
        <w:jc w:val="both"/>
        <w:rPr>
          <w:rFonts w:ascii="Arial" w:hAnsi="Arial" w:cs="Arial"/>
          <w:color w:val="000000" w:themeColor="text1"/>
        </w:rPr>
      </w:pPr>
      <w:r>
        <w:rPr>
          <w:rFonts w:ascii="Arial" w:hAnsi="Arial" w:cs="Arial"/>
          <w:color w:val="000000" w:themeColor="text1"/>
        </w:rPr>
        <w:t>The following points to consider may help maintain appropriate boundaries when sharing personal examples whilst leading an equality, diversity and inclusion training session</w:t>
      </w:r>
      <w:r w:rsidR="002200BE">
        <w:rPr>
          <w:rFonts w:ascii="Arial" w:hAnsi="Arial" w:cs="Arial"/>
          <w:color w:val="000000" w:themeColor="text1"/>
        </w:rPr>
        <w:t>.</w:t>
      </w:r>
    </w:p>
    <w:p w14:paraId="2E0DDC17" w14:textId="64C136FE" w:rsidR="00AD05CE" w:rsidRDefault="00AD05CE" w:rsidP="00AD6448">
      <w:pPr>
        <w:spacing w:line="276" w:lineRule="auto"/>
        <w:jc w:val="both"/>
        <w:rPr>
          <w:rFonts w:ascii="Arial" w:hAnsi="Arial" w:cs="Arial"/>
          <w:color w:val="000000" w:themeColor="text1"/>
        </w:rPr>
      </w:pPr>
    </w:p>
    <w:p w14:paraId="6367A9E7" w14:textId="57DD29E7" w:rsidR="00AD05CE" w:rsidRPr="00AD05CE" w:rsidRDefault="00AD05CE" w:rsidP="00AD6448">
      <w:pPr>
        <w:pStyle w:val="ListParagraph"/>
        <w:numPr>
          <w:ilvl w:val="0"/>
          <w:numId w:val="16"/>
        </w:numPr>
        <w:jc w:val="both"/>
        <w:rPr>
          <w:rFonts w:ascii="Arial" w:hAnsi="Arial" w:cs="Arial"/>
          <w:color w:val="000000" w:themeColor="text1"/>
        </w:rPr>
      </w:pPr>
      <w:r>
        <w:rPr>
          <w:rFonts w:ascii="Arial" w:hAnsi="Arial" w:cs="Arial"/>
          <w:color w:val="000000" w:themeColor="text1"/>
          <w:sz w:val="24"/>
        </w:rPr>
        <w:t>Stay professional.  Sharing personal stories or emotions should not get in the way of delivering the training and meeting the aims and objectives.</w:t>
      </w:r>
    </w:p>
    <w:p w14:paraId="5A9D64B3" w14:textId="10DACF2F" w:rsidR="00AD05CE" w:rsidRPr="00AD05CE" w:rsidRDefault="00AD05CE" w:rsidP="00AD6448">
      <w:pPr>
        <w:pStyle w:val="ListParagraph"/>
        <w:numPr>
          <w:ilvl w:val="0"/>
          <w:numId w:val="16"/>
        </w:numPr>
        <w:jc w:val="both"/>
        <w:rPr>
          <w:rFonts w:ascii="Arial" w:hAnsi="Arial" w:cs="Arial"/>
          <w:color w:val="000000" w:themeColor="text1"/>
        </w:rPr>
      </w:pPr>
      <w:r>
        <w:rPr>
          <w:rFonts w:ascii="Arial" w:hAnsi="Arial" w:cs="Arial"/>
          <w:color w:val="000000" w:themeColor="text1"/>
          <w:sz w:val="24"/>
        </w:rPr>
        <w:t>Stay respectful.  Hold in mind those you know.  Would you think it appropriate for their story to be related in this way?  If not, then don’t say it.</w:t>
      </w:r>
    </w:p>
    <w:p w14:paraId="6E198244" w14:textId="3030CD9A" w:rsidR="00AD05CE" w:rsidRDefault="00AD05CE" w:rsidP="00AD6448">
      <w:pPr>
        <w:pStyle w:val="ListParagraph"/>
        <w:numPr>
          <w:ilvl w:val="0"/>
          <w:numId w:val="16"/>
        </w:numPr>
        <w:jc w:val="both"/>
        <w:rPr>
          <w:rFonts w:ascii="Arial" w:hAnsi="Arial" w:cs="Arial"/>
          <w:color w:val="000000" w:themeColor="text1"/>
        </w:rPr>
      </w:pPr>
      <w:r>
        <w:rPr>
          <w:rFonts w:ascii="Arial" w:hAnsi="Arial" w:cs="Arial"/>
          <w:color w:val="000000" w:themeColor="text1"/>
          <w:sz w:val="24"/>
        </w:rPr>
        <w:t>Share on a need-to-know basis.  Participants on a training course need to know a certain amount of information.  They do not need to know everything that you know.  So as you plan and speak, edit what you say.</w:t>
      </w:r>
    </w:p>
    <w:p w14:paraId="5B4C61B0" w14:textId="08CD9288" w:rsidR="00AD05CE" w:rsidRDefault="00AD05CE" w:rsidP="00AD6448">
      <w:pPr>
        <w:spacing w:line="276" w:lineRule="auto"/>
        <w:jc w:val="both"/>
        <w:rPr>
          <w:rFonts w:ascii="Arial" w:hAnsi="Arial" w:cs="Arial"/>
          <w:color w:val="000000" w:themeColor="text1"/>
        </w:rPr>
      </w:pPr>
    </w:p>
    <w:p w14:paraId="1042B420" w14:textId="7CCB986F" w:rsidR="00AD05CE" w:rsidRPr="00AD05CE" w:rsidRDefault="00AD05CE" w:rsidP="00AD6448">
      <w:pPr>
        <w:spacing w:line="276" w:lineRule="auto"/>
        <w:jc w:val="both"/>
        <w:rPr>
          <w:rFonts w:ascii="Arial" w:hAnsi="Arial" w:cs="Arial"/>
          <w:b/>
          <w:color w:val="002060"/>
          <w:sz w:val="28"/>
        </w:rPr>
      </w:pPr>
      <w:r w:rsidRPr="00AD05CE">
        <w:rPr>
          <w:rFonts w:ascii="Arial" w:hAnsi="Arial" w:cs="Arial"/>
          <w:b/>
          <w:color w:val="002060"/>
          <w:sz w:val="28"/>
        </w:rPr>
        <w:t>Timings</w:t>
      </w:r>
    </w:p>
    <w:p w14:paraId="29A3CA92" w14:textId="0B9EFA6A" w:rsidR="00AD05CE" w:rsidRDefault="00AD05CE" w:rsidP="00AD6448">
      <w:pPr>
        <w:spacing w:line="276" w:lineRule="auto"/>
        <w:jc w:val="both"/>
        <w:rPr>
          <w:rFonts w:ascii="Arial" w:hAnsi="Arial" w:cs="Arial"/>
          <w:color w:val="000000" w:themeColor="text1"/>
        </w:rPr>
      </w:pPr>
    </w:p>
    <w:p w14:paraId="6CF970E6" w14:textId="1BD0FFA0" w:rsidR="00AD05CE" w:rsidRDefault="00AD05CE" w:rsidP="00AD6448">
      <w:pPr>
        <w:spacing w:line="276" w:lineRule="auto"/>
        <w:jc w:val="both"/>
        <w:rPr>
          <w:rFonts w:ascii="Arial" w:hAnsi="Arial" w:cs="Arial"/>
          <w:color w:val="000000" w:themeColor="text1"/>
        </w:rPr>
      </w:pPr>
      <w:r>
        <w:rPr>
          <w:rFonts w:ascii="Arial" w:hAnsi="Arial" w:cs="Arial"/>
          <w:color w:val="000000" w:themeColor="text1"/>
        </w:rPr>
        <w:t xml:space="preserve">The suggested timings are for a four hour session, with a </w:t>
      </w:r>
      <w:r w:rsidR="00BC0301">
        <w:rPr>
          <w:rFonts w:ascii="Arial" w:hAnsi="Arial" w:cs="Arial"/>
          <w:color w:val="000000" w:themeColor="text1"/>
        </w:rPr>
        <w:t xml:space="preserve">halfway </w:t>
      </w:r>
      <w:r>
        <w:rPr>
          <w:rFonts w:ascii="Arial" w:hAnsi="Arial" w:cs="Arial"/>
          <w:color w:val="000000" w:themeColor="text1"/>
        </w:rPr>
        <w:t>break.  You may need to adjust these timings depending on the size of your group, or add in extra breaks.</w:t>
      </w:r>
    </w:p>
    <w:p w14:paraId="1C559240" w14:textId="19D858D9" w:rsidR="00AD05CE" w:rsidRDefault="00AD05CE" w:rsidP="00AD6448">
      <w:pPr>
        <w:spacing w:line="276" w:lineRule="auto"/>
        <w:jc w:val="both"/>
        <w:rPr>
          <w:rFonts w:ascii="Arial" w:hAnsi="Arial" w:cs="Arial"/>
          <w:color w:val="000000" w:themeColor="text1"/>
        </w:rPr>
      </w:pPr>
    </w:p>
    <w:p w14:paraId="1BD54E22" w14:textId="2A066E37" w:rsidR="00AD05CE" w:rsidRDefault="00AD05CE" w:rsidP="00AD6448">
      <w:pPr>
        <w:spacing w:line="276" w:lineRule="auto"/>
        <w:jc w:val="both"/>
        <w:rPr>
          <w:rFonts w:ascii="Arial" w:hAnsi="Arial" w:cs="Arial"/>
          <w:color w:val="000000" w:themeColor="text1"/>
        </w:rPr>
      </w:pPr>
      <w:r>
        <w:rPr>
          <w:rFonts w:ascii="Arial" w:hAnsi="Arial" w:cs="Arial"/>
          <w:color w:val="000000" w:themeColor="text1"/>
        </w:rPr>
        <w:t>It is possible to complete the session in less time by having participants read some of the worksheets in advance of the session, or taking them away to read afterwards.</w:t>
      </w:r>
      <w:r w:rsidR="00615BB8">
        <w:rPr>
          <w:rFonts w:ascii="Arial" w:hAnsi="Arial" w:cs="Arial"/>
          <w:color w:val="000000" w:themeColor="text1"/>
        </w:rPr>
        <w:t xml:space="preserve">  You could also reduce the time for some activities.  </w:t>
      </w:r>
      <w:r w:rsidR="000B604D">
        <w:rPr>
          <w:rFonts w:ascii="Arial" w:hAnsi="Arial" w:cs="Arial"/>
          <w:color w:val="000000" w:themeColor="text1"/>
        </w:rPr>
        <w:t>However, i</w:t>
      </w:r>
      <w:r w:rsidR="00615BB8">
        <w:rPr>
          <w:rFonts w:ascii="Arial" w:hAnsi="Arial" w:cs="Arial"/>
          <w:color w:val="000000" w:themeColor="text1"/>
        </w:rPr>
        <w:t>f material is left out completely, this will mean that the aims and objectives may not be met.</w:t>
      </w:r>
    </w:p>
    <w:p w14:paraId="53BEFE3C" w14:textId="4D58D45E" w:rsidR="00690902" w:rsidRDefault="00690902" w:rsidP="00AD6448">
      <w:pPr>
        <w:spacing w:line="276" w:lineRule="auto"/>
        <w:jc w:val="both"/>
        <w:rPr>
          <w:rFonts w:ascii="Arial" w:hAnsi="Arial" w:cs="Arial"/>
          <w:color w:val="000000" w:themeColor="text1"/>
        </w:rPr>
      </w:pPr>
    </w:p>
    <w:p w14:paraId="63D7F303" w14:textId="45546A33" w:rsidR="00690902" w:rsidRDefault="00690902" w:rsidP="00AD6448">
      <w:pPr>
        <w:spacing w:line="276" w:lineRule="auto"/>
        <w:jc w:val="both"/>
        <w:rPr>
          <w:rFonts w:ascii="Arial" w:hAnsi="Arial" w:cs="Arial"/>
          <w:color w:val="000000" w:themeColor="text1"/>
        </w:rPr>
      </w:pPr>
      <w:r>
        <w:rPr>
          <w:rFonts w:ascii="Arial" w:hAnsi="Arial" w:cs="Arial"/>
          <w:color w:val="000000" w:themeColor="text1"/>
        </w:rPr>
        <w:t>If material is sent electronically, please send it in an editable format, such as Word, so that participants can adjust the font, text size and background as they require.</w:t>
      </w:r>
    </w:p>
    <w:p w14:paraId="4470EF12" w14:textId="3B905EB4" w:rsidR="004B7AE7" w:rsidRDefault="004B7AE7" w:rsidP="00AD6448">
      <w:pPr>
        <w:spacing w:line="276" w:lineRule="auto"/>
        <w:jc w:val="both"/>
        <w:rPr>
          <w:rFonts w:ascii="Arial" w:hAnsi="Arial" w:cs="Arial"/>
          <w:color w:val="000000" w:themeColor="text1"/>
        </w:rPr>
      </w:pPr>
    </w:p>
    <w:p w14:paraId="2C8DFF13" w14:textId="56253107" w:rsidR="004B7AE7" w:rsidRDefault="004B7AE7" w:rsidP="00AD6448">
      <w:pPr>
        <w:spacing w:line="276" w:lineRule="auto"/>
        <w:jc w:val="both"/>
        <w:rPr>
          <w:rFonts w:ascii="Arial" w:hAnsi="Arial" w:cs="Arial"/>
          <w:color w:val="000000" w:themeColor="text1"/>
        </w:rPr>
      </w:pPr>
      <w:r>
        <w:rPr>
          <w:rFonts w:ascii="Arial" w:hAnsi="Arial" w:cs="Arial"/>
          <w:color w:val="000000" w:themeColor="text1"/>
        </w:rPr>
        <w:t xml:space="preserve">It is also possible to adjust the structure of the session.  For example, if there is a period of worship prior to the start of the training session, then some of the videos in module 4 could be used in that worship and would </w:t>
      </w:r>
      <w:r w:rsidR="0040706B">
        <w:rPr>
          <w:rFonts w:ascii="Arial" w:hAnsi="Arial" w:cs="Arial"/>
          <w:color w:val="000000" w:themeColor="text1"/>
        </w:rPr>
        <w:t xml:space="preserve">then </w:t>
      </w:r>
      <w:r>
        <w:rPr>
          <w:rFonts w:ascii="Arial" w:hAnsi="Arial" w:cs="Arial"/>
          <w:color w:val="000000" w:themeColor="text1"/>
        </w:rPr>
        <w:t>not need to be repeated later.  Alternatively, if a worksheet is being given to participants to read after the session, then the slide and notes that introduce that worksheet can be left until the end.</w:t>
      </w:r>
    </w:p>
    <w:p w14:paraId="5377ABDF" w14:textId="041A68DB" w:rsidR="00105606" w:rsidRDefault="00105606" w:rsidP="00AD6448">
      <w:pPr>
        <w:spacing w:line="276" w:lineRule="auto"/>
        <w:jc w:val="both"/>
        <w:rPr>
          <w:rFonts w:ascii="Arial" w:hAnsi="Arial" w:cs="Arial"/>
          <w:color w:val="000000" w:themeColor="text1"/>
        </w:rPr>
      </w:pPr>
    </w:p>
    <w:p w14:paraId="7F04D685" w14:textId="77777777" w:rsidR="00CC4F1F" w:rsidRDefault="00105606" w:rsidP="00AD6448">
      <w:pPr>
        <w:spacing w:line="276" w:lineRule="auto"/>
        <w:jc w:val="both"/>
        <w:rPr>
          <w:rFonts w:ascii="Arial" w:hAnsi="Arial" w:cs="Arial"/>
          <w:color w:val="000000" w:themeColor="text1"/>
        </w:rPr>
      </w:pPr>
      <w:r>
        <w:rPr>
          <w:rFonts w:ascii="Arial" w:hAnsi="Arial" w:cs="Arial"/>
          <w:color w:val="000000" w:themeColor="text1"/>
        </w:rPr>
        <w:t>The training can also be broken down into multiple, shorter sessions as required.</w:t>
      </w:r>
    </w:p>
    <w:p w14:paraId="336C944C" w14:textId="77777777" w:rsidR="00CC4F1F" w:rsidRDefault="00CC4F1F" w:rsidP="00AD6448">
      <w:pPr>
        <w:spacing w:line="276" w:lineRule="auto"/>
        <w:jc w:val="both"/>
        <w:rPr>
          <w:rFonts w:ascii="Arial" w:hAnsi="Arial" w:cs="Arial"/>
          <w:color w:val="000000" w:themeColor="text1"/>
        </w:rPr>
      </w:pPr>
    </w:p>
    <w:p w14:paraId="0435579A" w14:textId="5DFB1156" w:rsidR="00105606" w:rsidRDefault="00CC4F1F" w:rsidP="00AD6448">
      <w:pPr>
        <w:spacing w:line="276" w:lineRule="auto"/>
        <w:jc w:val="both"/>
        <w:rPr>
          <w:rFonts w:ascii="Arial" w:hAnsi="Arial" w:cs="Arial"/>
          <w:color w:val="000000" w:themeColor="text1"/>
        </w:rPr>
      </w:pPr>
      <w:r>
        <w:rPr>
          <w:rFonts w:ascii="Arial" w:hAnsi="Arial" w:cs="Arial"/>
          <w:color w:val="000000" w:themeColor="text1"/>
        </w:rPr>
        <w:t>There is also a version of this material written as study group notes and divided into five shorter sessions.  Either can be adjusted as required.</w:t>
      </w:r>
    </w:p>
    <w:p w14:paraId="28C4268D" w14:textId="0807BE5A" w:rsidR="00AD05CE" w:rsidRDefault="00AD05CE" w:rsidP="00AD6448">
      <w:pPr>
        <w:spacing w:line="276" w:lineRule="auto"/>
        <w:jc w:val="both"/>
        <w:rPr>
          <w:rFonts w:ascii="Arial" w:hAnsi="Arial" w:cs="Arial"/>
          <w:color w:val="000000" w:themeColor="text1"/>
        </w:rPr>
      </w:pPr>
    </w:p>
    <w:p w14:paraId="2C1E2EFB" w14:textId="1E6A745B" w:rsidR="00AD05CE" w:rsidRPr="00AD05CE" w:rsidRDefault="00AD05CE" w:rsidP="00AD6448">
      <w:pPr>
        <w:spacing w:line="276" w:lineRule="auto"/>
        <w:jc w:val="both"/>
        <w:rPr>
          <w:rFonts w:ascii="Arial" w:hAnsi="Arial" w:cs="Arial"/>
          <w:color w:val="000000" w:themeColor="text1"/>
        </w:rPr>
      </w:pPr>
      <w:r>
        <w:rPr>
          <w:rFonts w:ascii="Arial" w:hAnsi="Arial" w:cs="Arial"/>
          <w:color w:val="000000" w:themeColor="text1"/>
        </w:rPr>
        <w:t>It is important to decide the length and structure of session that will work best for your participants.</w:t>
      </w:r>
    </w:p>
    <w:p w14:paraId="635E0FCF" w14:textId="77777777" w:rsidR="00C21B37" w:rsidRDefault="00C21B37" w:rsidP="00AD6448">
      <w:pPr>
        <w:spacing w:line="276" w:lineRule="auto"/>
        <w:jc w:val="both"/>
        <w:rPr>
          <w:rFonts w:ascii="Arial" w:hAnsi="Arial" w:cs="Arial"/>
          <w:color w:val="000000" w:themeColor="text1"/>
        </w:rPr>
      </w:pPr>
    </w:p>
    <w:p w14:paraId="7A3C21BB" w14:textId="7594D14B" w:rsidR="00C21B37" w:rsidRPr="00C21B37" w:rsidRDefault="00C21B37" w:rsidP="00AD6448">
      <w:pPr>
        <w:spacing w:line="276" w:lineRule="auto"/>
        <w:jc w:val="both"/>
        <w:rPr>
          <w:rFonts w:ascii="Arial" w:hAnsi="Arial" w:cs="Arial"/>
          <w:b/>
          <w:color w:val="002060"/>
        </w:rPr>
      </w:pPr>
      <w:r w:rsidRPr="00C21B37">
        <w:rPr>
          <w:rFonts w:ascii="Arial" w:hAnsi="Arial" w:cs="Arial"/>
          <w:b/>
          <w:color w:val="002060"/>
        </w:rPr>
        <w:t>Detailed suggested timings</w:t>
      </w:r>
    </w:p>
    <w:p w14:paraId="1343A509" w14:textId="251EF727" w:rsidR="00C21B37" w:rsidRDefault="00C21B37" w:rsidP="00AD6448">
      <w:pPr>
        <w:spacing w:line="276" w:lineRule="auto"/>
        <w:jc w:val="both"/>
        <w:rPr>
          <w:rFonts w:ascii="Arial" w:hAnsi="Arial" w:cs="Arial"/>
          <w:color w:val="000000" w:themeColor="text1"/>
        </w:rPr>
      </w:pPr>
    </w:p>
    <w:tbl>
      <w:tblPr>
        <w:tblStyle w:val="TableGrid"/>
        <w:tblW w:w="9776" w:type="dxa"/>
        <w:tblLook w:val="04A0" w:firstRow="1" w:lastRow="0" w:firstColumn="1" w:lastColumn="0" w:noHBand="0" w:noVBand="1"/>
      </w:tblPr>
      <w:tblGrid>
        <w:gridCol w:w="6232"/>
        <w:gridCol w:w="1224"/>
        <w:gridCol w:w="2320"/>
      </w:tblGrid>
      <w:tr w:rsidR="00EE0877" w14:paraId="423671E1" w14:textId="77777777" w:rsidTr="00EE0877">
        <w:tc>
          <w:tcPr>
            <w:tcW w:w="6232" w:type="dxa"/>
            <w:shd w:val="clear" w:color="auto" w:fill="D9E2F3" w:themeFill="accent1" w:themeFillTint="33"/>
          </w:tcPr>
          <w:p w14:paraId="16A61FF0" w14:textId="5F6635C6" w:rsidR="00EE0877" w:rsidRPr="00EE0877" w:rsidRDefault="00EE0877" w:rsidP="00AD6448">
            <w:pPr>
              <w:spacing w:line="276" w:lineRule="auto"/>
              <w:jc w:val="both"/>
              <w:rPr>
                <w:rFonts w:ascii="Arial" w:hAnsi="Arial" w:cs="Arial"/>
                <w:b/>
                <w:color w:val="000000" w:themeColor="text1"/>
              </w:rPr>
            </w:pPr>
            <w:r w:rsidRPr="00EE0877">
              <w:rPr>
                <w:rFonts w:ascii="Arial" w:hAnsi="Arial" w:cs="Arial"/>
                <w:b/>
                <w:color w:val="000000" w:themeColor="text1"/>
              </w:rPr>
              <w:t>Section</w:t>
            </w:r>
          </w:p>
        </w:tc>
        <w:tc>
          <w:tcPr>
            <w:tcW w:w="1224" w:type="dxa"/>
            <w:shd w:val="clear" w:color="auto" w:fill="D9E2F3" w:themeFill="accent1" w:themeFillTint="33"/>
          </w:tcPr>
          <w:p w14:paraId="5300B1DF" w14:textId="14AA8419" w:rsidR="00EE0877" w:rsidRPr="00EE0877" w:rsidRDefault="00EE0877" w:rsidP="00AD6448">
            <w:pPr>
              <w:spacing w:line="276" w:lineRule="auto"/>
              <w:jc w:val="both"/>
              <w:rPr>
                <w:rFonts w:ascii="Arial" w:hAnsi="Arial" w:cs="Arial"/>
                <w:b/>
                <w:color w:val="000000" w:themeColor="text1"/>
              </w:rPr>
            </w:pPr>
            <w:r>
              <w:rPr>
                <w:rFonts w:ascii="Arial" w:hAnsi="Arial" w:cs="Arial"/>
                <w:b/>
                <w:color w:val="000000" w:themeColor="text1"/>
              </w:rPr>
              <w:t>Slides</w:t>
            </w:r>
          </w:p>
        </w:tc>
        <w:tc>
          <w:tcPr>
            <w:tcW w:w="2320" w:type="dxa"/>
            <w:shd w:val="clear" w:color="auto" w:fill="D9E2F3" w:themeFill="accent1" w:themeFillTint="33"/>
          </w:tcPr>
          <w:p w14:paraId="7E23E5DE" w14:textId="0E78FFF9" w:rsidR="00EE0877" w:rsidRPr="00EE0877" w:rsidRDefault="00EE0877" w:rsidP="00AD6448">
            <w:pPr>
              <w:spacing w:line="276" w:lineRule="auto"/>
              <w:jc w:val="both"/>
              <w:rPr>
                <w:rFonts w:ascii="Arial" w:hAnsi="Arial" w:cs="Arial"/>
                <w:b/>
                <w:color w:val="000000" w:themeColor="text1"/>
              </w:rPr>
            </w:pPr>
            <w:r w:rsidRPr="00EE0877">
              <w:rPr>
                <w:rFonts w:ascii="Arial" w:hAnsi="Arial" w:cs="Arial"/>
                <w:b/>
                <w:color w:val="000000" w:themeColor="text1"/>
              </w:rPr>
              <w:t>Timings (minutes)</w:t>
            </w:r>
          </w:p>
        </w:tc>
      </w:tr>
      <w:tr w:rsidR="00EE0877" w14:paraId="35BE11E5" w14:textId="77777777" w:rsidTr="00EE0877">
        <w:tc>
          <w:tcPr>
            <w:tcW w:w="6232" w:type="dxa"/>
          </w:tcPr>
          <w:p w14:paraId="3DBBA4DF" w14:textId="362B895A" w:rsidR="00EE0877" w:rsidRPr="00EE0877" w:rsidRDefault="00EE0877" w:rsidP="00AD6448">
            <w:pPr>
              <w:spacing w:line="276" w:lineRule="auto"/>
              <w:jc w:val="both"/>
              <w:rPr>
                <w:rFonts w:ascii="Arial" w:hAnsi="Arial" w:cs="Arial"/>
                <w:b/>
                <w:color w:val="000000" w:themeColor="text1"/>
              </w:rPr>
            </w:pPr>
            <w:r w:rsidRPr="00EE0877">
              <w:rPr>
                <w:rFonts w:ascii="Arial" w:hAnsi="Arial" w:cs="Arial"/>
                <w:b/>
                <w:color w:val="000000" w:themeColor="text1"/>
              </w:rPr>
              <w:t>Welcome and introductions</w:t>
            </w:r>
          </w:p>
        </w:tc>
        <w:tc>
          <w:tcPr>
            <w:tcW w:w="1224" w:type="dxa"/>
          </w:tcPr>
          <w:p w14:paraId="180F7591" w14:textId="3C939F9F" w:rsidR="00EE0877" w:rsidRDefault="004709FD" w:rsidP="00AD6448">
            <w:pPr>
              <w:spacing w:line="276" w:lineRule="auto"/>
              <w:jc w:val="center"/>
              <w:rPr>
                <w:rFonts w:ascii="Arial" w:hAnsi="Arial" w:cs="Arial"/>
                <w:color w:val="000000" w:themeColor="text1"/>
              </w:rPr>
            </w:pPr>
            <w:r>
              <w:rPr>
                <w:rFonts w:ascii="Arial" w:hAnsi="Arial" w:cs="Arial"/>
                <w:color w:val="000000" w:themeColor="text1"/>
              </w:rPr>
              <w:t>1</w:t>
            </w:r>
          </w:p>
        </w:tc>
        <w:tc>
          <w:tcPr>
            <w:tcW w:w="2320" w:type="dxa"/>
          </w:tcPr>
          <w:p w14:paraId="62B0DA93" w14:textId="5CB49D9D" w:rsidR="00EE0877" w:rsidRDefault="00EE0877" w:rsidP="00AD6448">
            <w:pPr>
              <w:spacing w:line="276" w:lineRule="auto"/>
              <w:jc w:val="center"/>
              <w:rPr>
                <w:rFonts w:ascii="Arial" w:hAnsi="Arial" w:cs="Arial"/>
                <w:color w:val="000000" w:themeColor="text1"/>
              </w:rPr>
            </w:pPr>
            <w:r>
              <w:rPr>
                <w:rFonts w:ascii="Arial" w:hAnsi="Arial" w:cs="Arial"/>
                <w:color w:val="000000" w:themeColor="text1"/>
              </w:rPr>
              <w:t>3</w:t>
            </w:r>
          </w:p>
        </w:tc>
      </w:tr>
      <w:tr w:rsidR="00A5209D" w14:paraId="6AA86829" w14:textId="77777777" w:rsidTr="00EE0877">
        <w:tc>
          <w:tcPr>
            <w:tcW w:w="6232" w:type="dxa"/>
          </w:tcPr>
          <w:p w14:paraId="57C14586" w14:textId="28D41025" w:rsidR="00A5209D" w:rsidRPr="00EE0877" w:rsidRDefault="00A5209D" w:rsidP="00AD6448">
            <w:pPr>
              <w:spacing w:line="276" w:lineRule="auto"/>
              <w:rPr>
                <w:rFonts w:ascii="Arial" w:hAnsi="Arial" w:cs="Arial"/>
                <w:b/>
                <w:color w:val="002060"/>
                <w:sz w:val="28"/>
              </w:rPr>
            </w:pPr>
            <w:r w:rsidRPr="00EE0877">
              <w:rPr>
                <w:rFonts w:ascii="Arial" w:hAnsi="Arial" w:cs="Arial"/>
                <w:b/>
                <w:color w:val="000000" w:themeColor="text1"/>
              </w:rPr>
              <w:t>Module 1: Welcome: Working towards a fully inclusive Methodist Church</w:t>
            </w:r>
          </w:p>
        </w:tc>
        <w:tc>
          <w:tcPr>
            <w:tcW w:w="1224" w:type="dxa"/>
          </w:tcPr>
          <w:p w14:paraId="2C2194B2" w14:textId="6ED305DC" w:rsidR="00A5209D" w:rsidRDefault="00A5209D" w:rsidP="00AD6448">
            <w:pPr>
              <w:spacing w:line="276" w:lineRule="auto"/>
              <w:jc w:val="center"/>
              <w:rPr>
                <w:rFonts w:ascii="Arial" w:hAnsi="Arial" w:cs="Arial"/>
                <w:color w:val="000000" w:themeColor="text1"/>
              </w:rPr>
            </w:pPr>
            <w:r>
              <w:rPr>
                <w:rFonts w:ascii="Arial" w:hAnsi="Arial" w:cs="Arial"/>
                <w:color w:val="000000" w:themeColor="text1"/>
              </w:rPr>
              <w:t>2</w:t>
            </w:r>
          </w:p>
        </w:tc>
        <w:tc>
          <w:tcPr>
            <w:tcW w:w="2320" w:type="dxa"/>
          </w:tcPr>
          <w:p w14:paraId="2C94FC86" w14:textId="19BE3DED" w:rsidR="00A5209D" w:rsidRDefault="00A5209D" w:rsidP="00AD6448">
            <w:pPr>
              <w:spacing w:line="276" w:lineRule="auto"/>
              <w:jc w:val="center"/>
              <w:rPr>
                <w:rFonts w:ascii="Arial" w:hAnsi="Arial" w:cs="Arial"/>
                <w:color w:val="000000" w:themeColor="text1"/>
              </w:rPr>
            </w:pPr>
            <w:r>
              <w:rPr>
                <w:rFonts w:ascii="Arial" w:hAnsi="Arial" w:cs="Arial"/>
                <w:color w:val="000000" w:themeColor="text1"/>
              </w:rPr>
              <w:t>1</w:t>
            </w:r>
          </w:p>
        </w:tc>
      </w:tr>
      <w:tr w:rsidR="00A5209D" w14:paraId="1AC5C686" w14:textId="77777777" w:rsidTr="00EE0877">
        <w:tc>
          <w:tcPr>
            <w:tcW w:w="6232" w:type="dxa"/>
          </w:tcPr>
          <w:p w14:paraId="59B0D1AC" w14:textId="4A521850" w:rsidR="00A5209D" w:rsidRDefault="00A5209D" w:rsidP="00AD6448">
            <w:pPr>
              <w:spacing w:line="276" w:lineRule="auto"/>
              <w:ind w:left="720"/>
              <w:jc w:val="both"/>
              <w:rPr>
                <w:rFonts w:ascii="Arial" w:hAnsi="Arial" w:cs="Arial"/>
                <w:color w:val="000000" w:themeColor="text1"/>
              </w:rPr>
            </w:pPr>
            <w:r>
              <w:rPr>
                <w:rFonts w:ascii="Arial" w:hAnsi="Arial" w:cs="Arial"/>
                <w:color w:val="000000" w:themeColor="text1"/>
              </w:rPr>
              <w:t>Welcome and introduction to the course</w:t>
            </w:r>
          </w:p>
        </w:tc>
        <w:tc>
          <w:tcPr>
            <w:tcW w:w="1224" w:type="dxa"/>
          </w:tcPr>
          <w:p w14:paraId="2E861C23" w14:textId="1D1BE7A2" w:rsidR="00A5209D" w:rsidRDefault="00A5209D" w:rsidP="00AD6448">
            <w:pPr>
              <w:spacing w:line="276" w:lineRule="auto"/>
              <w:jc w:val="center"/>
              <w:rPr>
                <w:rFonts w:ascii="Arial" w:hAnsi="Arial" w:cs="Arial"/>
                <w:color w:val="000000" w:themeColor="text1"/>
              </w:rPr>
            </w:pPr>
            <w:r>
              <w:rPr>
                <w:rFonts w:ascii="Arial" w:hAnsi="Arial" w:cs="Arial"/>
                <w:color w:val="000000" w:themeColor="text1"/>
              </w:rPr>
              <w:t>3</w:t>
            </w:r>
          </w:p>
        </w:tc>
        <w:tc>
          <w:tcPr>
            <w:tcW w:w="2320" w:type="dxa"/>
          </w:tcPr>
          <w:p w14:paraId="6F689916" w14:textId="531D57B5" w:rsidR="00A5209D" w:rsidRDefault="00A5209D" w:rsidP="00AD6448">
            <w:pPr>
              <w:spacing w:line="276" w:lineRule="auto"/>
              <w:jc w:val="center"/>
              <w:rPr>
                <w:rFonts w:ascii="Arial" w:hAnsi="Arial" w:cs="Arial"/>
                <w:color w:val="000000" w:themeColor="text1"/>
              </w:rPr>
            </w:pPr>
            <w:r>
              <w:rPr>
                <w:rFonts w:ascii="Arial" w:hAnsi="Arial" w:cs="Arial"/>
                <w:color w:val="000000" w:themeColor="text1"/>
              </w:rPr>
              <w:t>1</w:t>
            </w:r>
          </w:p>
        </w:tc>
      </w:tr>
      <w:tr w:rsidR="00A5209D" w14:paraId="40569348" w14:textId="77777777" w:rsidTr="00EE0877">
        <w:tc>
          <w:tcPr>
            <w:tcW w:w="6232" w:type="dxa"/>
          </w:tcPr>
          <w:p w14:paraId="305DBAF4" w14:textId="78CD998D" w:rsidR="00A5209D" w:rsidRDefault="00A5209D" w:rsidP="00AD6448">
            <w:pPr>
              <w:spacing w:line="276" w:lineRule="auto"/>
              <w:ind w:left="720"/>
              <w:jc w:val="both"/>
              <w:rPr>
                <w:rFonts w:ascii="Arial" w:hAnsi="Arial" w:cs="Arial"/>
                <w:color w:val="000000" w:themeColor="text1"/>
              </w:rPr>
            </w:pPr>
            <w:r>
              <w:rPr>
                <w:rFonts w:ascii="Arial" w:hAnsi="Arial" w:cs="Arial"/>
                <w:color w:val="000000" w:themeColor="text1"/>
              </w:rPr>
              <w:t>Overview of the course</w:t>
            </w:r>
          </w:p>
        </w:tc>
        <w:tc>
          <w:tcPr>
            <w:tcW w:w="1224" w:type="dxa"/>
          </w:tcPr>
          <w:p w14:paraId="0D5F7738" w14:textId="40272A90" w:rsidR="00A5209D" w:rsidRDefault="00A5209D" w:rsidP="00AD6448">
            <w:pPr>
              <w:spacing w:line="276" w:lineRule="auto"/>
              <w:jc w:val="center"/>
              <w:rPr>
                <w:rFonts w:ascii="Arial" w:hAnsi="Arial" w:cs="Arial"/>
                <w:color w:val="000000" w:themeColor="text1"/>
              </w:rPr>
            </w:pPr>
            <w:r>
              <w:rPr>
                <w:rFonts w:ascii="Arial" w:hAnsi="Arial" w:cs="Arial"/>
                <w:color w:val="000000" w:themeColor="text1"/>
              </w:rPr>
              <w:t>4-9</w:t>
            </w:r>
          </w:p>
        </w:tc>
        <w:tc>
          <w:tcPr>
            <w:tcW w:w="2320" w:type="dxa"/>
          </w:tcPr>
          <w:p w14:paraId="16D9E5EE" w14:textId="3D75CAC9" w:rsidR="00A5209D" w:rsidRDefault="00A5209D" w:rsidP="00AD6448">
            <w:pPr>
              <w:spacing w:line="276" w:lineRule="auto"/>
              <w:jc w:val="center"/>
              <w:rPr>
                <w:rFonts w:ascii="Arial" w:hAnsi="Arial" w:cs="Arial"/>
                <w:color w:val="000000" w:themeColor="text1"/>
              </w:rPr>
            </w:pPr>
            <w:r>
              <w:rPr>
                <w:rFonts w:ascii="Arial" w:hAnsi="Arial" w:cs="Arial"/>
                <w:color w:val="000000" w:themeColor="text1"/>
              </w:rPr>
              <w:t>7</w:t>
            </w:r>
          </w:p>
        </w:tc>
      </w:tr>
      <w:tr w:rsidR="00A5209D" w14:paraId="06A3B20D" w14:textId="77777777" w:rsidTr="00EE0877">
        <w:tc>
          <w:tcPr>
            <w:tcW w:w="6232" w:type="dxa"/>
          </w:tcPr>
          <w:p w14:paraId="545D175C" w14:textId="77C84021" w:rsidR="00A5209D" w:rsidRDefault="00A5209D" w:rsidP="00AD6448">
            <w:pPr>
              <w:spacing w:line="276" w:lineRule="auto"/>
              <w:ind w:left="720"/>
              <w:jc w:val="both"/>
              <w:rPr>
                <w:rFonts w:ascii="Arial" w:hAnsi="Arial" w:cs="Arial"/>
                <w:color w:val="000000" w:themeColor="text1"/>
              </w:rPr>
            </w:pPr>
            <w:r>
              <w:rPr>
                <w:rFonts w:ascii="Arial" w:hAnsi="Arial" w:cs="Arial"/>
                <w:color w:val="000000" w:themeColor="text1"/>
              </w:rPr>
              <w:t>Opening prayer</w:t>
            </w:r>
          </w:p>
        </w:tc>
        <w:tc>
          <w:tcPr>
            <w:tcW w:w="1224" w:type="dxa"/>
          </w:tcPr>
          <w:p w14:paraId="588D62C2" w14:textId="7252FE13" w:rsidR="00A5209D" w:rsidRDefault="00A5209D" w:rsidP="00AD6448">
            <w:pPr>
              <w:spacing w:line="276" w:lineRule="auto"/>
              <w:jc w:val="center"/>
              <w:rPr>
                <w:rFonts w:ascii="Arial" w:hAnsi="Arial" w:cs="Arial"/>
                <w:color w:val="000000" w:themeColor="text1"/>
              </w:rPr>
            </w:pPr>
            <w:r>
              <w:rPr>
                <w:rFonts w:ascii="Arial" w:hAnsi="Arial" w:cs="Arial"/>
                <w:color w:val="000000" w:themeColor="text1"/>
              </w:rPr>
              <w:t>10</w:t>
            </w:r>
          </w:p>
        </w:tc>
        <w:tc>
          <w:tcPr>
            <w:tcW w:w="2320" w:type="dxa"/>
          </w:tcPr>
          <w:p w14:paraId="1255F4F9" w14:textId="47ECBEF5" w:rsidR="00A5209D" w:rsidRDefault="00A5209D" w:rsidP="00AD6448">
            <w:pPr>
              <w:spacing w:line="276" w:lineRule="auto"/>
              <w:jc w:val="center"/>
              <w:rPr>
                <w:rFonts w:ascii="Arial" w:hAnsi="Arial" w:cs="Arial"/>
                <w:color w:val="000000" w:themeColor="text1"/>
              </w:rPr>
            </w:pPr>
            <w:r>
              <w:rPr>
                <w:rFonts w:ascii="Arial" w:hAnsi="Arial" w:cs="Arial"/>
                <w:color w:val="000000" w:themeColor="text1"/>
              </w:rPr>
              <w:t>1</w:t>
            </w:r>
          </w:p>
        </w:tc>
      </w:tr>
      <w:tr w:rsidR="00A5209D" w14:paraId="2DCD86A5" w14:textId="77777777" w:rsidTr="00EE0877">
        <w:tc>
          <w:tcPr>
            <w:tcW w:w="6232" w:type="dxa"/>
          </w:tcPr>
          <w:p w14:paraId="50F25C09" w14:textId="5099C895" w:rsidR="00A5209D" w:rsidRPr="00EE0877" w:rsidRDefault="00A5209D" w:rsidP="00AD6448">
            <w:pPr>
              <w:spacing w:line="276" w:lineRule="auto"/>
              <w:rPr>
                <w:rFonts w:ascii="Arial" w:hAnsi="Arial" w:cs="Arial"/>
                <w:b/>
                <w:color w:val="002060"/>
                <w:sz w:val="28"/>
              </w:rPr>
            </w:pPr>
            <w:r w:rsidRPr="00EE0877">
              <w:rPr>
                <w:rFonts w:ascii="Arial" w:hAnsi="Arial" w:cs="Arial"/>
                <w:b/>
                <w:color w:val="000000" w:themeColor="text1"/>
              </w:rPr>
              <w:t>Module 2: Why is this important for the Methodist Church?</w:t>
            </w:r>
          </w:p>
        </w:tc>
        <w:tc>
          <w:tcPr>
            <w:tcW w:w="1224" w:type="dxa"/>
          </w:tcPr>
          <w:p w14:paraId="3CBF94AC" w14:textId="695EAEE8" w:rsidR="00A5209D" w:rsidRDefault="00A5209D" w:rsidP="00AD6448">
            <w:pPr>
              <w:spacing w:line="276" w:lineRule="auto"/>
              <w:jc w:val="center"/>
              <w:rPr>
                <w:rFonts w:ascii="Arial" w:hAnsi="Arial" w:cs="Arial"/>
                <w:color w:val="000000" w:themeColor="text1"/>
              </w:rPr>
            </w:pPr>
            <w:r>
              <w:rPr>
                <w:rFonts w:ascii="Arial" w:hAnsi="Arial" w:cs="Arial"/>
                <w:color w:val="000000" w:themeColor="text1"/>
              </w:rPr>
              <w:t>11</w:t>
            </w:r>
          </w:p>
        </w:tc>
        <w:tc>
          <w:tcPr>
            <w:tcW w:w="2320" w:type="dxa"/>
          </w:tcPr>
          <w:p w14:paraId="7CC1B1C3" w14:textId="60668E73" w:rsidR="00A5209D" w:rsidRDefault="00A5209D" w:rsidP="00AD6448">
            <w:pPr>
              <w:spacing w:line="276" w:lineRule="auto"/>
              <w:jc w:val="center"/>
              <w:rPr>
                <w:rFonts w:ascii="Arial" w:hAnsi="Arial" w:cs="Arial"/>
                <w:color w:val="000000" w:themeColor="text1"/>
              </w:rPr>
            </w:pPr>
            <w:r>
              <w:rPr>
                <w:rFonts w:ascii="Arial" w:hAnsi="Arial" w:cs="Arial"/>
                <w:color w:val="000000" w:themeColor="text1"/>
              </w:rPr>
              <w:t>1</w:t>
            </w:r>
          </w:p>
        </w:tc>
      </w:tr>
      <w:tr w:rsidR="00A5209D" w14:paraId="53A35D54" w14:textId="77777777" w:rsidTr="00EE0877">
        <w:tc>
          <w:tcPr>
            <w:tcW w:w="6232" w:type="dxa"/>
          </w:tcPr>
          <w:p w14:paraId="40B324B5" w14:textId="3E32B78B" w:rsidR="00A5209D" w:rsidRDefault="00A5209D" w:rsidP="00AD6448">
            <w:pPr>
              <w:spacing w:line="276" w:lineRule="auto"/>
              <w:ind w:left="720"/>
              <w:jc w:val="both"/>
              <w:rPr>
                <w:rFonts w:ascii="Arial" w:hAnsi="Arial" w:cs="Arial"/>
                <w:color w:val="000000" w:themeColor="text1"/>
              </w:rPr>
            </w:pPr>
            <w:r>
              <w:rPr>
                <w:rFonts w:ascii="Arial" w:hAnsi="Arial" w:cs="Arial"/>
                <w:color w:val="000000" w:themeColor="text1"/>
              </w:rPr>
              <w:t>Living out our beliefs</w:t>
            </w:r>
          </w:p>
        </w:tc>
        <w:tc>
          <w:tcPr>
            <w:tcW w:w="1224" w:type="dxa"/>
          </w:tcPr>
          <w:p w14:paraId="3F409BFA" w14:textId="163723F7" w:rsidR="00A5209D" w:rsidRDefault="00A5209D" w:rsidP="00AD6448">
            <w:pPr>
              <w:spacing w:line="276" w:lineRule="auto"/>
              <w:jc w:val="center"/>
              <w:rPr>
                <w:rFonts w:ascii="Arial" w:hAnsi="Arial" w:cs="Arial"/>
                <w:color w:val="000000" w:themeColor="text1"/>
              </w:rPr>
            </w:pPr>
            <w:r>
              <w:rPr>
                <w:rFonts w:ascii="Arial" w:hAnsi="Arial" w:cs="Arial"/>
                <w:color w:val="000000" w:themeColor="text1"/>
              </w:rPr>
              <w:t>12-13</w:t>
            </w:r>
          </w:p>
        </w:tc>
        <w:tc>
          <w:tcPr>
            <w:tcW w:w="2320" w:type="dxa"/>
          </w:tcPr>
          <w:p w14:paraId="33941982" w14:textId="481820B7" w:rsidR="00A5209D" w:rsidRDefault="00A5209D" w:rsidP="00AD6448">
            <w:pPr>
              <w:spacing w:line="276" w:lineRule="auto"/>
              <w:jc w:val="center"/>
              <w:rPr>
                <w:rFonts w:ascii="Arial" w:hAnsi="Arial" w:cs="Arial"/>
                <w:color w:val="000000" w:themeColor="text1"/>
              </w:rPr>
            </w:pPr>
            <w:r>
              <w:rPr>
                <w:rFonts w:ascii="Arial" w:hAnsi="Arial" w:cs="Arial"/>
                <w:color w:val="000000" w:themeColor="text1"/>
              </w:rPr>
              <w:t>15</w:t>
            </w:r>
          </w:p>
        </w:tc>
      </w:tr>
      <w:tr w:rsidR="00A5209D" w14:paraId="1F332AD9" w14:textId="77777777" w:rsidTr="00EE0877">
        <w:tc>
          <w:tcPr>
            <w:tcW w:w="6232" w:type="dxa"/>
          </w:tcPr>
          <w:p w14:paraId="2FEC4121" w14:textId="74B57793" w:rsidR="00A5209D" w:rsidRDefault="00A5209D" w:rsidP="00AD6448">
            <w:pPr>
              <w:spacing w:line="276" w:lineRule="auto"/>
              <w:ind w:left="720"/>
              <w:jc w:val="both"/>
              <w:rPr>
                <w:rFonts w:ascii="Arial" w:hAnsi="Arial" w:cs="Arial"/>
                <w:color w:val="000000" w:themeColor="text1"/>
              </w:rPr>
            </w:pPr>
            <w:r>
              <w:rPr>
                <w:rFonts w:ascii="Arial" w:hAnsi="Arial" w:cs="Arial"/>
                <w:color w:val="000000" w:themeColor="text1"/>
              </w:rPr>
              <w:t>What the Bible says</w:t>
            </w:r>
          </w:p>
        </w:tc>
        <w:tc>
          <w:tcPr>
            <w:tcW w:w="1224" w:type="dxa"/>
          </w:tcPr>
          <w:p w14:paraId="739B9D67" w14:textId="69DFD235" w:rsidR="00A5209D" w:rsidRDefault="00A5209D" w:rsidP="00AD6448">
            <w:pPr>
              <w:spacing w:line="276" w:lineRule="auto"/>
              <w:jc w:val="center"/>
              <w:rPr>
                <w:rFonts w:ascii="Arial" w:hAnsi="Arial" w:cs="Arial"/>
                <w:color w:val="000000" w:themeColor="text1"/>
              </w:rPr>
            </w:pPr>
            <w:r>
              <w:rPr>
                <w:rFonts w:ascii="Arial" w:hAnsi="Arial" w:cs="Arial"/>
                <w:color w:val="000000" w:themeColor="text1"/>
              </w:rPr>
              <w:t>14</w:t>
            </w:r>
          </w:p>
        </w:tc>
        <w:tc>
          <w:tcPr>
            <w:tcW w:w="2320" w:type="dxa"/>
          </w:tcPr>
          <w:p w14:paraId="158B61C9" w14:textId="3B6823B7" w:rsidR="00A5209D" w:rsidRDefault="00A5209D" w:rsidP="00AD6448">
            <w:pPr>
              <w:spacing w:line="276" w:lineRule="auto"/>
              <w:jc w:val="center"/>
              <w:rPr>
                <w:rFonts w:ascii="Arial" w:hAnsi="Arial" w:cs="Arial"/>
                <w:color w:val="000000" w:themeColor="text1"/>
              </w:rPr>
            </w:pPr>
            <w:r>
              <w:rPr>
                <w:rFonts w:ascii="Arial" w:hAnsi="Arial" w:cs="Arial"/>
                <w:color w:val="000000" w:themeColor="text1"/>
              </w:rPr>
              <w:t>10</w:t>
            </w:r>
          </w:p>
        </w:tc>
      </w:tr>
      <w:tr w:rsidR="00A5209D" w14:paraId="43C31B17" w14:textId="77777777" w:rsidTr="00EE0877">
        <w:tc>
          <w:tcPr>
            <w:tcW w:w="6232" w:type="dxa"/>
          </w:tcPr>
          <w:p w14:paraId="08FF7D9C" w14:textId="0AC72F08" w:rsidR="00A5209D" w:rsidRDefault="00A5209D" w:rsidP="00AD6448">
            <w:pPr>
              <w:spacing w:line="276" w:lineRule="auto"/>
              <w:ind w:left="720"/>
              <w:jc w:val="both"/>
              <w:rPr>
                <w:rFonts w:ascii="Arial" w:hAnsi="Arial" w:cs="Arial"/>
                <w:color w:val="000000" w:themeColor="text1"/>
              </w:rPr>
            </w:pPr>
            <w:r>
              <w:rPr>
                <w:rFonts w:ascii="Arial" w:hAnsi="Arial" w:cs="Arial"/>
                <w:color w:val="000000" w:themeColor="text1"/>
              </w:rPr>
              <w:t>What the Methodist Church says</w:t>
            </w:r>
          </w:p>
        </w:tc>
        <w:tc>
          <w:tcPr>
            <w:tcW w:w="1224" w:type="dxa"/>
          </w:tcPr>
          <w:p w14:paraId="7663B071" w14:textId="2CFEA575" w:rsidR="00A5209D" w:rsidRDefault="00A5209D" w:rsidP="00AD6448">
            <w:pPr>
              <w:spacing w:line="276" w:lineRule="auto"/>
              <w:jc w:val="center"/>
              <w:rPr>
                <w:rFonts w:ascii="Arial" w:hAnsi="Arial" w:cs="Arial"/>
                <w:color w:val="000000" w:themeColor="text1"/>
              </w:rPr>
            </w:pPr>
            <w:r>
              <w:rPr>
                <w:rFonts w:ascii="Arial" w:hAnsi="Arial" w:cs="Arial"/>
                <w:color w:val="000000" w:themeColor="text1"/>
              </w:rPr>
              <w:t>15-17</w:t>
            </w:r>
          </w:p>
        </w:tc>
        <w:tc>
          <w:tcPr>
            <w:tcW w:w="2320" w:type="dxa"/>
          </w:tcPr>
          <w:p w14:paraId="4C8274AE" w14:textId="158B320B" w:rsidR="00A5209D" w:rsidRDefault="00A5209D" w:rsidP="00AD6448">
            <w:pPr>
              <w:spacing w:line="276" w:lineRule="auto"/>
              <w:jc w:val="center"/>
              <w:rPr>
                <w:rFonts w:ascii="Arial" w:hAnsi="Arial" w:cs="Arial"/>
                <w:color w:val="000000" w:themeColor="text1"/>
              </w:rPr>
            </w:pPr>
            <w:r>
              <w:rPr>
                <w:rFonts w:ascii="Arial" w:hAnsi="Arial" w:cs="Arial"/>
                <w:color w:val="000000" w:themeColor="text1"/>
              </w:rPr>
              <w:t>2</w:t>
            </w:r>
          </w:p>
        </w:tc>
      </w:tr>
      <w:tr w:rsidR="00A5209D" w14:paraId="71F7B406" w14:textId="77777777" w:rsidTr="00EE0877">
        <w:tc>
          <w:tcPr>
            <w:tcW w:w="6232" w:type="dxa"/>
          </w:tcPr>
          <w:p w14:paraId="2EF32011" w14:textId="0ECF346A" w:rsidR="00A5209D" w:rsidRPr="00EE0877" w:rsidRDefault="00A5209D" w:rsidP="00AD6448">
            <w:pPr>
              <w:spacing w:line="276" w:lineRule="auto"/>
              <w:rPr>
                <w:rFonts w:ascii="Arial" w:hAnsi="Arial" w:cs="Arial"/>
                <w:b/>
                <w:color w:val="002060"/>
                <w:sz w:val="28"/>
              </w:rPr>
            </w:pPr>
            <w:r w:rsidRPr="00EE0877">
              <w:rPr>
                <w:rFonts w:ascii="Arial" w:hAnsi="Arial" w:cs="Arial"/>
                <w:b/>
                <w:color w:val="000000" w:themeColor="text1"/>
              </w:rPr>
              <w:t>Module 3: Methodism Today</w:t>
            </w:r>
          </w:p>
        </w:tc>
        <w:tc>
          <w:tcPr>
            <w:tcW w:w="1224" w:type="dxa"/>
          </w:tcPr>
          <w:p w14:paraId="4260C10D" w14:textId="595FA8EB" w:rsidR="00A5209D" w:rsidRDefault="00A5209D" w:rsidP="00AD6448">
            <w:pPr>
              <w:spacing w:line="276" w:lineRule="auto"/>
              <w:jc w:val="center"/>
              <w:rPr>
                <w:rFonts w:ascii="Arial" w:hAnsi="Arial" w:cs="Arial"/>
                <w:color w:val="000000" w:themeColor="text1"/>
              </w:rPr>
            </w:pPr>
            <w:r>
              <w:rPr>
                <w:rFonts w:ascii="Arial" w:hAnsi="Arial" w:cs="Arial"/>
                <w:color w:val="000000" w:themeColor="text1"/>
              </w:rPr>
              <w:t>18</w:t>
            </w:r>
          </w:p>
        </w:tc>
        <w:tc>
          <w:tcPr>
            <w:tcW w:w="2320" w:type="dxa"/>
          </w:tcPr>
          <w:p w14:paraId="4021F66E" w14:textId="180B8DBD" w:rsidR="00A5209D" w:rsidRDefault="00A5209D" w:rsidP="00AD6448">
            <w:pPr>
              <w:spacing w:line="276" w:lineRule="auto"/>
              <w:jc w:val="center"/>
              <w:rPr>
                <w:rFonts w:ascii="Arial" w:hAnsi="Arial" w:cs="Arial"/>
                <w:color w:val="000000" w:themeColor="text1"/>
              </w:rPr>
            </w:pPr>
            <w:r>
              <w:rPr>
                <w:rFonts w:ascii="Arial" w:hAnsi="Arial" w:cs="Arial"/>
                <w:color w:val="000000" w:themeColor="text1"/>
              </w:rPr>
              <w:t>1</w:t>
            </w:r>
          </w:p>
        </w:tc>
      </w:tr>
      <w:tr w:rsidR="00A5209D" w14:paraId="6C5AB715" w14:textId="77777777" w:rsidTr="00EE0877">
        <w:tc>
          <w:tcPr>
            <w:tcW w:w="6232" w:type="dxa"/>
          </w:tcPr>
          <w:p w14:paraId="46C230C2" w14:textId="17E440E3" w:rsidR="00A5209D" w:rsidRDefault="00A5209D" w:rsidP="00AD6448">
            <w:pPr>
              <w:spacing w:line="276" w:lineRule="auto"/>
              <w:ind w:left="720"/>
              <w:jc w:val="both"/>
              <w:rPr>
                <w:rFonts w:ascii="Arial" w:hAnsi="Arial" w:cs="Arial"/>
                <w:color w:val="000000" w:themeColor="text1"/>
              </w:rPr>
            </w:pPr>
            <w:r>
              <w:rPr>
                <w:rFonts w:ascii="Arial" w:hAnsi="Arial" w:cs="Arial"/>
                <w:color w:val="000000" w:themeColor="text1"/>
              </w:rPr>
              <w:t>The history and calling of the Methodist Church</w:t>
            </w:r>
          </w:p>
        </w:tc>
        <w:tc>
          <w:tcPr>
            <w:tcW w:w="1224" w:type="dxa"/>
          </w:tcPr>
          <w:p w14:paraId="2A50CCBD" w14:textId="4E98C44F" w:rsidR="00A5209D" w:rsidRDefault="00A5209D" w:rsidP="00AD6448">
            <w:pPr>
              <w:spacing w:line="276" w:lineRule="auto"/>
              <w:jc w:val="center"/>
              <w:rPr>
                <w:rFonts w:ascii="Arial" w:hAnsi="Arial" w:cs="Arial"/>
                <w:color w:val="000000" w:themeColor="text1"/>
              </w:rPr>
            </w:pPr>
            <w:r>
              <w:rPr>
                <w:rFonts w:ascii="Arial" w:hAnsi="Arial" w:cs="Arial"/>
                <w:color w:val="000000" w:themeColor="text1"/>
              </w:rPr>
              <w:t>19-21</w:t>
            </w:r>
          </w:p>
        </w:tc>
        <w:tc>
          <w:tcPr>
            <w:tcW w:w="2320" w:type="dxa"/>
          </w:tcPr>
          <w:p w14:paraId="22D54F94" w14:textId="2EE4C6E6" w:rsidR="00A5209D" w:rsidRDefault="00A5209D" w:rsidP="00AD6448">
            <w:pPr>
              <w:spacing w:line="276" w:lineRule="auto"/>
              <w:jc w:val="center"/>
              <w:rPr>
                <w:rFonts w:ascii="Arial" w:hAnsi="Arial" w:cs="Arial"/>
                <w:color w:val="000000" w:themeColor="text1"/>
              </w:rPr>
            </w:pPr>
            <w:r>
              <w:rPr>
                <w:rFonts w:ascii="Arial" w:hAnsi="Arial" w:cs="Arial"/>
                <w:color w:val="000000" w:themeColor="text1"/>
              </w:rPr>
              <w:t>14</w:t>
            </w:r>
          </w:p>
        </w:tc>
      </w:tr>
      <w:tr w:rsidR="00A5209D" w14:paraId="4C7D1F0B" w14:textId="77777777" w:rsidTr="00EE0877">
        <w:tc>
          <w:tcPr>
            <w:tcW w:w="6232" w:type="dxa"/>
          </w:tcPr>
          <w:p w14:paraId="6F2E840E" w14:textId="3C217C67" w:rsidR="00A5209D" w:rsidRDefault="00A5209D" w:rsidP="00AD6448">
            <w:pPr>
              <w:spacing w:line="276" w:lineRule="auto"/>
              <w:ind w:left="720"/>
              <w:jc w:val="both"/>
              <w:rPr>
                <w:rFonts w:ascii="Arial" w:hAnsi="Arial" w:cs="Arial"/>
                <w:color w:val="000000" w:themeColor="text1"/>
              </w:rPr>
            </w:pPr>
            <w:r>
              <w:rPr>
                <w:rFonts w:ascii="Arial" w:hAnsi="Arial" w:cs="Arial"/>
                <w:color w:val="000000" w:themeColor="text1"/>
              </w:rPr>
              <w:t>Equality legislation</w:t>
            </w:r>
          </w:p>
        </w:tc>
        <w:tc>
          <w:tcPr>
            <w:tcW w:w="1224" w:type="dxa"/>
          </w:tcPr>
          <w:p w14:paraId="29CE867E" w14:textId="3441B083" w:rsidR="00A5209D" w:rsidRDefault="00A5209D" w:rsidP="00AD6448">
            <w:pPr>
              <w:spacing w:line="276" w:lineRule="auto"/>
              <w:jc w:val="center"/>
              <w:rPr>
                <w:rFonts w:ascii="Arial" w:hAnsi="Arial" w:cs="Arial"/>
                <w:color w:val="000000" w:themeColor="text1"/>
              </w:rPr>
            </w:pPr>
            <w:r>
              <w:rPr>
                <w:rFonts w:ascii="Arial" w:hAnsi="Arial" w:cs="Arial"/>
                <w:color w:val="000000" w:themeColor="text1"/>
              </w:rPr>
              <w:t>22</w:t>
            </w:r>
          </w:p>
        </w:tc>
        <w:tc>
          <w:tcPr>
            <w:tcW w:w="2320" w:type="dxa"/>
          </w:tcPr>
          <w:p w14:paraId="668D0EC9" w14:textId="73539508" w:rsidR="00A5209D" w:rsidRDefault="00A5209D" w:rsidP="00AD6448">
            <w:pPr>
              <w:spacing w:line="276" w:lineRule="auto"/>
              <w:jc w:val="center"/>
              <w:rPr>
                <w:rFonts w:ascii="Arial" w:hAnsi="Arial" w:cs="Arial"/>
                <w:color w:val="000000" w:themeColor="text1"/>
              </w:rPr>
            </w:pPr>
            <w:r>
              <w:rPr>
                <w:rFonts w:ascii="Arial" w:hAnsi="Arial" w:cs="Arial"/>
                <w:color w:val="000000" w:themeColor="text1"/>
              </w:rPr>
              <w:t>15</w:t>
            </w:r>
          </w:p>
        </w:tc>
      </w:tr>
      <w:tr w:rsidR="00A5209D" w14:paraId="5FF211C5" w14:textId="77777777" w:rsidTr="00EE0877">
        <w:tc>
          <w:tcPr>
            <w:tcW w:w="6232" w:type="dxa"/>
          </w:tcPr>
          <w:p w14:paraId="771CC3A8" w14:textId="2CAF03D3" w:rsidR="00A5209D" w:rsidRDefault="00A5209D" w:rsidP="00AD6448">
            <w:pPr>
              <w:spacing w:line="276" w:lineRule="auto"/>
              <w:ind w:left="720"/>
              <w:jc w:val="both"/>
              <w:rPr>
                <w:rFonts w:ascii="Arial" w:hAnsi="Arial" w:cs="Arial"/>
                <w:color w:val="000000" w:themeColor="text1"/>
              </w:rPr>
            </w:pPr>
            <w:r>
              <w:rPr>
                <w:rFonts w:ascii="Arial" w:hAnsi="Arial" w:cs="Arial"/>
                <w:color w:val="000000" w:themeColor="text1"/>
              </w:rPr>
              <w:t>Equality in the church</w:t>
            </w:r>
          </w:p>
        </w:tc>
        <w:tc>
          <w:tcPr>
            <w:tcW w:w="1224" w:type="dxa"/>
          </w:tcPr>
          <w:p w14:paraId="6F2C989B" w14:textId="53A72C97" w:rsidR="00A5209D" w:rsidRDefault="00A5209D" w:rsidP="00AD6448">
            <w:pPr>
              <w:spacing w:line="276" w:lineRule="auto"/>
              <w:jc w:val="center"/>
              <w:rPr>
                <w:rFonts w:ascii="Arial" w:hAnsi="Arial" w:cs="Arial"/>
                <w:color w:val="000000" w:themeColor="text1"/>
              </w:rPr>
            </w:pPr>
            <w:r>
              <w:rPr>
                <w:rFonts w:ascii="Arial" w:hAnsi="Arial" w:cs="Arial"/>
                <w:color w:val="000000" w:themeColor="text1"/>
              </w:rPr>
              <w:t>23-24</w:t>
            </w:r>
          </w:p>
        </w:tc>
        <w:tc>
          <w:tcPr>
            <w:tcW w:w="2320" w:type="dxa"/>
          </w:tcPr>
          <w:p w14:paraId="258AFBFE" w14:textId="77BD044B" w:rsidR="00A5209D" w:rsidRDefault="00A5209D" w:rsidP="00AD6448">
            <w:pPr>
              <w:spacing w:line="276" w:lineRule="auto"/>
              <w:jc w:val="center"/>
              <w:rPr>
                <w:rFonts w:ascii="Arial" w:hAnsi="Arial" w:cs="Arial"/>
                <w:color w:val="000000" w:themeColor="text1"/>
              </w:rPr>
            </w:pPr>
            <w:r>
              <w:rPr>
                <w:rFonts w:ascii="Arial" w:hAnsi="Arial" w:cs="Arial"/>
                <w:color w:val="000000" w:themeColor="text1"/>
              </w:rPr>
              <w:t>34</w:t>
            </w:r>
          </w:p>
        </w:tc>
      </w:tr>
      <w:tr w:rsidR="00A5209D" w14:paraId="2536AD4C" w14:textId="77777777" w:rsidTr="00EE0877">
        <w:tc>
          <w:tcPr>
            <w:tcW w:w="6232" w:type="dxa"/>
          </w:tcPr>
          <w:p w14:paraId="64A08BE1" w14:textId="07EC46F1" w:rsidR="00A5209D" w:rsidRDefault="00A5209D" w:rsidP="00AD6448">
            <w:pPr>
              <w:spacing w:line="276" w:lineRule="auto"/>
              <w:jc w:val="both"/>
              <w:rPr>
                <w:rFonts w:ascii="Arial" w:hAnsi="Arial" w:cs="Arial"/>
                <w:color w:val="000000" w:themeColor="text1"/>
              </w:rPr>
            </w:pPr>
            <w:r w:rsidRPr="00EE0877">
              <w:rPr>
                <w:rFonts w:ascii="Arial" w:hAnsi="Arial" w:cs="Arial"/>
                <w:b/>
                <w:color w:val="000000" w:themeColor="text1"/>
              </w:rPr>
              <w:t>Module 4: What sort of change are we committing to?</w:t>
            </w:r>
          </w:p>
        </w:tc>
        <w:tc>
          <w:tcPr>
            <w:tcW w:w="1224" w:type="dxa"/>
          </w:tcPr>
          <w:p w14:paraId="724F894E" w14:textId="7D0D87F0" w:rsidR="00A5209D" w:rsidRDefault="00A5209D" w:rsidP="00AD6448">
            <w:pPr>
              <w:spacing w:line="276" w:lineRule="auto"/>
              <w:jc w:val="center"/>
              <w:rPr>
                <w:rFonts w:ascii="Arial" w:hAnsi="Arial" w:cs="Arial"/>
                <w:color w:val="000000" w:themeColor="text1"/>
              </w:rPr>
            </w:pPr>
            <w:r>
              <w:rPr>
                <w:rFonts w:ascii="Arial" w:hAnsi="Arial" w:cs="Arial"/>
                <w:color w:val="000000" w:themeColor="text1"/>
              </w:rPr>
              <w:t>25</w:t>
            </w:r>
          </w:p>
        </w:tc>
        <w:tc>
          <w:tcPr>
            <w:tcW w:w="2320" w:type="dxa"/>
          </w:tcPr>
          <w:p w14:paraId="7E23245B" w14:textId="295AB7AB" w:rsidR="00A5209D" w:rsidRDefault="00A5209D" w:rsidP="00AD6448">
            <w:pPr>
              <w:spacing w:line="276" w:lineRule="auto"/>
              <w:jc w:val="center"/>
              <w:rPr>
                <w:rFonts w:ascii="Arial" w:hAnsi="Arial" w:cs="Arial"/>
                <w:color w:val="000000" w:themeColor="text1"/>
              </w:rPr>
            </w:pPr>
            <w:r>
              <w:rPr>
                <w:rFonts w:ascii="Arial" w:hAnsi="Arial" w:cs="Arial"/>
                <w:color w:val="000000" w:themeColor="text1"/>
              </w:rPr>
              <w:t>1</w:t>
            </w:r>
          </w:p>
        </w:tc>
      </w:tr>
      <w:tr w:rsidR="00A5209D" w14:paraId="258B50B9" w14:textId="77777777" w:rsidTr="00EE0877">
        <w:tc>
          <w:tcPr>
            <w:tcW w:w="6232" w:type="dxa"/>
          </w:tcPr>
          <w:p w14:paraId="3DA3085D" w14:textId="368D1F12" w:rsidR="00A5209D" w:rsidRDefault="00A5209D" w:rsidP="00AD6448">
            <w:pPr>
              <w:spacing w:line="276" w:lineRule="auto"/>
              <w:ind w:left="720"/>
              <w:jc w:val="both"/>
              <w:rPr>
                <w:rFonts w:ascii="Arial" w:hAnsi="Arial" w:cs="Arial"/>
                <w:color w:val="000000" w:themeColor="text1"/>
              </w:rPr>
            </w:pPr>
            <w:r>
              <w:rPr>
                <w:rFonts w:ascii="Arial" w:hAnsi="Arial" w:cs="Arial"/>
                <w:color w:val="000000" w:themeColor="text1"/>
              </w:rPr>
              <w:t>Structural, cultural and attitudinal change</w:t>
            </w:r>
          </w:p>
        </w:tc>
        <w:tc>
          <w:tcPr>
            <w:tcW w:w="1224" w:type="dxa"/>
          </w:tcPr>
          <w:p w14:paraId="4B0DB542" w14:textId="5F905680" w:rsidR="00A5209D" w:rsidRDefault="00A5209D" w:rsidP="00AD6448">
            <w:pPr>
              <w:spacing w:line="276" w:lineRule="auto"/>
              <w:jc w:val="center"/>
              <w:rPr>
                <w:rFonts w:ascii="Arial" w:hAnsi="Arial" w:cs="Arial"/>
                <w:color w:val="000000" w:themeColor="text1"/>
              </w:rPr>
            </w:pPr>
            <w:r>
              <w:rPr>
                <w:rFonts w:ascii="Arial" w:hAnsi="Arial" w:cs="Arial"/>
                <w:color w:val="000000" w:themeColor="text1"/>
              </w:rPr>
              <w:t>26-27</w:t>
            </w:r>
          </w:p>
        </w:tc>
        <w:tc>
          <w:tcPr>
            <w:tcW w:w="2320" w:type="dxa"/>
          </w:tcPr>
          <w:p w14:paraId="3284A3C3" w14:textId="27B2DBD6" w:rsidR="00A5209D" w:rsidRDefault="00A5209D" w:rsidP="00AD6448">
            <w:pPr>
              <w:spacing w:line="276" w:lineRule="auto"/>
              <w:jc w:val="center"/>
              <w:rPr>
                <w:rFonts w:ascii="Arial" w:hAnsi="Arial" w:cs="Arial"/>
                <w:color w:val="000000" w:themeColor="text1"/>
              </w:rPr>
            </w:pPr>
            <w:r>
              <w:rPr>
                <w:rFonts w:ascii="Arial" w:hAnsi="Arial" w:cs="Arial"/>
                <w:color w:val="000000" w:themeColor="text1"/>
              </w:rPr>
              <w:t>2</w:t>
            </w:r>
          </w:p>
        </w:tc>
      </w:tr>
      <w:tr w:rsidR="00A5209D" w14:paraId="16E835BD" w14:textId="77777777" w:rsidTr="00EE0877">
        <w:tc>
          <w:tcPr>
            <w:tcW w:w="6232" w:type="dxa"/>
          </w:tcPr>
          <w:p w14:paraId="7305D1D1" w14:textId="778BB75F" w:rsidR="00A5209D" w:rsidRDefault="00A5209D" w:rsidP="00AD6448">
            <w:pPr>
              <w:spacing w:line="276" w:lineRule="auto"/>
              <w:ind w:left="720"/>
              <w:jc w:val="both"/>
              <w:rPr>
                <w:rFonts w:ascii="Arial" w:hAnsi="Arial" w:cs="Arial"/>
                <w:color w:val="000000" w:themeColor="text1"/>
              </w:rPr>
            </w:pPr>
            <w:r>
              <w:rPr>
                <w:rFonts w:ascii="Arial" w:hAnsi="Arial" w:cs="Arial"/>
                <w:color w:val="000000" w:themeColor="text1"/>
              </w:rPr>
              <w:t>We are the church</w:t>
            </w:r>
          </w:p>
        </w:tc>
        <w:tc>
          <w:tcPr>
            <w:tcW w:w="1224" w:type="dxa"/>
          </w:tcPr>
          <w:p w14:paraId="6B22DB1C" w14:textId="6C9EC249" w:rsidR="00A5209D" w:rsidRDefault="00A5209D" w:rsidP="00AD6448">
            <w:pPr>
              <w:spacing w:line="276" w:lineRule="auto"/>
              <w:jc w:val="center"/>
              <w:rPr>
                <w:rFonts w:ascii="Arial" w:hAnsi="Arial" w:cs="Arial"/>
                <w:color w:val="000000" w:themeColor="text1"/>
              </w:rPr>
            </w:pPr>
            <w:r>
              <w:rPr>
                <w:rFonts w:ascii="Arial" w:hAnsi="Arial" w:cs="Arial"/>
                <w:color w:val="000000" w:themeColor="text1"/>
              </w:rPr>
              <w:t>28-32</w:t>
            </w:r>
          </w:p>
        </w:tc>
        <w:tc>
          <w:tcPr>
            <w:tcW w:w="2320" w:type="dxa"/>
          </w:tcPr>
          <w:p w14:paraId="414F3670" w14:textId="3D62E69E" w:rsidR="00A5209D" w:rsidRDefault="00A5209D" w:rsidP="00AD6448">
            <w:pPr>
              <w:spacing w:line="276" w:lineRule="auto"/>
              <w:jc w:val="center"/>
              <w:rPr>
                <w:rFonts w:ascii="Arial" w:hAnsi="Arial" w:cs="Arial"/>
                <w:color w:val="000000" w:themeColor="text1"/>
              </w:rPr>
            </w:pPr>
            <w:r>
              <w:rPr>
                <w:rFonts w:ascii="Arial" w:hAnsi="Arial" w:cs="Arial"/>
                <w:color w:val="000000" w:themeColor="text1"/>
              </w:rPr>
              <w:t>12</w:t>
            </w:r>
          </w:p>
        </w:tc>
      </w:tr>
      <w:tr w:rsidR="00EF3C5C" w14:paraId="7E56FBB7" w14:textId="77777777" w:rsidTr="00EF3C5C">
        <w:tc>
          <w:tcPr>
            <w:tcW w:w="9776" w:type="dxa"/>
            <w:gridSpan w:val="3"/>
            <w:shd w:val="clear" w:color="auto" w:fill="D9E2F3" w:themeFill="accent1" w:themeFillTint="33"/>
          </w:tcPr>
          <w:p w14:paraId="3EDB4E48" w14:textId="227472A4" w:rsidR="00EF3C5C" w:rsidRPr="00EF3C5C" w:rsidRDefault="00EF3C5C" w:rsidP="00AD6448">
            <w:pPr>
              <w:spacing w:line="276" w:lineRule="auto"/>
              <w:jc w:val="center"/>
              <w:rPr>
                <w:rFonts w:ascii="Arial" w:hAnsi="Arial" w:cs="Arial"/>
                <w:b/>
                <w:color w:val="000000" w:themeColor="text1"/>
              </w:rPr>
            </w:pPr>
            <w:r w:rsidRPr="00EF3C5C">
              <w:rPr>
                <w:rFonts w:ascii="Arial" w:hAnsi="Arial" w:cs="Arial"/>
                <w:b/>
                <w:color w:val="000000" w:themeColor="text1"/>
              </w:rPr>
              <w:t>BREAK</w:t>
            </w:r>
          </w:p>
        </w:tc>
      </w:tr>
      <w:tr w:rsidR="00A5209D" w14:paraId="1A6787BE" w14:textId="77777777" w:rsidTr="00EE0877">
        <w:tc>
          <w:tcPr>
            <w:tcW w:w="6232" w:type="dxa"/>
          </w:tcPr>
          <w:p w14:paraId="1D136A0A" w14:textId="2CF4E235" w:rsidR="00A5209D" w:rsidRDefault="00A5209D" w:rsidP="00AD6448">
            <w:pPr>
              <w:spacing w:line="276" w:lineRule="auto"/>
              <w:ind w:left="720"/>
              <w:jc w:val="both"/>
              <w:rPr>
                <w:rFonts w:ascii="Arial" w:hAnsi="Arial" w:cs="Arial"/>
                <w:color w:val="000000" w:themeColor="text1"/>
              </w:rPr>
            </w:pPr>
            <w:r>
              <w:rPr>
                <w:rFonts w:ascii="Arial" w:hAnsi="Arial" w:cs="Arial"/>
                <w:color w:val="000000" w:themeColor="text1"/>
              </w:rPr>
              <w:t>We are the church</w:t>
            </w:r>
          </w:p>
        </w:tc>
        <w:tc>
          <w:tcPr>
            <w:tcW w:w="1224" w:type="dxa"/>
          </w:tcPr>
          <w:p w14:paraId="0CD7C2E6" w14:textId="5B95B465" w:rsidR="00A5209D" w:rsidRDefault="00A5209D" w:rsidP="00AD6448">
            <w:pPr>
              <w:spacing w:line="276" w:lineRule="auto"/>
              <w:jc w:val="center"/>
              <w:rPr>
                <w:rFonts w:ascii="Arial" w:hAnsi="Arial" w:cs="Arial"/>
                <w:color w:val="000000" w:themeColor="text1"/>
              </w:rPr>
            </w:pPr>
            <w:r>
              <w:rPr>
                <w:rFonts w:ascii="Arial" w:hAnsi="Arial" w:cs="Arial"/>
                <w:color w:val="000000" w:themeColor="text1"/>
              </w:rPr>
              <w:t>33-37</w:t>
            </w:r>
          </w:p>
        </w:tc>
        <w:tc>
          <w:tcPr>
            <w:tcW w:w="2320" w:type="dxa"/>
          </w:tcPr>
          <w:p w14:paraId="4C5CAD0C" w14:textId="3E16DA79" w:rsidR="00A5209D" w:rsidRDefault="00A5209D" w:rsidP="00AD6448">
            <w:pPr>
              <w:spacing w:line="276" w:lineRule="auto"/>
              <w:jc w:val="center"/>
              <w:rPr>
                <w:rFonts w:ascii="Arial" w:hAnsi="Arial" w:cs="Arial"/>
                <w:color w:val="000000" w:themeColor="text1"/>
              </w:rPr>
            </w:pPr>
            <w:r>
              <w:rPr>
                <w:rFonts w:ascii="Arial" w:hAnsi="Arial" w:cs="Arial"/>
                <w:color w:val="000000" w:themeColor="text1"/>
              </w:rPr>
              <w:t>30</w:t>
            </w:r>
          </w:p>
        </w:tc>
      </w:tr>
      <w:tr w:rsidR="00A5209D" w14:paraId="6377D909" w14:textId="77777777" w:rsidTr="00EE0877">
        <w:tc>
          <w:tcPr>
            <w:tcW w:w="6232" w:type="dxa"/>
          </w:tcPr>
          <w:p w14:paraId="65625F56" w14:textId="26E1A271" w:rsidR="00A5209D" w:rsidRDefault="00A5209D" w:rsidP="00AD6448">
            <w:pPr>
              <w:spacing w:line="276" w:lineRule="auto"/>
              <w:ind w:left="720"/>
              <w:jc w:val="both"/>
              <w:rPr>
                <w:rFonts w:ascii="Arial" w:hAnsi="Arial" w:cs="Arial"/>
                <w:color w:val="000000" w:themeColor="text1"/>
              </w:rPr>
            </w:pPr>
            <w:r>
              <w:rPr>
                <w:rFonts w:ascii="Arial" w:hAnsi="Arial" w:cs="Arial"/>
                <w:color w:val="000000" w:themeColor="text1"/>
              </w:rPr>
              <w:t>Our own development</w:t>
            </w:r>
          </w:p>
        </w:tc>
        <w:tc>
          <w:tcPr>
            <w:tcW w:w="1224" w:type="dxa"/>
          </w:tcPr>
          <w:p w14:paraId="3C941478" w14:textId="6D458088" w:rsidR="00A5209D" w:rsidRDefault="00A5209D" w:rsidP="00AD6448">
            <w:pPr>
              <w:spacing w:line="276" w:lineRule="auto"/>
              <w:jc w:val="center"/>
              <w:rPr>
                <w:rFonts w:ascii="Arial" w:hAnsi="Arial" w:cs="Arial"/>
                <w:color w:val="000000" w:themeColor="text1"/>
              </w:rPr>
            </w:pPr>
            <w:r>
              <w:rPr>
                <w:rFonts w:ascii="Arial" w:hAnsi="Arial" w:cs="Arial"/>
                <w:color w:val="000000" w:themeColor="text1"/>
              </w:rPr>
              <w:t>38-39</w:t>
            </w:r>
          </w:p>
        </w:tc>
        <w:tc>
          <w:tcPr>
            <w:tcW w:w="2320" w:type="dxa"/>
          </w:tcPr>
          <w:p w14:paraId="09F0519E" w14:textId="54D3AE4C" w:rsidR="00A5209D" w:rsidRDefault="00A5209D" w:rsidP="00AD6448">
            <w:pPr>
              <w:spacing w:line="276" w:lineRule="auto"/>
              <w:jc w:val="center"/>
              <w:rPr>
                <w:rFonts w:ascii="Arial" w:hAnsi="Arial" w:cs="Arial"/>
                <w:color w:val="000000" w:themeColor="text1"/>
              </w:rPr>
            </w:pPr>
            <w:r>
              <w:rPr>
                <w:rFonts w:ascii="Arial" w:hAnsi="Arial" w:cs="Arial"/>
                <w:color w:val="000000" w:themeColor="text1"/>
              </w:rPr>
              <w:t>16</w:t>
            </w:r>
          </w:p>
        </w:tc>
      </w:tr>
      <w:tr w:rsidR="00A5209D" w14:paraId="7B65EF2F" w14:textId="77777777" w:rsidTr="00EE0877">
        <w:tc>
          <w:tcPr>
            <w:tcW w:w="6232" w:type="dxa"/>
          </w:tcPr>
          <w:p w14:paraId="07CE28C8" w14:textId="53887D6D" w:rsidR="00A5209D" w:rsidRDefault="00A5209D" w:rsidP="00AD6448">
            <w:pPr>
              <w:spacing w:line="276" w:lineRule="auto"/>
              <w:ind w:left="720"/>
              <w:jc w:val="both"/>
              <w:rPr>
                <w:rFonts w:ascii="Arial" w:hAnsi="Arial" w:cs="Arial"/>
                <w:color w:val="000000" w:themeColor="text1"/>
              </w:rPr>
            </w:pPr>
            <w:r>
              <w:rPr>
                <w:rFonts w:ascii="Arial" w:hAnsi="Arial" w:cs="Arial"/>
                <w:color w:val="000000" w:themeColor="text1"/>
              </w:rPr>
              <w:t>Personal responsibility</w:t>
            </w:r>
          </w:p>
        </w:tc>
        <w:tc>
          <w:tcPr>
            <w:tcW w:w="1224" w:type="dxa"/>
          </w:tcPr>
          <w:p w14:paraId="554787E7" w14:textId="11633F1D" w:rsidR="00A5209D" w:rsidRDefault="00A5209D" w:rsidP="00AD6448">
            <w:pPr>
              <w:spacing w:line="276" w:lineRule="auto"/>
              <w:jc w:val="center"/>
              <w:rPr>
                <w:rFonts w:ascii="Arial" w:hAnsi="Arial" w:cs="Arial"/>
                <w:color w:val="000000" w:themeColor="text1"/>
              </w:rPr>
            </w:pPr>
            <w:r>
              <w:rPr>
                <w:rFonts w:ascii="Arial" w:hAnsi="Arial" w:cs="Arial"/>
                <w:color w:val="000000" w:themeColor="text1"/>
              </w:rPr>
              <w:t>40-43</w:t>
            </w:r>
          </w:p>
        </w:tc>
        <w:tc>
          <w:tcPr>
            <w:tcW w:w="2320" w:type="dxa"/>
          </w:tcPr>
          <w:p w14:paraId="0AFF3376" w14:textId="3F64974B" w:rsidR="00A5209D" w:rsidRDefault="00A5209D" w:rsidP="00AD6448">
            <w:pPr>
              <w:spacing w:line="276" w:lineRule="auto"/>
              <w:jc w:val="center"/>
              <w:rPr>
                <w:rFonts w:ascii="Arial" w:hAnsi="Arial" w:cs="Arial"/>
                <w:color w:val="000000" w:themeColor="text1"/>
              </w:rPr>
            </w:pPr>
            <w:r>
              <w:rPr>
                <w:rFonts w:ascii="Arial" w:hAnsi="Arial" w:cs="Arial"/>
                <w:color w:val="000000" w:themeColor="text1"/>
              </w:rPr>
              <w:t>14</w:t>
            </w:r>
          </w:p>
        </w:tc>
      </w:tr>
      <w:tr w:rsidR="00A5209D" w14:paraId="523FFA22" w14:textId="77777777" w:rsidTr="00EE0877">
        <w:tc>
          <w:tcPr>
            <w:tcW w:w="6232" w:type="dxa"/>
          </w:tcPr>
          <w:p w14:paraId="1095DC8E" w14:textId="0F02C24D" w:rsidR="00A5209D" w:rsidRPr="000B51D1" w:rsidRDefault="00A5209D" w:rsidP="00AD6448">
            <w:pPr>
              <w:spacing w:line="276" w:lineRule="auto"/>
              <w:jc w:val="both"/>
              <w:rPr>
                <w:rFonts w:ascii="Arial" w:hAnsi="Arial" w:cs="Arial"/>
                <w:b/>
                <w:color w:val="000000" w:themeColor="text1"/>
              </w:rPr>
            </w:pPr>
            <w:r w:rsidRPr="000B51D1">
              <w:rPr>
                <w:rFonts w:ascii="Arial" w:hAnsi="Arial" w:cs="Arial"/>
                <w:b/>
                <w:color w:val="000000" w:themeColor="text1"/>
              </w:rPr>
              <w:t>Module 5: What does the strategy recommend?</w:t>
            </w:r>
          </w:p>
        </w:tc>
        <w:tc>
          <w:tcPr>
            <w:tcW w:w="1224" w:type="dxa"/>
          </w:tcPr>
          <w:p w14:paraId="07B49250" w14:textId="58735709" w:rsidR="00A5209D" w:rsidRDefault="00A5209D" w:rsidP="00AD6448">
            <w:pPr>
              <w:spacing w:line="276" w:lineRule="auto"/>
              <w:jc w:val="center"/>
              <w:rPr>
                <w:rFonts w:ascii="Arial" w:hAnsi="Arial" w:cs="Arial"/>
                <w:color w:val="000000" w:themeColor="text1"/>
              </w:rPr>
            </w:pPr>
            <w:r>
              <w:rPr>
                <w:rFonts w:ascii="Arial" w:hAnsi="Arial" w:cs="Arial"/>
                <w:color w:val="000000" w:themeColor="text1"/>
              </w:rPr>
              <w:t>44</w:t>
            </w:r>
          </w:p>
        </w:tc>
        <w:tc>
          <w:tcPr>
            <w:tcW w:w="2320" w:type="dxa"/>
          </w:tcPr>
          <w:p w14:paraId="603AFE70" w14:textId="110CFF93" w:rsidR="00A5209D" w:rsidRDefault="00A5209D" w:rsidP="00AD6448">
            <w:pPr>
              <w:spacing w:line="276" w:lineRule="auto"/>
              <w:jc w:val="center"/>
              <w:rPr>
                <w:rFonts w:ascii="Arial" w:hAnsi="Arial" w:cs="Arial"/>
                <w:color w:val="000000" w:themeColor="text1"/>
              </w:rPr>
            </w:pPr>
            <w:r>
              <w:rPr>
                <w:rFonts w:ascii="Arial" w:hAnsi="Arial" w:cs="Arial"/>
                <w:color w:val="000000" w:themeColor="text1"/>
              </w:rPr>
              <w:t>1</w:t>
            </w:r>
          </w:p>
        </w:tc>
      </w:tr>
      <w:tr w:rsidR="00A5209D" w14:paraId="6168DDE3" w14:textId="77777777" w:rsidTr="00EE0877">
        <w:tc>
          <w:tcPr>
            <w:tcW w:w="6232" w:type="dxa"/>
          </w:tcPr>
          <w:p w14:paraId="7B6BD652" w14:textId="614DDBAF" w:rsidR="00A5209D" w:rsidRDefault="00A5209D" w:rsidP="00AD6448">
            <w:pPr>
              <w:spacing w:line="276" w:lineRule="auto"/>
              <w:ind w:left="720"/>
              <w:jc w:val="both"/>
              <w:rPr>
                <w:rFonts w:ascii="Arial" w:hAnsi="Arial" w:cs="Arial"/>
                <w:color w:val="000000" w:themeColor="text1"/>
              </w:rPr>
            </w:pPr>
            <w:r>
              <w:rPr>
                <w:rFonts w:ascii="Arial" w:hAnsi="Arial" w:cs="Arial"/>
                <w:color w:val="000000" w:themeColor="text1"/>
              </w:rPr>
              <w:t>Strategy for Justice, Dignity and Solidarity (JDS)</w:t>
            </w:r>
          </w:p>
        </w:tc>
        <w:tc>
          <w:tcPr>
            <w:tcW w:w="1224" w:type="dxa"/>
          </w:tcPr>
          <w:p w14:paraId="65548E20" w14:textId="2BBA0432" w:rsidR="00A5209D" w:rsidRDefault="00450C65" w:rsidP="00AD6448">
            <w:pPr>
              <w:spacing w:line="276" w:lineRule="auto"/>
              <w:jc w:val="center"/>
              <w:rPr>
                <w:rFonts w:ascii="Arial" w:hAnsi="Arial" w:cs="Arial"/>
                <w:color w:val="000000" w:themeColor="text1"/>
              </w:rPr>
            </w:pPr>
            <w:r>
              <w:rPr>
                <w:rFonts w:ascii="Arial" w:hAnsi="Arial" w:cs="Arial"/>
                <w:color w:val="000000" w:themeColor="text1"/>
              </w:rPr>
              <w:t>45-50</w:t>
            </w:r>
          </w:p>
        </w:tc>
        <w:tc>
          <w:tcPr>
            <w:tcW w:w="2320" w:type="dxa"/>
          </w:tcPr>
          <w:p w14:paraId="7309FE2C" w14:textId="5974694F" w:rsidR="00A5209D" w:rsidRPr="00535000" w:rsidRDefault="00E2015C" w:rsidP="00AD6448">
            <w:pPr>
              <w:spacing w:line="276" w:lineRule="auto"/>
              <w:jc w:val="center"/>
              <w:rPr>
                <w:rFonts w:ascii="Arial" w:hAnsi="Arial" w:cs="Arial"/>
                <w:color w:val="000000" w:themeColor="text1"/>
              </w:rPr>
            </w:pPr>
            <w:r w:rsidRPr="00535000">
              <w:rPr>
                <w:rFonts w:ascii="Arial" w:hAnsi="Arial" w:cs="Arial"/>
                <w:color w:val="000000" w:themeColor="text1"/>
              </w:rPr>
              <w:t>14</w:t>
            </w:r>
          </w:p>
        </w:tc>
      </w:tr>
      <w:tr w:rsidR="00A5209D" w14:paraId="6D743B9D" w14:textId="77777777" w:rsidTr="00EE0877">
        <w:tc>
          <w:tcPr>
            <w:tcW w:w="6232" w:type="dxa"/>
          </w:tcPr>
          <w:p w14:paraId="0F1529B4" w14:textId="3A6DC51A" w:rsidR="00A5209D" w:rsidRDefault="00A5209D" w:rsidP="00AD6448">
            <w:pPr>
              <w:spacing w:line="276" w:lineRule="auto"/>
              <w:ind w:left="720"/>
              <w:jc w:val="both"/>
              <w:rPr>
                <w:rFonts w:ascii="Arial" w:hAnsi="Arial" w:cs="Arial"/>
                <w:color w:val="000000" w:themeColor="text1"/>
              </w:rPr>
            </w:pPr>
            <w:r>
              <w:rPr>
                <w:rFonts w:ascii="Arial" w:hAnsi="Arial" w:cs="Arial"/>
                <w:color w:val="000000" w:themeColor="text1"/>
              </w:rPr>
              <w:t>Methodist Church Equality Impact Assessment</w:t>
            </w:r>
          </w:p>
        </w:tc>
        <w:tc>
          <w:tcPr>
            <w:tcW w:w="1224" w:type="dxa"/>
          </w:tcPr>
          <w:p w14:paraId="003313E5" w14:textId="0AF48114" w:rsidR="00A5209D" w:rsidRDefault="00450C65" w:rsidP="00AD6448">
            <w:pPr>
              <w:spacing w:line="276" w:lineRule="auto"/>
              <w:jc w:val="center"/>
              <w:rPr>
                <w:rFonts w:ascii="Arial" w:hAnsi="Arial" w:cs="Arial"/>
                <w:color w:val="000000" w:themeColor="text1"/>
              </w:rPr>
            </w:pPr>
            <w:r>
              <w:rPr>
                <w:rFonts w:ascii="Arial" w:hAnsi="Arial" w:cs="Arial"/>
                <w:color w:val="000000" w:themeColor="text1"/>
              </w:rPr>
              <w:t>51-53</w:t>
            </w:r>
          </w:p>
        </w:tc>
        <w:tc>
          <w:tcPr>
            <w:tcW w:w="2320" w:type="dxa"/>
          </w:tcPr>
          <w:p w14:paraId="39EDA8DF" w14:textId="1FA3807A" w:rsidR="00A5209D" w:rsidRPr="00535000" w:rsidRDefault="00AB5F05" w:rsidP="00AD6448">
            <w:pPr>
              <w:spacing w:line="276" w:lineRule="auto"/>
              <w:jc w:val="center"/>
              <w:rPr>
                <w:rFonts w:ascii="Arial" w:hAnsi="Arial" w:cs="Arial"/>
                <w:color w:val="000000" w:themeColor="text1"/>
              </w:rPr>
            </w:pPr>
            <w:r w:rsidRPr="00535000">
              <w:rPr>
                <w:rFonts w:ascii="Arial" w:hAnsi="Arial" w:cs="Arial"/>
                <w:color w:val="000000" w:themeColor="text1"/>
              </w:rPr>
              <w:t>27</w:t>
            </w:r>
          </w:p>
        </w:tc>
      </w:tr>
      <w:tr w:rsidR="00A5209D" w14:paraId="6E9AFD38" w14:textId="77777777" w:rsidTr="00EE0877">
        <w:tc>
          <w:tcPr>
            <w:tcW w:w="6232" w:type="dxa"/>
          </w:tcPr>
          <w:p w14:paraId="1F1FF69D" w14:textId="18F57EE8" w:rsidR="00A5209D" w:rsidRDefault="00A5209D" w:rsidP="00AD6448">
            <w:pPr>
              <w:spacing w:line="276" w:lineRule="auto"/>
              <w:ind w:left="720"/>
              <w:jc w:val="both"/>
              <w:rPr>
                <w:rFonts w:ascii="Arial" w:hAnsi="Arial" w:cs="Arial"/>
                <w:color w:val="000000" w:themeColor="text1"/>
              </w:rPr>
            </w:pPr>
            <w:r>
              <w:rPr>
                <w:rFonts w:ascii="Arial" w:hAnsi="Arial" w:cs="Arial"/>
                <w:color w:val="000000" w:themeColor="text1"/>
              </w:rPr>
              <w:t>Knowledge of the JDS Strategy</w:t>
            </w:r>
          </w:p>
        </w:tc>
        <w:tc>
          <w:tcPr>
            <w:tcW w:w="1224" w:type="dxa"/>
          </w:tcPr>
          <w:p w14:paraId="7E72A21F" w14:textId="17DD5AB7" w:rsidR="00A5209D" w:rsidRDefault="00450C65" w:rsidP="00AD6448">
            <w:pPr>
              <w:spacing w:line="276" w:lineRule="auto"/>
              <w:jc w:val="center"/>
              <w:rPr>
                <w:rFonts w:ascii="Arial" w:hAnsi="Arial" w:cs="Arial"/>
                <w:color w:val="000000" w:themeColor="text1"/>
              </w:rPr>
            </w:pPr>
            <w:r>
              <w:rPr>
                <w:rFonts w:ascii="Arial" w:hAnsi="Arial" w:cs="Arial"/>
                <w:color w:val="000000" w:themeColor="text1"/>
              </w:rPr>
              <w:t>54-57</w:t>
            </w:r>
          </w:p>
        </w:tc>
        <w:tc>
          <w:tcPr>
            <w:tcW w:w="2320" w:type="dxa"/>
          </w:tcPr>
          <w:p w14:paraId="2844B330" w14:textId="32CDA833" w:rsidR="00A5209D" w:rsidRDefault="00A5209D" w:rsidP="00AD6448">
            <w:pPr>
              <w:spacing w:line="276" w:lineRule="auto"/>
              <w:jc w:val="center"/>
              <w:rPr>
                <w:rFonts w:ascii="Arial" w:hAnsi="Arial" w:cs="Arial"/>
                <w:color w:val="000000" w:themeColor="text1"/>
              </w:rPr>
            </w:pPr>
            <w:r>
              <w:rPr>
                <w:rFonts w:ascii="Arial" w:hAnsi="Arial" w:cs="Arial"/>
                <w:color w:val="000000" w:themeColor="text1"/>
              </w:rPr>
              <w:t>2</w:t>
            </w:r>
          </w:p>
        </w:tc>
      </w:tr>
      <w:tr w:rsidR="00A5209D" w14:paraId="6B3FE5E1" w14:textId="77777777" w:rsidTr="00EE0877">
        <w:tc>
          <w:tcPr>
            <w:tcW w:w="6232" w:type="dxa"/>
          </w:tcPr>
          <w:p w14:paraId="4AF143CE" w14:textId="66957AFF" w:rsidR="00A5209D" w:rsidRPr="004709FD" w:rsidRDefault="00A5209D" w:rsidP="00AD6448">
            <w:pPr>
              <w:spacing w:line="276" w:lineRule="auto"/>
              <w:jc w:val="both"/>
              <w:rPr>
                <w:rFonts w:ascii="Arial" w:hAnsi="Arial" w:cs="Arial"/>
                <w:b/>
                <w:color w:val="000000" w:themeColor="text1"/>
              </w:rPr>
            </w:pPr>
            <w:r w:rsidRPr="004709FD">
              <w:rPr>
                <w:rFonts w:ascii="Arial" w:hAnsi="Arial" w:cs="Arial"/>
                <w:b/>
                <w:color w:val="000000" w:themeColor="text1"/>
              </w:rPr>
              <w:t>Module 6: Opportunities for Action.  What next?</w:t>
            </w:r>
          </w:p>
        </w:tc>
        <w:tc>
          <w:tcPr>
            <w:tcW w:w="1224" w:type="dxa"/>
          </w:tcPr>
          <w:p w14:paraId="553C5A03" w14:textId="3B222062" w:rsidR="00A5209D" w:rsidRDefault="00450C65" w:rsidP="00AD6448">
            <w:pPr>
              <w:spacing w:line="276" w:lineRule="auto"/>
              <w:jc w:val="center"/>
              <w:rPr>
                <w:rFonts w:ascii="Arial" w:hAnsi="Arial" w:cs="Arial"/>
                <w:color w:val="000000" w:themeColor="text1"/>
              </w:rPr>
            </w:pPr>
            <w:r>
              <w:rPr>
                <w:rFonts w:ascii="Arial" w:hAnsi="Arial" w:cs="Arial"/>
                <w:color w:val="000000" w:themeColor="text1"/>
              </w:rPr>
              <w:t>58</w:t>
            </w:r>
          </w:p>
        </w:tc>
        <w:tc>
          <w:tcPr>
            <w:tcW w:w="2320" w:type="dxa"/>
          </w:tcPr>
          <w:p w14:paraId="24C3166C" w14:textId="16BA695F" w:rsidR="00A5209D" w:rsidRDefault="00A5209D" w:rsidP="00AD6448">
            <w:pPr>
              <w:spacing w:line="276" w:lineRule="auto"/>
              <w:jc w:val="center"/>
              <w:rPr>
                <w:rFonts w:ascii="Arial" w:hAnsi="Arial" w:cs="Arial"/>
                <w:color w:val="000000" w:themeColor="text1"/>
              </w:rPr>
            </w:pPr>
            <w:r>
              <w:rPr>
                <w:rFonts w:ascii="Arial" w:hAnsi="Arial" w:cs="Arial"/>
                <w:color w:val="000000" w:themeColor="text1"/>
              </w:rPr>
              <w:t>1</w:t>
            </w:r>
          </w:p>
        </w:tc>
      </w:tr>
      <w:tr w:rsidR="00A5209D" w14:paraId="0D349833" w14:textId="77777777" w:rsidTr="00EE0877">
        <w:tc>
          <w:tcPr>
            <w:tcW w:w="6232" w:type="dxa"/>
          </w:tcPr>
          <w:p w14:paraId="041A39E4" w14:textId="373BBFE1" w:rsidR="00A5209D" w:rsidRDefault="00A5209D" w:rsidP="00AD6448">
            <w:pPr>
              <w:spacing w:line="276" w:lineRule="auto"/>
              <w:ind w:left="720"/>
              <w:jc w:val="both"/>
              <w:rPr>
                <w:rFonts w:ascii="Arial" w:hAnsi="Arial" w:cs="Arial"/>
                <w:color w:val="000000" w:themeColor="text1"/>
              </w:rPr>
            </w:pPr>
            <w:r>
              <w:rPr>
                <w:rFonts w:ascii="Arial" w:hAnsi="Arial" w:cs="Arial"/>
                <w:color w:val="000000" w:themeColor="text1"/>
              </w:rPr>
              <w:t>Further training and sources of support</w:t>
            </w:r>
          </w:p>
        </w:tc>
        <w:tc>
          <w:tcPr>
            <w:tcW w:w="1224" w:type="dxa"/>
          </w:tcPr>
          <w:p w14:paraId="0BF341AD" w14:textId="6CCD02C9" w:rsidR="00A5209D" w:rsidRDefault="00450C65" w:rsidP="00AD6448">
            <w:pPr>
              <w:spacing w:line="276" w:lineRule="auto"/>
              <w:jc w:val="center"/>
              <w:rPr>
                <w:rFonts w:ascii="Arial" w:hAnsi="Arial" w:cs="Arial"/>
                <w:color w:val="000000" w:themeColor="text1"/>
              </w:rPr>
            </w:pPr>
            <w:r>
              <w:rPr>
                <w:rFonts w:ascii="Arial" w:hAnsi="Arial" w:cs="Arial"/>
                <w:color w:val="000000" w:themeColor="text1"/>
              </w:rPr>
              <w:t>59-60</w:t>
            </w:r>
          </w:p>
        </w:tc>
        <w:tc>
          <w:tcPr>
            <w:tcW w:w="2320" w:type="dxa"/>
          </w:tcPr>
          <w:p w14:paraId="7D2B9D0B" w14:textId="452B5EFE" w:rsidR="00A5209D" w:rsidRDefault="00A5209D" w:rsidP="00AD6448">
            <w:pPr>
              <w:spacing w:line="276" w:lineRule="auto"/>
              <w:jc w:val="center"/>
              <w:rPr>
                <w:rFonts w:ascii="Arial" w:hAnsi="Arial" w:cs="Arial"/>
                <w:color w:val="000000" w:themeColor="text1"/>
              </w:rPr>
            </w:pPr>
            <w:r>
              <w:rPr>
                <w:rFonts w:ascii="Arial" w:hAnsi="Arial" w:cs="Arial"/>
                <w:color w:val="000000" w:themeColor="text1"/>
              </w:rPr>
              <w:t>6</w:t>
            </w:r>
          </w:p>
        </w:tc>
      </w:tr>
      <w:tr w:rsidR="00A5209D" w14:paraId="1799515A" w14:textId="77777777" w:rsidTr="00EE0877">
        <w:tc>
          <w:tcPr>
            <w:tcW w:w="6232" w:type="dxa"/>
          </w:tcPr>
          <w:p w14:paraId="35BF90E7" w14:textId="6340C55B" w:rsidR="00A5209D" w:rsidRDefault="00A5209D" w:rsidP="00AD6448">
            <w:pPr>
              <w:spacing w:line="276" w:lineRule="auto"/>
              <w:ind w:left="720"/>
              <w:jc w:val="both"/>
              <w:rPr>
                <w:rFonts w:ascii="Arial" w:hAnsi="Arial" w:cs="Arial"/>
                <w:color w:val="000000" w:themeColor="text1"/>
              </w:rPr>
            </w:pPr>
            <w:r>
              <w:rPr>
                <w:rFonts w:ascii="Arial" w:hAnsi="Arial" w:cs="Arial"/>
                <w:color w:val="000000" w:themeColor="text1"/>
              </w:rPr>
              <w:t>Question Park</w:t>
            </w:r>
          </w:p>
        </w:tc>
        <w:tc>
          <w:tcPr>
            <w:tcW w:w="1224" w:type="dxa"/>
          </w:tcPr>
          <w:p w14:paraId="2C01C925" w14:textId="18AA8A83" w:rsidR="00A5209D" w:rsidRDefault="00450C65" w:rsidP="00AD6448">
            <w:pPr>
              <w:spacing w:line="276" w:lineRule="auto"/>
              <w:jc w:val="center"/>
              <w:rPr>
                <w:rFonts w:ascii="Arial" w:hAnsi="Arial" w:cs="Arial"/>
                <w:color w:val="000000" w:themeColor="text1"/>
              </w:rPr>
            </w:pPr>
            <w:r>
              <w:rPr>
                <w:rFonts w:ascii="Arial" w:hAnsi="Arial" w:cs="Arial"/>
                <w:color w:val="000000" w:themeColor="text1"/>
              </w:rPr>
              <w:t>61</w:t>
            </w:r>
          </w:p>
        </w:tc>
        <w:tc>
          <w:tcPr>
            <w:tcW w:w="2320" w:type="dxa"/>
          </w:tcPr>
          <w:p w14:paraId="1126C67D" w14:textId="00463FA5" w:rsidR="00A5209D" w:rsidRDefault="00A5209D" w:rsidP="00AD6448">
            <w:pPr>
              <w:spacing w:line="276" w:lineRule="auto"/>
              <w:jc w:val="center"/>
              <w:rPr>
                <w:rFonts w:ascii="Arial" w:hAnsi="Arial" w:cs="Arial"/>
                <w:color w:val="000000" w:themeColor="text1"/>
              </w:rPr>
            </w:pPr>
            <w:r>
              <w:rPr>
                <w:rFonts w:ascii="Arial" w:hAnsi="Arial" w:cs="Arial"/>
                <w:color w:val="000000" w:themeColor="text1"/>
              </w:rPr>
              <w:t>6</w:t>
            </w:r>
          </w:p>
        </w:tc>
      </w:tr>
      <w:tr w:rsidR="00A5209D" w14:paraId="53EE24E2" w14:textId="77777777" w:rsidTr="00EE0877">
        <w:tc>
          <w:tcPr>
            <w:tcW w:w="6232" w:type="dxa"/>
          </w:tcPr>
          <w:p w14:paraId="6FD2960D" w14:textId="25E8D5E3" w:rsidR="00A5209D" w:rsidRDefault="00A5209D" w:rsidP="00AD6448">
            <w:pPr>
              <w:spacing w:line="276" w:lineRule="auto"/>
              <w:ind w:left="720"/>
              <w:jc w:val="both"/>
              <w:rPr>
                <w:rFonts w:ascii="Arial" w:hAnsi="Arial" w:cs="Arial"/>
                <w:color w:val="000000" w:themeColor="text1"/>
              </w:rPr>
            </w:pPr>
            <w:r>
              <w:rPr>
                <w:rFonts w:ascii="Arial" w:hAnsi="Arial" w:cs="Arial"/>
                <w:color w:val="000000" w:themeColor="text1"/>
              </w:rPr>
              <w:t>Summary and close</w:t>
            </w:r>
          </w:p>
        </w:tc>
        <w:tc>
          <w:tcPr>
            <w:tcW w:w="1224" w:type="dxa"/>
          </w:tcPr>
          <w:p w14:paraId="7F3758DB" w14:textId="41264A3D" w:rsidR="00A5209D" w:rsidRDefault="00A5209D" w:rsidP="00AD6448">
            <w:pPr>
              <w:spacing w:line="276" w:lineRule="auto"/>
              <w:jc w:val="center"/>
              <w:rPr>
                <w:rFonts w:ascii="Arial" w:hAnsi="Arial" w:cs="Arial"/>
                <w:color w:val="000000" w:themeColor="text1"/>
              </w:rPr>
            </w:pPr>
            <w:r>
              <w:rPr>
                <w:rFonts w:ascii="Arial" w:hAnsi="Arial" w:cs="Arial"/>
                <w:color w:val="000000" w:themeColor="text1"/>
              </w:rPr>
              <w:t>62</w:t>
            </w:r>
            <w:r w:rsidR="00450C65">
              <w:rPr>
                <w:rFonts w:ascii="Arial" w:hAnsi="Arial" w:cs="Arial"/>
                <w:color w:val="000000" w:themeColor="text1"/>
              </w:rPr>
              <w:t>-63</w:t>
            </w:r>
          </w:p>
        </w:tc>
        <w:tc>
          <w:tcPr>
            <w:tcW w:w="2320" w:type="dxa"/>
          </w:tcPr>
          <w:p w14:paraId="7CD35EF0" w14:textId="17AE0BA8" w:rsidR="00A5209D" w:rsidRDefault="00A5209D" w:rsidP="00AD6448">
            <w:pPr>
              <w:spacing w:line="276" w:lineRule="auto"/>
              <w:jc w:val="center"/>
              <w:rPr>
                <w:rFonts w:ascii="Arial" w:hAnsi="Arial" w:cs="Arial"/>
                <w:color w:val="000000" w:themeColor="text1"/>
              </w:rPr>
            </w:pPr>
            <w:r>
              <w:rPr>
                <w:rFonts w:ascii="Arial" w:hAnsi="Arial" w:cs="Arial"/>
                <w:color w:val="000000" w:themeColor="text1"/>
              </w:rPr>
              <w:t>3</w:t>
            </w:r>
          </w:p>
        </w:tc>
      </w:tr>
    </w:tbl>
    <w:p w14:paraId="2FFC6571" w14:textId="77777777" w:rsidR="00C21B37" w:rsidRPr="00AD05CE" w:rsidRDefault="00C21B37" w:rsidP="00AD6448">
      <w:pPr>
        <w:spacing w:line="276" w:lineRule="auto"/>
        <w:jc w:val="both"/>
        <w:rPr>
          <w:rFonts w:ascii="Arial" w:hAnsi="Arial" w:cs="Arial"/>
          <w:color w:val="000000" w:themeColor="text1"/>
        </w:rPr>
      </w:pPr>
    </w:p>
    <w:p w14:paraId="798244AE" w14:textId="77777777" w:rsidR="0086725E" w:rsidRDefault="0086725E" w:rsidP="00AD6448">
      <w:pPr>
        <w:spacing w:line="276" w:lineRule="auto"/>
        <w:rPr>
          <w:rFonts w:ascii="Arial" w:hAnsi="Arial" w:cs="Arial"/>
          <w:b/>
          <w:color w:val="002060"/>
        </w:rPr>
      </w:pPr>
    </w:p>
    <w:p w14:paraId="4D4B6E14" w14:textId="53D04F62" w:rsidR="0039512C" w:rsidRPr="0086725E" w:rsidRDefault="0039512C" w:rsidP="00AD6448">
      <w:pPr>
        <w:spacing w:line="276" w:lineRule="auto"/>
        <w:rPr>
          <w:rFonts w:ascii="Arial" w:hAnsi="Arial" w:cs="Arial"/>
          <w:b/>
          <w:color w:val="002060"/>
        </w:rPr>
      </w:pPr>
      <w:r w:rsidRPr="0086725E">
        <w:rPr>
          <w:rFonts w:ascii="Arial" w:hAnsi="Arial" w:cs="Arial"/>
          <w:b/>
          <w:color w:val="002060"/>
          <w:sz w:val="28"/>
        </w:rPr>
        <w:br w:type="page"/>
      </w:r>
    </w:p>
    <w:p w14:paraId="7FBC4CB7" w14:textId="0117940B" w:rsidR="00DC45D7" w:rsidRDefault="00DC45D7" w:rsidP="00AD6448">
      <w:pPr>
        <w:spacing w:line="276" w:lineRule="auto"/>
        <w:jc w:val="center"/>
        <w:rPr>
          <w:rFonts w:ascii="Arial" w:hAnsi="Arial" w:cs="Arial"/>
          <w:b/>
          <w:color w:val="002060"/>
          <w:sz w:val="28"/>
        </w:rPr>
      </w:pPr>
      <w:r>
        <w:rPr>
          <w:rFonts w:ascii="Arial" w:hAnsi="Arial" w:cs="Arial"/>
          <w:b/>
          <w:color w:val="002060"/>
          <w:sz w:val="28"/>
        </w:rPr>
        <w:lastRenderedPageBreak/>
        <w:t>Delivering the training session</w:t>
      </w:r>
    </w:p>
    <w:p w14:paraId="7B47F986" w14:textId="019C3678" w:rsidR="00DC45D7" w:rsidRDefault="00DC45D7" w:rsidP="00AD6448">
      <w:pPr>
        <w:pStyle w:val="NormalWeb"/>
        <w:shd w:val="clear" w:color="auto" w:fill="FFFFFF"/>
        <w:spacing w:before="0" w:beforeAutospacing="0" w:after="0" w:afterAutospacing="0" w:line="276" w:lineRule="auto"/>
        <w:textAlignment w:val="baseline"/>
        <w:rPr>
          <w:rFonts w:ascii="Arial" w:hAnsi="Arial" w:cs="Arial"/>
          <w:b/>
          <w:color w:val="000000"/>
          <w:bdr w:val="none" w:sz="0" w:space="0" w:color="auto" w:frame="1"/>
        </w:rPr>
      </w:pPr>
    </w:p>
    <w:p w14:paraId="60E25C0E" w14:textId="6410E4E1" w:rsidR="00DC45D7" w:rsidRDefault="00DC45D7" w:rsidP="00AD6448">
      <w:pPr>
        <w:pStyle w:val="NormalWeb"/>
        <w:shd w:val="clear" w:color="auto" w:fill="FFFFFF"/>
        <w:spacing w:before="0" w:beforeAutospacing="0" w:after="0" w:afterAutospacing="0" w:line="276" w:lineRule="auto"/>
        <w:textAlignment w:val="baseline"/>
        <w:rPr>
          <w:rFonts w:ascii="Arial" w:hAnsi="Arial" w:cs="Arial"/>
          <w:b/>
          <w:color w:val="000000"/>
          <w:bdr w:val="none" w:sz="0" w:space="0" w:color="auto" w:frame="1"/>
        </w:rPr>
      </w:pPr>
    </w:p>
    <w:p w14:paraId="404CBCE4" w14:textId="396BF66A" w:rsidR="00DC45D7" w:rsidRPr="00DC45D7" w:rsidRDefault="00DC45D7" w:rsidP="00AD6448">
      <w:pPr>
        <w:pStyle w:val="NormalWeb"/>
        <w:shd w:val="clear" w:color="auto" w:fill="FFFFFF"/>
        <w:spacing w:before="0" w:beforeAutospacing="0" w:after="0" w:afterAutospacing="0" w:line="276" w:lineRule="auto"/>
        <w:textAlignment w:val="baseline"/>
        <w:rPr>
          <w:rFonts w:ascii="Arial" w:hAnsi="Arial" w:cs="Arial"/>
          <w:b/>
          <w:color w:val="002060"/>
          <w:sz w:val="28"/>
          <w:bdr w:val="none" w:sz="0" w:space="0" w:color="auto" w:frame="1"/>
        </w:rPr>
      </w:pPr>
      <w:r w:rsidRPr="00DC45D7">
        <w:rPr>
          <w:rFonts w:ascii="Arial" w:hAnsi="Arial" w:cs="Arial"/>
          <w:b/>
          <w:color w:val="002060"/>
          <w:sz w:val="28"/>
          <w:bdr w:val="none" w:sz="0" w:space="0" w:color="auto" w:frame="1"/>
        </w:rPr>
        <w:t>Welcome</w:t>
      </w:r>
    </w:p>
    <w:p w14:paraId="2189D56A" w14:textId="2F690EBA" w:rsidR="00DC45D7" w:rsidRDefault="00DC45D7" w:rsidP="00AD6448">
      <w:pPr>
        <w:pStyle w:val="NormalWeb"/>
        <w:shd w:val="clear" w:color="auto" w:fill="FFFFFF"/>
        <w:spacing w:before="0" w:beforeAutospacing="0" w:after="0" w:afterAutospacing="0" w:line="276" w:lineRule="auto"/>
        <w:textAlignment w:val="baseline"/>
        <w:rPr>
          <w:rFonts w:ascii="Arial" w:hAnsi="Arial" w:cs="Arial"/>
          <w:b/>
          <w:color w:val="000000"/>
          <w:bdr w:val="none" w:sz="0" w:space="0" w:color="auto" w:frame="1"/>
        </w:rPr>
      </w:pPr>
    </w:p>
    <w:p w14:paraId="20686E29" w14:textId="589DF5EA" w:rsidR="00C21B37" w:rsidRPr="00D74D85" w:rsidRDefault="00C21B37" w:rsidP="00AD6448">
      <w:pPr>
        <w:pStyle w:val="NormalWeb"/>
        <w:shd w:val="clear" w:color="auto" w:fill="FFFFFF"/>
        <w:spacing w:before="0" w:beforeAutospacing="0" w:after="0" w:afterAutospacing="0" w:line="276" w:lineRule="auto"/>
        <w:textAlignment w:val="baseline"/>
        <w:rPr>
          <w:rFonts w:ascii="Arial" w:hAnsi="Arial" w:cs="Arial"/>
          <w:b/>
          <w:color w:val="000000"/>
          <w:bdr w:val="none" w:sz="0" w:space="0" w:color="auto" w:frame="1"/>
        </w:rPr>
      </w:pPr>
      <w:r>
        <w:rPr>
          <w:rFonts w:ascii="Arial" w:hAnsi="Arial" w:cs="Arial"/>
          <w:b/>
          <w:color w:val="000000"/>
          <w:bdr w:val="none" w:sz="0" w:space="0" w:color="auto" w:frame="1"/>
        </w:rPr>
        <w:t>Slide 1</w:t>
      </w:r>
    </w:p>
    <w:p w14:paraId="080399A7" w14:textId="6C66C3B8" w:rsidR="00C21B37" w:rsidRDefault="00B11478" w:rsidP="00AD6448">
      <w:pPr>
        <w:spacing w:line="276" w:lineRule="auto"/>
        <w:rPr>
          <w:rFonts w:ascii="Arial" w:hAnsi="Arial" w:cs="Arial"/>
          <w:b/>
          <w:color w:val="002060"/>
          <w:sz w:val="28"/>
        </w:rPr>
      </w:pPr>
      <w:r>
        <w:rPr>
          <w:noProof/>
          <w:lang w:eastAsia="en-GB"/>
        </w:rPr>
        <w:drawing>
          <wp:anchor distT="0" distB="0" distL="114300" distR="114300" simplePos="0" relativeHeight="251659264" behindDoc="1" locked="0" layoutInCell="1" allowOverlap="1" wp14:anchorId="0F7E10DC" wp14:editId="07044676">
            <wp:simplePos x="0" y="0"/>
            <wp:positionH relativeFrom="margin">
              <wp:align>left</wp:align>
            </wp:positionH>
            <wp:positionV relativeFrom="paragraph">
              <wp:posOffset>104140</wp:posOffset>
            </wp:positionV>
            <wp:extent cx="2476800" cy="1393200"/>
            <wp:effectExtent l="0" t="0" r="0" b="0"/>
            <wp:wrapTight wrapText="bothSides">
              <wp:wrapPolygon edited="0">
                <wp:start x="0" y="0"/>
                <wp:lineTo x="0" y="21265"/>
                <wp:lineTo x="21434" y="21265"/>
                <wp:lineTo x="2143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6DDD048C" w14:textId="5F067A27" w:rsidR="0042182D" w:rsidRDefault="0042182D" w:rsidP="00AD6448">
      <w:pPr>
        <w:spacing w:line="276" w:lineRule="auto"/>
        <w:jc w:val="both"/>
        <w:rPr>
          <w:rFonts w:ascii="Arial" w:hAnsi="Arial" w:cs="Arial"/>
          <w:color w:val="000000" w:themeColor="text1"/>
        </w:rPr>
      </w:pPr>
    </w:p>
    <w:p w14:paraId="6F5A7A06" w14:textId="77777777" w:rsidR="0042182D" w:rsidRDefault="0042182D" w:rsidP="00AD6448">
      <w:pPr>
        <w:spacing w:line="276" w:lineRule="auto"/>
        <w:jc w:val="both"/>
        <w:rPr>
          <w:rFonts w:ascii="Arial" w:hAnsi="Arial" w:cs="Arial"/>
          <w:color w:val="000000" w:themeColor="text1"/>
        </w:rPr>
      </w:pPr>
    </w:p>
    <w:p w14:paraId="05D57310" w14:textId="77777777" w:rsidR="0042182D" w:rsidRDefault="0042182D" w:rsidP="00AD6448">
      <w:pPr>
        <w:spacing w:line="276" w:lineRule="auto"/>
        <w:jc w:val="both"/>
        <w:rPr>
          <w:rFonts w:ascii="Arial" w:hAnsi="Arial" w:cs="Arial"/>
          <w:color w:val="000000" w:themeColor="text1"/>
        </w:rPr>
      </w:pPr>
    </w:p>
    <w:p w14:paraId="41E883A2" w14:textId="77777777" w:rsidR="0042182D" w:rsidRDefault="0042182D" w:rsidP="00AD6448">
      <w:pPr>
        <w:spacing w:line="276" w:lineRule="auto"/>
        <w:jc w:val="both"/>
        <w:rPr>
          <w:rFonts w:ascii="Arial" w:hAnsi="Arial" w:cs="Arial"/>
          <w:color w:val="000000" w:themeColor="text1"/>
        </w:rPr>
      </w:pPr>
    </w:p>
    <w:p w14:paraId="6629CCDE" w14:textId="77777777" w:rsidR="0042182D" w:rsidRDefault="0042182D" w:rsidP="00AD6448">
      <w:pPr>
        <w:spacing w:line="276" w:lineRule="auto"/>
        <w:jc w:val="both"/>
        <w:rPr>
          <w:rFonts w:ascii="Arial" w:hAnsi="Arial" w:cs="Arial"/>
          <w:color w:val="000000" w:themeColor="text1"/>
        </w:rPr>
      </w:pPr>
    </w:p>
    <w:p w14:paraId="2CD67D4A" w14:textId="77777777" w:rsidR="0042182D" w:rsidRDefault="0042182D" w:rsidP="00AD6448">
      <w:pPr>
        <w:spacing w:line="276" w:lineRule="auto"/>
        <w:jc w:val="both"/>
        <w:rPr>
          <w:rFonts w:ascii="Arial" w:hAnsi="Arial" w:cs="Arial"/>
          <w:color w:val="000000" w:themeColor="text1"/>
        </w:rPr>
      </w:pPr>
    </w:p>
    <w:p w14:paraId="5D087AE3" w14:textId="618D7B1E" w:rsidR="000E461C" w:rsidRDefault="000E461C" w:rsidP="00AD6448">
      <w:pPr>
        <w:spacing w:line="276" w:lineRule="auto"/>
        <w:jc w:val="both"/>
        <w:rPr>
          <w:rFonts w:ascii="Arial" w:hAnsi="Arial" w:cs="Arial"/>
          <w:color w:val="000000" w:themeColor="text1"/>
        </w:rPr>
      </w:pPr>
    </w:p>
    <w:p w14:paraId="0BB90A83" w14:textId="77777777" w:rsidR="00B11478" w:rsidRDefault="00B11478" w:rsidP="00AD6448">
      <w:pPr>
        <w:spacing w:line="276" w:lineRule="auto"/>
        <w:jc w:val="both"/>
        <w:rPr>
          <w:rFonts w:ascii="Arial" w:hAnsi="Arial" w:cs="Arial"/>
          <w:color w:val="000000" w:themeColor="text1"/>
        </w:rPr>
      </w:pPr>
    </w:p>
    <w:p w14:paraId="7C232057" w14:textId="7D666A49" w:rsidR="00DC45D7" w:rsidRPr="00DC45D7" w:rsidRDefault="00DC45D7" w:rsidP="00AD6448">
      <w:pPr>
        <w:spacing w:line="276" w:lineRule="auto"/>
        <w:jc w:val="both"/>
        <w:rPr>
          <w:rFonts w:ascii="Arial" w:hAnsi="Arial" w:cs="Arial"/>
          <w:color w:val="000000" w:themeColor="text1"/>
        </w:rPr>
      </w:pPr>
      <w:r w:rsidRPr="00DC45D7">
        <w:rPr>
          <w:rFonts w:ascii="Arial" w:hAnsi="Arial" w:cs="Arial"/>
          <w:color w:val="000000" w:themeColor="text1"/>
        </w:rPr>
        <w:t>This slide can be projected as participants settle and take their seats.</w:t>
      </w:r>
    </w:p>
    <w:p w14:paraId="14EC55D0" w14:textId="3EDB5961" w:rsidR="00DC45D7" w:rsidRPr="00DC45D7" w:rsidRDefault="00DC45D7" w:rsidP="00AD6448">
      <w:pPr>
        <w:spacing w:line="276" w:lineRule="auto"/>
        <w:jc w:val="both"/>
        <w:rPr>
          <w:rFonts w:ascii="Arial" w:hAnsi="Arial" w:cs="Arial"/>
          <w:color w:val="000000" w:themeColor="text1"/>
        </w:rPr>
      </w:pPr>
    </w:p>
    <w:p w14:paraId="15746A9D" w14:textId="28DA7C6A" w:rsidR="00DC45D7" w:rsidRPr="00DC45D7" w:rsidRDefault="00DC45D7" w:rsidP="00AD6448">
      <w:pPr>
        <w:spacing w:line="276" w:lineRule="auto"/>
        <w:jc w:val="both"/>
        <w:rPr>
          <w:rFonts w:ascii="Arial" w:hAnsi="Arial" w:cs="Arial"/>
          <w:color w:val="000000" w:themeColor="text1"/>
        </w:rPr>
      </w:pPr>
      <w:r w:rsidRPr="00DC45D7">
        <w:rPr>
          <w:rFonts w:ascii="Arial" w:hAnsi="Arial" w:cs="Arial"/>
          <w:color w:val="000000" w:themeColor="text1"/>
        </w:rPr>
        <w:t>Trainers should introduce themselves to participants.  They should also introduce their roles, such as who is the chaplain.  It may not be possible to have a chaplain and a separate space for one-to-one discussion, but it is important to ensure that there is an emphasis on care for participants.</w:t>
      </w:r>
      <w:r w:rsidR="00105606">
        <w:rPr>
          <w:rFonts w:ascii="Arial" w:hAnsi="Arial" w:cs="Arial"/>
          <w:color w:val="000000" w:themeColor="text1"/>
        </w:rPr>
        <w:t xml:space="preserve">  </w:t>
      </w:r>
      <w:r w:rsidRPr="00DC45D7">
        <w:rPr>
          <w:rFonts w:ascii="Arial" w:hAnsi="Arial" w:cs="Arial"/>
          <w:color w:val="000000" w:themeColor="text1"/>
        </w:rPr>
        <w:t>Trainers should check all participants have signed-in using the sign-in sheet.</w:t>
      </w:r>
    </w:p>
    <w:p w14:paraId="5026080F" w14:textId="5E0FFE24" w:rsidR="00DC45D7" w:rsidRPr="00DC45D7" w:rsidRDefault="00DC45D7" w:rsidP="00AD6448">
      <w:pPr>
        <w:spacing w:line="276" w:lineRule="auto"/>
        <w:jc w:val="both"/>
        <w:rPr>
          <w:rFonts w:ascii="Arial" w:hAnsi="Arial" w:cs="Arial"/>
          <w:color w:val="000000" w:themeColor="text1"/>
        </w:rPr>
      </w:pPr>
    </w:p>
    <w:p w14:paraId="26958AFD" w14:textId="55F2148B" w:rsidR="00DC45D7" w:rsidRPr="00DC45D7" w:rsidRDefault="00DC45D7" w:rsidP="00AD6448">
      <w:pPr>
        <w:spacing w:line="276" w:lineRule="auto"/>
        <w:jc w:val="both"/>
        <w:rPr>
          <w:rFonts w:ascii="Arial" w:hAnsi="Arial" w:cs="Arial"/>
          <w:color w:val="000000" w:themeColor="text1"/>
        </w:rPr>
      </w:pPr>
      <w:r w:rsidRPr="00DC45D7">
        <w:rPr>
          <w:rFonts w:ascii="Arial" w:hAnsi="Arial" w:cs="Arial"/>
          <w:color w:val="000000" w:themeColor="text1"/>
        </w:rPr>
        <w:t>Trainers should explain the specific details of the venue being used, including the fire exits, toilets and refreshments.</w:t>
      </w:r>
    </w:p>
    <w:p w14:paraId="5B8F8907" w14:textId="093D6E60" w:rsidR="00DC45D7" w:rsidRPr="00DC45D7" w:rsidRDefault="00DC45D7" w:rsidP="00AD6448">
      <w:pPr>
        <w:spacing w:line="276" w:lineRule="auto"/>
        <w:jc w:val="both"/>
        <w:rPr>
          <w:rFonts w:ascii="Arial" w:hAnsi="Arial" w:cs="Arial"/>
          <w:color w:val="000000" w:themeColor="text1"/>
        </w:rPr>
      </w:pPr>
    </w:p>
    <w:p w14:paraId="1431A89C" w14:textId="3D9A5821" w:rsidR="00DC45D7" w:rsidRPr="00DC45D7" w:rsidRDefault="00DC45D7" w:rsidP="00AD6448">
      <w:pPr>
        <w:spacing w:line="276" w:lineRule="auto"/>
        <w:jc w:val="both"/>
        <w:rPr>
          <w:rFonts w:ascii="Arial" w:hAnsi="Arial" w:cs="Arial"/>
          <w:color w:val="000000" w:themeColor="text1"/>
        </w:rPr>
      </w:pPr>
      <w:r w:rsidRPr="00DC45D7">
        <w:rPr>
          <w:rFonts w:ascii="Arial" w:hAnsi="Arial" w:cs="Arial"/>
          <w:color w:val="000000" w:themeColor="text1"/>
        </w:rPr>
        <w:t>Trainers should highlight the Question Park and explain to participants what to do if they have any questions throughout the session.</w:t>
      </w:r>
    </w:p>
    <w:p w14:paraId="3E2B6AA5" w14:textId="77777777" w:rsidR="00DC45D7" w:rsidRDefault="00DC45D7" w:rsidP="00AD6448">
      <w:pPr>
        <w:spacing w:line="276" w:lineRule="auto"/>
        <w:rPr>
          <w:rFonts w:ascii="Arial" w:hAnsi="Arial" w:cs="Arial"/>
          <w:b/>
          <w:color w:val="002060"/>
          <w:sz w:val="28"/>
        </w:rPr>
      </w:pPr>
    </w:p>
    <w:p w14:paraId="542B05FB" w14:textId="1191481A" w:rsidR="00DC45D7" w:rsidRDefault="00DC45D7" w:rsidP="00AD6448">
      <w:pPr>
        <w:spacing w:line="276" w:lineRule="auto"/>
        <w:rPr>
          <w:rFonts w:ascii="Arial" w:hAnsi="Arial" w:cs="Arial"/>
          <w:b/>
          <w:color w:val="002060"/>
          <w:sz w:val="28"/>
        </w:rPr>
      </w:pPr>
    </w:p>
    <w:p w14:paraId="0D87BFBA" w14:textId="18775951" w:rsidR="00DC45D7" w:rsidRDefault="00DC45D7" w:rsidP="00AD6448">
      <w:pPr>
        <w:spacing w:line="276" w:lineRule="auto"/>
        <w:rPr>
          <w:rFonts w:ascii="Arial" w:hAnsi="Arial" w:cs="Arial"/>
          <w:b/>
          <w:color w:val="002060"/>
          <w:sz w:val="28"/>
        </w:rPr>
      </w:pPr>
      <w:r>
        <w:rPr>
          <w:rFonts w:ascii="Arial" w:hAnsi="Arial" w:cs="Arial"/>
          <w:b/>
          <w:color w:val="002060"/>
          <w:sz w:val="28"/>
        </w:rPr>
        <w:t>Delivering the modules</w:t>
      </w:r>
    </w:p>
    <w:p w14:paraId="35AA2A7B" w14:textId="19879B43" w:rsidR="00DC45D7" w:rsidRDefault="00DC45D7" w:rsidP="00AD6448">
      <w:pPr>
        <w:spacing w:line="276" w:lineRule="auto"/>
        <w:rPr>
          <w:rFonts w:ascii="Arial" w:hAnsi="Arial" w:cs="Arial"/>
          <w:b/>
          <w:color w:val="002060"/>
          <w:sz w:val="28"/>
        </w:rPr>
      </w:pPr>
    </w:p>
    <w:p w14:paraId="025C1B48" w14:textId="4009ACDF" w:rsidR="00DC45D7" w:rsidRPr="004B7AE7" w:rsidRDefault="00DC45D7" w:rsidP="00AD6448">
      <w:pPr>
        <w:spacing w:line="276" w:lineRule="auto"/>
        <w:jc w:val="both"/>
        <w:rPr>
          <w:rFonts w:ascii="Arial" w:hAnsi="Arial" w:cs="Arial"/>
          <w:color w:val="000000" w:themeColor="text1"/>
        </w:rPr>
      </w:pPr>
      <w:r w:rsidRPr="004B7AE7">
        <w:rPr>
          <w:rFonts w:ascii="Arial" w:hAnsi="Arial" w:cs="Arial"/>
          <w:color w:val="000000" w:themeColor="text1"/>
        </w:rPr>
        <w:t>Trainers should work through the PowerPoint presentation and read the script that goes alongside each slide.</w:t>
      </w:r>
      <w:r w:rsidR="00105606">
        <w:rPr>
          <w:rFonts w:ascii="Arial" w:hAnsi="Arial" w:cs="Arial"/>
          <w:color w:val="000000" w:themeColor="text1"/>
        </w:rPr>
        <w:t xml:space="preserve">  This</w:t>
      </w:r>
      <w:r w:rsidR="004B7AE7" w:rsidRPr="004B7AE7">
        <w:rPr>
          <w:rFonts w:ascii="Arial" w:hAnsi="Arial" w:cs="Arial"/>
          <w:color w:val="000000" w:themeColor="text1"/>
        </w:rPr>
        <w:t xml:space="preserve"> script is outlined on the following pages of these notes.</w:t>
      </w:r>
    </w:p>
    <w:p w14:paraId="66EA0093" w14:textId="3A24E404" w:rsidR="004B7AE7" w:rsidRPr="004B7AE7" w:rsidRDefault="004B7AE7" w:rsidP="00AD6448">
      <w:pPr>
        <w:spacing w:line="276" w:lineRule="auto"/>
        <w:jc w:val="both"/>
        <w:rPr>
          <w:rFonts w:ascii="Arial" w:hAnsi="Arial" w:cs="Arial"/>
          <w:color w:val="000000" w:themeColor="text1"/>
        </w:rPr>
      </w:pPr>
    </w:p>
    <w:p w14:paraId="344C3469" w14:textId="67E022D9" w:rsidR="004B7AE7" w:rsidRDefault="004B7AE7" w:rsidP="00AD6448">
      <w:pPr>
        <w:spacing w:line="276" w:lineRule="auto"/>
        <w:jc w:val="both"/>
        <w:rPr>
          <w:rFonts w:ascii="Arial" w:hAnsi="Arial" w:cs="Arial"/>
          <w:color w:val="000000" w:themeColor="text1"/>
        </w:rPr>
      </w:pPr>
      <w:r w:rsidRPr="004B7AE7">
        <w:rPr>
          <w:rFonts w:ascii="Arial" w:hAnsi="Arial" w:cs="Arial"/>
          <w:color w:val="000000" w:themeColor="text1"/>
        </w:rPr>
        <w:t>If participants have questions, trainers can decide whether to discuss them at the time or ask participants to record them using the Question Park.  Bear in mind that pausing the script to discuss a question will have an impact on timings.</w:t>
      </w:r>
    </w:p>
    <w:p w14:paraId="1CA5CF87" w14:textId="05F23DAA" w:rsidR="00105606" w:rsidRDefault="00105606" w:rsidP="00AD6448">
      <w:pPr>
        <w:spacing w:line="276" w:lineRule="auto"/>
        <w:jc w:val="both"/>
        <w:rPr>
          <w:rFonts w:ascii="Arial" w:hAnsi="Arial" w:cs="Arial"/>
          <w:color w:val="000000" w:themeColor="text1"/>
        </w:rPr>
      </w:pPr>
    </w:p>
    <w:p w14:paraId="026C09DB" w14:textId="2245709D" w:rsidR="00105606" w:rsidRPr="0040706B" w:rsidRDefault="00105606" w:rsidP="00AD6448">
      <w:pPr>
        <w:spacing w:line="276" w:lineRule="auto"/>
        <w:jc w:val="both"/>
        <w:rPr>
          <w:rFonts w:ascii="Arial" w:hAnsi="Arial" w:cs="Arial"/>
          <w:b/>
          <w:color w:val="000000" w:themeColor="text1"/>
        </w:rPr>
      </w:pPr>
      <w:r>
        <w:rPr>
          <w:rFonts w:ascii="Arial" w:hAnsi="Arial" w:cs="Arial"/>
          <w:color w:val="000000" w:themeColor="text1"/>
        </w:rPr>
        <w:lastRenderedPageBreak/>
        <w:t xml:space="preserve">There are materials for participants to discuss materials in breakout groups.  </w:t>
      </w:r>
      <w:r w:rsidRPr="0040706B">
        <w:rPr>
          <w:rFonts w:ascii="Arial" w:hAnsi="Arial" w:cs="Arial"/>
          <w:b/>
          <w:color w:val="000000" w:themeColor="text1"/>
        </w:rPr>
        <w:t>Trainers should consider the economic and environmental cost of printing all of these materials and consider whether they could be projected or shared electronically with participants before or after the session.  If they are printed, this should be kept to a minimum.</w:t>
      </w:r>
    </w:p>
    <w:p w14:paraId="53EDA5DD" w14:textId="0B928027" w:rsidR="00105606" w:rsidRDefault="00105606" w:rsidP="00AD6448">
      <w:pPr>
        <w:spacing w:line="276" w:lineRule="auto"/>
        <w:jc w:val="both"/>
        <w:rPr>
          <w:rFonts w:ascii="Arial" w:hAnsi="Arial" w:cs="Arial"/>
          <w:color w:val="000000" w:themeColor="text1"/>
        </w:rPr>
      </w:pPr>
    </w:p>
    <w:p w14:paraId="0E4B092D" w14:textId="119CD445" w:rsidR="0042182D" w:rsidRDefault="0042182D" w:rsidP="00AD6448">
      <w:pPr>
        <w:spacing w:line="276" w:lineRule="auto"/>
        <w:jc w:val="both"/>
        <w:rPr>
          <w:rFonts w:ascii="Arial" w:hAnsi="Arial" w:cs="Arial"/>
          <w:color w:val="000000" w:themeColor="text1"/>
        </w:rPr>
      </w:pPr>
    </w:p>
    <w:p w14:paraId="5004CADC" w14:textId="77777777" w:rsidR="0042182D" w:rsidRDefault="0042182D" w:rsidP="00AD6448">
      <w:pPr>
        <w:spacing w:line="276" w:lineRule="auto"/>
        <w:jc w:val="both"/>
        <w:rPr>
          <w:rFonts w:ascii="Arial" w:hAnsi="Arial" w:cs="Arial"/>
          <w:color w:val="000000" w:themeColor="text1"/>
        </w:rPr>
      </w:pPr>
    </w:p>
    <w:p w14:paraId="29DE0AF9" w14:textId="2AE7E9ED" w:rsidR="00105606" w:rsidRDefault="00105606" w:rsidP="00AD6448">
      <w:pPr>
        <w:spacing w:line="276" w:lineRule="auto"/>
        <w:jc w:val="both"/>
        <w:rPr>
          <w:rFonts w:ascii="Arial" w:hAnsi="Arial" w:cs="Arial"/>
          <w:color w:val="000000" w:themeColor="text1"/>
        </w:rPr>
      </w:pPr>
      <w:r>
        <w:rPr>
          <w:rFonts w:ascii="Arial" w:hAnsi="Arial" w:cs="Arial"/>
          <w:color w:val="000000" w:themeColor="text1"/>
        </w:rPr>
        <w:t>When participants are reading these materials, trainers will need to consider:</w:t>
      </w:r>
    </w:p>
    <w:p w14:paraId="1E05E4D1" w14:textId="77777777" w:rsidR="0042182D" w:rsidRDefault="0042182D" w:rsidP="00AD6448">
      <w:pPr>
        <w:spacing w:line="276" w:lineRule="auto"/>
        <w:jc w:val="both"/>
        <w:rPr>
          <w:rFonts w:ascii="Arial" w:hAnsi="Arial" w:cs="Arial"/>
          <w:color w:val="000000" w:themeColor="text1"/>
        </w:rPr>
      </w:pPr>
    </w:p>
    <w:p w14:paraId="5011638E" w14:textId="77777777" w:rsidR="00105606" w:rsidRPr="00105606" w:rsidRDefault="00105606" w:rsidP="00AD6448">
      <w:pPr>
        <w:pStyle w:val="ListParagraph"/>
        <w:numPr>
          <w:ilvl w:val="0"/>
          <w:numId w:val="22"/>
        </w:numPr>
        <w:jc w:val="both"/>
        <w:rPr>
          <w:rFonts w:ascii="Arial" w:hAnsi="Arial" w:cs="Arial"/>
          <w:color w:val="000000" w:themeColor="text1"/>
          <w:sz w:val="28"/>
        </w:rPr>
      </w:pPr>
      <w:r w:rsidRPr="00105606">
        <w:rPr>
          <w:rFonts w:ascii="Arial" w:hAnsi="Arial" w:cs="Arial"/>
          <w:color w:val="000000" w:themeColor="text1"/>
          <w:sz w:val="24"/>
        </w:rPr>
        <w:t>how much time to allow</w:t>
      </w:r>
    </w:p>
    <w:p w14:paraId="39345842" w14:textId="7D2FA24D" w:rsidR="00105606" w:rsidRPr="00105606" w:rsidRDefault="00105606" w:rsidP="00AD6448">
      <w:pPr>
        <w:pStyle w:val="ListParagraph"/>
        <w:numPr>
          <w:ilvl w:val="0"/>
          <w:numId w:val="22"/>
        </w:numPr>
        <w:jc w:val="both"/>
        <w:rPr>
          <w:rFonts w:ascii="Arial" w:hAnsi="Arial" w:cs="Arial"/>
          <w:color w:val="000000" w:themeColor="text1"/>
          <w:sz w:val="28"/>
        </w:rPr>
      </w:pPr>
      <w:r w:rsidRPr="00105606">
        <w:rPr>
          <w:rFonts w:ascii="Arial" w:hAnsi="Arial" w:cs="Arial"/>
          <w:color w:val="000000" w:themeColor="text1"/>
          <w:sz w:val="24"/>
        </w:rPr>
        <w:t>whether participants</w:t>
      </w:r>
      <w:r>
        <w:rPr>
          <w:rFonts w:ascii="Arial" w:hAnsi="Arial" w:cs="Arial"/>
          <w:color w:val="000000" w:themeColor="text1"/>
          <w:sz w:val="24"/>
        </w:rPr>
        <w:t xml:space="preserve"> will just read and note the material or whether they will have opportunity for discussion</w:t>
      </w:r>
    </w:p>
    <w:p w14:paraId="2FECE2F0" w14:textId="7410D376" w:rsidR="00105606" w:rsidRPr="00105606" w:rsidRDefault="00105606" w:rsidP="00AD6448">
      <w:pPr>
        <w:pStyle w:val="ListParagraph"/>
        <w:numPr>
          <w:ilvl w:val="0"/>
          <w:numId w:val="22"/>
        </w:numPr>
        <w:jc w:val="both"/>
        <w:rPr>
          <w:rFonts w:ascii="Arial" w:hAnsi="Arial" w:cs="Arial"/>
          <w:color w:val="000000" w:themeColor="text1"/>
          <w:sz w:val="28"/>
        </w:rPr>
      </w:pPr>
      <w:r>
        <w:rPr>
          <w:rFonts w:ascii="Arial" w:hAnsi="Arial" w:cs="Arial"/>
          <w:color w:val="000000" w:themeColor="text1"/>
          <w:sz w:val="24"/>
        </w:rPr>
        <w:t>whether to have a wider discussion amongst the whole group</w:t>
      </w:r>
    </w:p>
    <w:p w14:paraId="448D4549" w14:textId="3AFF5397" w:rsidR="00105606" w:rsidRDefault="00105606" w:rsidP="00AD6448">
      <w:pPr>
        <w:spacing w:line="276" w:lineRule="auto"/>
        <w:jc w:val="both"/>
        <w:rPr>
          <w:rFonts w:ascii="Arial" w:hAnsi="Arial" w:cs="Arial"/>
          <w:color w:val="000000" w:themeColor="text1"/>
          <w:sz w:val="28"/>
        </w:rPr>
      </w:pPr>
    </w:p>
    <w:p w14:paraId="70369687" w14:textId="6DA75185" w:rsidR="00105606" w:rsidRPr="00105606" w:rsidRDefault="00105606" w:rsidP="00AD6448">
      <w:pPr>
        <w:spacing w:line="276" w:lineRule="auto"/>
        <w:jc w:val="both"/>
        <w:rPr>
          <w:rFonts w:ascii="Arial" w:hAnsi="Arial" w:cs="Arial"/>
          <w:color w:val="000000" w:themeColor="text1"/>
        </w:rPr>
      </w:pPr>
      <w:r w:rsidRPr="00105606">
        <w:rPr>
          <w:rFonts w:ascii="Arial" w:hAnsi="Arial" w:cs="Arial"/>
          <w:color w:val="000000" w:themeColor="text1"/>
        </w:rPr>
        <w:t>This will depend upon the time available and the size and needs of the group</w:t>
      </w:r>
      <w:r>
        <w:rPr>
          <w:rFonts w:ascii="Arial" w:hAnsi="Arial" w:cs="Arial"/>
          <w:color w:val="000000" w:themeColor="text1"/>
        </w:rPr>
        <w:t>.</w:t>
      </w:r>
    </w:p>
    <w:p w14:paraId="114EAD5C" w14:textId="77777777" w:rsidR="0042182D" w:rsidRDefault="0042182D" w:rsidP="00AD6448">
      <w:pPr>
        <w:spacing w:line="276" w:lineRule="auto"/>
        <w:rPr>
          <w:rFonts w:ascii="Arial" w:hAnsi="Arial" w:cs="Arial"/>
          <w:b/>
          <w:color w:val="002060"/>
          <w:sz w:val="28"/>
        </w:rPr>
      </w:pPr>
      <w:r>
        <w:rPr>
          <w:rFonts w:ascii="Arial" w:hAnsi="Arial" w:cs="Arial"/>
          <w:b/>
          <w:color w:val="002060"/>
          <w:sz w:val="28"/>
        </w:rPr>
        <w:br w:type="page"/>
      </w:r>
    </w:p>
    <w:p w14:paraId="37A7C63E" w14:textId="74558EA8" w:rsidR="00D74D85" w:rsidRPr="00D74D85" w:rsidRDefault="00D74D85" w:rsidP="00AD6448">
      <w:pPr>
        <w:spacing w:line="276" w:lineRule="auto"/>
        <w:rPr>
          <w:rFonts w:ascii="Arial" w:hAnsi="Arial" w:cs="Arial"/>
          <w:b/>
          <w:color w:val="002060"/>
          <w:sz w:val="28"/>
        </w:rPr>
      </w:pPr>
      <w:r w:rsidRPr="00D74D85">
        <w:rPr>
          <w:rFonts w:ascii="Arial" w:hAnsi="Arial" w:cs="Arial"/>
          <w:b/>
          <w:color w:val="002060"/>
          <w:sz w:val="28"/>
        </w:rPr>
        <w:lastRenderedPageBreak/>
        <w:t>Module 1: Welcome: Working towards a fully inclusive Methodist Church</w:t>
      </w:r>
    </w:p>
    <w:p w14:paraId="5AD57D2A" w14:textId="4B2F8B8D" w:rsidR="00D74D85" w:rsidRPr="00D74D85" w:rsidRDefault="00D74D85" w:rsidP="00AD6448">
      <w:pPr>
        <w:spacing w:line="276" w:lineRule="auto"/>
        <w:rPr>
          <w:rFonts w:ascii="Arial" w:hAnsi="Arial" w:cs="Arial"/>
          <w:b/>
        </w:rPr>
      </w:pPr>
    </w:p>
    <w:p w14:paraId="3327062E" w14:textId="197CF1EC" w:rsidR="00D74D85" w:rsidRPr="00D74D85" w:rsidRDefault="00E8389A" w:rsidP="00AD6448">
      <w:pPr>
        <w:pStyle w:val="NormalWeb"/>
        <w:shd w:val="clear" w:color="auto" w:fill="FFFFFF"/>
        <w:spacing w:before="0" w:beforeAutospacing="0" w:after="0" w:afterAutospacing="0" w:line="276" w:lineRule="auto"/>
        <w:textAlignment w:val="baseline"/>
        <w:rPr>
          <w:rFonts w:ascii="Arial" w:hAnsi="Arial" w:cs="Arial"/>
          <w:b/>
          <w:color w:val="000000"/>
          <w:bdr w:val="none" w:sz="0" w:space="0" w:color="auto" w:frame="1"/>
        </w:rPr>
      </w:pPr>
      <w:r>
        <w:rPr>
          <w:rFonts w:ascii="Arial" w:hAnsi="Arial" w:cs="Arial"/>
          <w:b/>
          <w:color w:val="000000"/>
          <w:bdr w:val="none" w:sz="0" w:space="0" w:color="auto" w:frame="1"/>
        </w:rPr>
        <w:t xml:space="preserve">Slide </w:t>
      </w:r>
      <w:r w:rsidR="009A1067">
        <w:rPr>
          <w:rFonts w:ascii="Arial" w:hAnsi="Arial" w:cs="Arial"/>
          <w:b/>
          <w:color w:val="000000"/>
          <w:bdr w:val="none" w:sz="0" w:space="0" w:color="auto" w:frame="1"/>
        </w:rPr>
        <w:t>2</w:t>
      </w:r>
      <w:r w:rsidR="00A5209D">
        <w:rPr>
          <w:rFonts w:ascii="Arial" w:hAnsi="Arial" w:cs="Arial"/>
          <w:b/>
          <w:color w:val="000000"/>
          <w:bdr w:val="none" w:sz="0" w:space="0" w:color="auto" w:frame="1"/>
        </w:rPr>
        <w:tab/>
      </w:r>
      <w:r w:rsidR="006D4E14">
        <w:rPr>
          <w:rFonts w:ascii="Arial" w:hAnsi="Arial" w:cs="Arial"/>
          <w:b/>
          <w:color w:val="000000"/>
          <w:bdr w:val="none" w:sz="0" w:space="0" w:color="auto" w:frame="1"/>
        </w:rPr>
        <w:t>(1 minute)</w:t>
      </w:r>
      <w:r w:rsidR="000E461C" w:rsidRPr="000E461C">
        <w:rPr>
          <w:noProof/>
        </w:rPr>
        <w:t xml:space="preserve"> </w:t>
      </w:r>
    </w:p>
    <w:p w14:paraId="510700BE" w14:textId="4AE2E938" w:rsidR="00D74D85" w:rsidRPr="00D74D85" w:rsidRDefault="00B11478" w:rsidP="00AD6448">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r>
        <w:rPr>
          <w:noProof/>
        </w:rPr>
        <w:drawing>
          <wp:anchor distT="0" distB="0" distL="114300" distR="114300" simplePos="0" relativeHeight="251660288" behindDoc="1" locked="0" layoutInCell="1" allowOverlap="1" wp14:anchorId="47CD0FD4" wp14:editId="51DFE319">
            <wp:simplePos x="0" y="0"/>
            <wp:positionH relativeFrom="margin">
              <wp:align>left</wp:align>
            </wp:positionH>
            <wp:positionV relativeFrom="paragraph">
              <wp:posOffset>79375</wp:posOffset>
            </wp:positionV>
            <wp:extent cx="2476800" cy="1393200"/>
            <wp:effectExtent l="0" t="0" r="0" b="0"/>
            <wp:wrapTight wrapText="bothSides">
              <wp:wrapPolygon edited="0">
                <wp:start x="0" y="0"/>
                <wp:lineTo x="0" y="21265"/>
                <wp:lineTo x="21434" y="21265"/>
                <wp:lineTo x="2143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page">
              <wp14:pctWidth>0</wp14:pctWidth>
            </wp14:sizeRelH>
            <wp14:sizeRelV relativeFrom="page">
              <wp14:pctHeight>0</wp14:pctHeight>
            </wp14:sizeRelV>
          </wp:anchor>
        </w:drawing>
      </w:r>
    </w:p>
    <w:p w14:paraId="354261F2" w14:textId="2437FF64" w:rsidR="000E461C" w:rsidRDefault="000E461C" w:rsidP="00AD6448">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3BFD380C" w14:textId="77777777" w:rsidR="000E461C" w:rsidRDefault="000E461C" w:rsidP="00AD6448">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6BB4ADE6" w14:textId="77777777" w:rsidR="000E461C" w:rsidRDefault="000E461C" w:rsidP="00AD6448">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3FC8050D" w14:textId="77777777" w:rsidR="000E461C" w:rsidRDefault="000E461C" w:rsidP="00AD6448">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15609EAE" w14:textId="0FF8F0F4" w:rsidR="000E461C" w:rsidRDefault="000E461C" w:rsidP="00AD6448">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70A54DC5" w14:textId="77777777" w:rsidR="000E461C" w:rsidRDefault="000E461C" w:rsidP="00AD6448">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3F3668E6" w14:textId="77777777" w:rsidR="000E461C" w:rsidRDefault="000E461C" w:rsidP="00AD6448">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4DA4B364" w14:textId="77777777" w:rsidR="00B11478" w:rsidRDefault="00B11478" w:rsidP="00AD6448">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04951566" w14:textId="46A54714" w:rsidR="00D74D85" w:rsidRPr="00D74D85" w:rsidRDefault="00BD0550" w:rsidP="00AD6448">
      <w:pPr>
        <w:pStyle w:val="NormalWeb"/>
        <w:shd w:val="clear" w:color="auto" w:fill="FFFFFF"/>
        <w:spacing w:before="0" w:beforeAutospacing="0" w:after="0" w:afterAutospacing="0" w:line="276" w:lineRule="auto"/>
        <w:jc w:val="both"/>
        <w:textAlignment w:val="baseline"/>
        <w:rPr>
          <w:rFonts w:ascii="Arial" w:hAnsi="Arial" w:cs="Arial"/>
          <w:color w:val="313131"/>
        </w:rPr>
      </w:pPr>
      <w:r>
        <w:rPr>
          <w:rFonts w:ascii="Arial" w:hAnsi="Arial" w:cs="Arial"/>
          <w:color w:val="000000"/>
          <w:bdr w:val="none" w:sz="0" w:space="0" w:color="auto" w:frame="1"/>
        </w:rPr>
        <w:t>“</w:t>
      </w:r>
      <w:r w:rsidR="00D74D85" w:rsidRPr="00D74D85">
        <w:rPr>
          <w:rFonts w:ascii="Arial" w:hAnsi="Arial" w:cs="Arial"/>
          <w:color w:val="000000"/>
          <w:bdr w:val="none" w:sz="0" w:space="0" w:color="auto" w:frame="1"/>
        </w:rPr>
        <w:t>Welcome to this foundation module course on Equality, Diversity and Inclusion. We all have our part to play in reflecting God's love.</w:t>
      </w:r>
      <w:r>
        <w:rPr>
          <w:rFonts w:ascii="Arial" w:hAnsi="Arial" w:cs="Arial"/>
          <w:color w:val="000000"/>
          <w:bdr w:val="none" w:sz="0" w:space="0" w:color="auto" w:frame="1"/>
        </w:rPr>
        <w:t>”</w:t>
      </w:r>
    </w:p>
    <w:p w14:paraId="7A098227" w14:textId="47BFCF61" w:rsidR="00D74D85" w:rsidRDefault="00D74D85" w:rsidP="00AD6448">
      <w:pPr>
        <w:spacing w:line="276" w:lineRule="auto"/>
        <w:jc w:val="both"/>
        <w:rPr>
          <w:rFonts w:ascii="Arial" w:hAnsi="Arial" w:cs="Arial"/>
        </w:rPr>
      </w:pPr>
    </w:p>
    <w:p w14:paraId="40510C2B" w14:textId="6B4BA2A0" w:rsidR="00985AD5" w:rsidRPr="00D74D85" w:rsidRDefault="00985AD5" w:rsidP="00AD6448">
      <w:pPr>
        <w:spacing w:line="276" w:lineRule="auto"/>
        <w:jc w:val="both"/>
        <w:rPr>
          <w:rFonts w:ascii="Arial" w:hAnsi="Arial" w:cs="Arial"/>
        </w:rPr>
      </w:pPr>
    </w:p>
    <w:p w14:paraId="3A410E38" w14:textId="38CB63AE" w:rsidR="00D74D85" w:rsidRPr="00D74D85" w:rsidRDefault="00E8389A" w:rsidP="00AD6448">
      <w:pPr>
        <w:spacing w:line="276" w:lineRule="auto"/>
        <w:jc w:val="both"/>
        <w:rPr>
          <w:rFonts w:ascii="Arial" w:hAnsi="Arial" w:cs="Arial"/>
          <w:b/>
        </w:rPr>
      </w:pPr>
      <w:r>
        <w:rPr>
          <w:rFonts w:ascii="Arial" w:hAnsi="Arial" w:cs="Arial"/>
          <w:b/>
        </w:rPr>
        <w:t xml:space="preserve">Slide </w:t>
      </w:r>
      <w:r w:rsidR="009A1067">
        <w:rPr>
          <w:rFonts w:ascii="Arial" w:hAnsi="Arial" w:cs="Arial"/>
          <w:b/>
        </w:rPr>
        <w:t>3</w:t>
      </w:r>
      <w:r w:rsidR="00BF42D7">
        <w:rPr>
          <w:rFonts w:ascii="Arial" w:hAnsi="Arial" w:cs="Arial"/>
          <w:b/>
        </w:rPr>
        <w:tab/>
      </w:r>
      <w:r w:rsidR="000E461C">
        <w:rPr>
          <w:rFonts w:ascii="Arial" w:hAnsi="Arial" w:cs="Arial"/>
          <w:b/>
        </w:rPr>
        <w:t xml:space="preserve"> </w:t>
      </w:r>
      <w:r w:rsidR="006D4E14">
        <w:rPr>
          <w:rFonts w:ascii="Arial" w:hAnsi="Arial" w:cs="Arial"/>
          <w:b/>
        </w:rPr>
        <w:t>(</w:t>
      </w:r>
      <w:r w:rsidR="00BF42D7">
        <w:rPr>
          <w:rFonts w:ascii="Arial" w:hAnsi="Arial" w:cs="Arial"/>
          <w:b/>
        </w:rPr>
        <w:t>1</w:t>
      </w:r>
      <w:r w:rsidR="006D4E14">
        <w:rPr>
          <w:rFonts w:ascii="Arial" w:hAnsi="Arial" w:cs="Arial"/>
          <w:b/>
        </w:rPr>
        <w:t xml:space="preserve"> minute)</w:t>
      </w:r>
    </w:p>
    <w:p w14:paraId="4C1FAC8B" w14:textId="203F101B" w:rsidR="00D74D85" w:rsidRPr="00D74D85" w:rsidRDefault="00B11478" w:rsidP="00AD6448">
      <w:pPr>
        <w:spacing w:line="276" w:lineRule="auto"/>
        <w:jc w:val="both"/>
        <w:rPr>
          <w:rFonts w:ascii="Arial" w:hAnsi="Arial" w:cs="Arial"/>
        </w:rPr>
      </w:pPr>
      <w:r>
        <w:rPr>
          <w:noProof/>
          <w:lang w:eastAsia="en-GB"/>
        </w:rPr>
        <w:drawing>
          <wp:anchor distT="0" distB="0" distL="114300" distR="114300" simplePos="0" relativeHeight="251661312" behindDoc="1" locked="0" layoutInCell="1" allowOverlap="1" wp14:anchorId="048F7501" wp14:editId="41B19D74">
            <wp:simplePos x="0" y="0"/>
            <wp:positionH relativeFrom="margin">
              <wp:align>left</wp:align>
            </wp:positionH>
            <wp:positionV relativeFrom="paragraph">
              <wp:posOffset>111760</wp:posOffset>
            </wp:positionV>
            <wp:extent cx="2476800" cy="1393200"/>
            <wp:effectExtent l="0" t="0" r="0" b="0"/>
            <wp:wrapTight wrapText="bothSides">
              <wp:wrapPolygon edited="0">
                <wp:start x="0" y="0"/>
                <wp:lineTo x="0" y="21265"/>
                <wp:lineTo x="21434" y="21265"/>
                <wp:lineTo x="2143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page">
              <wp14:pctWidth>0</wp14:pctWidth>
            </wp14:sizeRelH>
            <wp14:sizeRelV relativeFrom="page">
              <wp14:pctHeight>0</wp14:pctHeight>
            </wp14:sizeRelV>
          </wp:anchor>
        </w:drawing>
      </w:r>
    </w:p>
    <w:p w14:paraId="219C7EA1" w14:textId="77777777" w:rsidR="000E461C" w:rsidRDefault="000E461C" w:rsidP="00AD6448">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59B56EEF" w14:textId="77777777" w:rsidR="000E461C" w:rsidRDefault="000E461C" w:rsidP="00AD6448">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3D762122" w14:textId="77777777" w:rsidR="000E461C" w:rsidRDefault="000E461C" w:rsidP="00AD6448">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458F520C" w14:textId="77777777" w:rsidR="000E461C" w:rsidRDefault="000E461C" w:rsidP="00AD6448">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313F0326" w14:textId="5BB129CA" w:rsidR="000E461C" w:rsidRDefault="000E461C" w:rsidP="00AD6448">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6D30F46A" w14:textId="77777777" w:rsidR="000E461C" w:rsidRDefault="000E461C" w:rsidP="00AD6448">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0F650780" w14:textId="32F4C94D" w:rsidR="000E461C" w:rsidRDefault="000E461C" w:rsidP="00AD6448">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02FF0C3E" w14:textId="77777777" w:rsidR="00B11478" w:rsidRDefault="00B11478" w:rsidP="00AD6448">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47C6DB9C" w14:textId="05BC6B51" w:rsidR="00D74D85" w:rsidRPr="00D74D85" w:rsidRDefault="00BD0550" w:rsidP="00AD6448">
      <w:pPr>
        <w:pStyle w:val="NormalWeb"/>
        <w:shd w:val="clear" w:color="auto" w:fill="FFFFFF"/>
        <w:spacing w:before="0" w:beforeAutospacing="0" w:after="0" w:afterAutospacing="0" w:line="276" w:lineRule="auto"/>
        <w:jc w:val="both"/>
        <w:textAlignment w:val="baseline"/>
        <w:rPr>
          <w:rFonts w:ascii="Arial" w:hAnsi="Arial" w:cs="Arial"/>
          <w:color w:val="313131"/>
        </w:rPr>
      </w:pPr>
      <w:r>
        <w:rPr>
          <w:rFonts w:ascii="Arial" w:hAnsi="Arial" w:cs="Arial"/>
          <w:color w:val="000000"/>
          <w:bdr w:val="none" w:sz="0" w:space="0" w:color="auto" w:frame="1"/>
        </w:rPr>
        <w:t>“</w:t>
      </w:r>
      <w:r w:rsidR="00D74D85" w:rsidRPr="00D74D85">
        <w:rPr>
          <w:rFonts w:ascii="Arial" w:hAnsi="Arial" w:cs="Arial"/>
          <w:color w:val="000000"/>
          <w:bdr w:val="none" w:sz="0" w:space="0" w:color="auto" w:frame="1"/>
        </w:rPr>
        <w:t>L</w:t>
      </w:r>
      <w:r w:rsidR="00985AD5">
        <w:rPr>
          <w:rFonts w:ascii="Arial" w:hAnsi="Arial" w:cs="Arial"/>
          <w:color w:val="000000"/>
          <w:bdr w:val="none" w:sz="0" w:space="0" w:color="auto" w:frame="1"/>
        </w:rPr>
        <w:t>et’s l</w:t>
      </w:r>
      <w:r w:rsidR="00D74D85" w:rsidRPr="00D74D85">
        <w:rPr>
          <w:rFonts w:ascii="Arial" w:hAnsi="Arial" w:cs="Arial"/>
          <w:color w:val="000000"/>
          <w:bdr w:val="none" w:sz="0" w:space="0" w:color="auto" w:frame="1"/>
        </w:rPr>
        <w:t xml:space="preserve">isten to what </w:t>
      </w:r>
      <w:r w:rsidR="00AE0F0B">
        <w:rPr>
          <w:rFonts w:ascii="Arial" w:hAnsi="Arial" w:cs="Arial"/>
          <w:color w:val="000000"/>
          <w:bdr w:val="none" w:sz="0" w:space="0" w:color="auto" w:frame="1"/>
        </w:rPr>
        <w:t xml:space="preserve">Revd </w:t>
      </w:r>
      <w:r w:rsidR="00D74D85" w:rsidRPr="00D74D85">
        <w:rPr>
          <w:rFonts w:ascii="Arial" w:hAnsi="Arial" w:cs="Arial"/>
          <w:color w:val="000000"/>
          <w:bdr w:val="none" w:sz="0" w:space="0" w:color="auto" w:frame="1"/>
        </w:rPr>
        <w:t>Jill Marsh, Inclusive Church Implementation Officer, has to say to us as we begin this course.</w:t>
      </w:r>
      <w:r>
        <w:rPr>
          <w:rFonts w:ascii="Arial" w:hAnsi="Arial" w:cs="Arial"/>
          <w:color w:val="000000"/>
          <w:bdr w:val="none" w:sz="0" w:space="0" w:color="auto" w:frame="1"/>
        </w:rPr>
        <w:t>”</w:t>
      </w:r>
    </w:p>
    <w:p w14:paraId="71405432" w14:textId="1D1BBCF9" w:rsidR="00D74D85" w:rsidRDefault="00D74D85" w:rsidP="00AD6448">
      <w:pPr>
        <w:spacing w:line="276" w:lineRule="auto"/>
        <w:jc w:val="both"/>
        <w:rPr>
          <w:rFonts w:ascii="Arial" w:hAnsi="Arial" w:cs="Arial"/>
        </w:rPr>
      </w:pPr>
    </w:p>
    <w:p w14:paraId="4C2D661C" w14:textId="77777777" w:rsidR="000E461C" w:rsidRDefault="000E461C" w:rsidP="00AD6448">
      <w:pPr>
        <w:spacing w:line="276" w:lineRule="auto"/>
        <w:jc w:val="both"/>
        <w:rPr>
          <w:rFonts w:ascii="Arial" w:hAnsi="Arial" w:cs="Arial"/>
        </w:rPr>
      </w:pPr>
    </w:p>
    <w:p w14:paraId="6A45DAC6" w14:textId="063D7561" w:rsidR="00D74D85" w:rsidRPr="00D447D0" w:rsidRDefault="009A1067" w:rsidP="00AD6448">
      <w:pPr>
        <w:spacing w:line="276" w:lineRule="auto"/>
        <w:jc w:val="both"/>
        <w:rPr>
          <w:rFonts w:ascii="Arial" w:hAnsi="Arial" w:cs="Arial"/>
          <w:b/>
        </w:rPr>
      </w:pPr>
      <w:r>
        <w:rPr>
          <w:rFonts w:ascii="Arial" w:hAnsi="Arial" w:cs="Arial"/>
          <w:b/>
        </w:rPr>
        <w:t>Slide 4</w:t>
      </w:r>
      <w:r w:rsidR="00BF42D7">
        <w:rPr>
          <w:rFonts w:ascii="Arial" w:hAnsi="Arial" w:cs="Arial"/>
          <w:b/>
        </w:rPr>
        <w:tab/>
      </w:r>
      <w:r w:rsidR="000E461C">
        <w:rPr>
          <w:rFonts w:ascii="Arial" w:hAnsi="Arial" w:cs="Arial"/>
          <w:b/>
        </w:rPr>
        <w:t xml:space="preserve"> </w:t>
      </w:r>
      <w:r w:rsidR="006D4E14">
        <w:rPr>
          <w:rFonts w:ascii="Arial" w:hAnsi="Arial" w:cs="Arial"/>
          <w:b/>
        </w:rPr>
        <w:t>(</w:t>
      </w:r>
      <w:r w:rsidR="00BF42D7">
        <w:rPr>
          <w:rFonts w:ascii="Arial" w:hAnsi="Arial" w:cs="Arial"/>
          <w:b/>
        </w:rPr>
        <w:t>2</w:t>
      </w:r>
      <w:r w:rsidR="006D4E14">
        <w:rPr>
          <w:rFonts w:ascii="Arial" w:hAnsi="Arial" w:cs="Arial"/>
          <w:b/>
        </w:rPr>
        <w:t xml:space="preserve"> minutes)</w:t>
      </w:r>
    </w:p>
    <w:p w14:paraId="69756455" w14:textId="5D07D7BC" w:rsidR="00D74D85" w:rsidRDefault="00AD6448" w:rsidP="00AD6448">
      <w:pPr>
        <w:spacing w:line="276" w:lineRule="auto"/>
        <w:jc w:val="both"/>
        <w:rPr>
          <w:rFonts w:ascii="Arial" w:hAnsi="Arial" w:cs="Arial"/>
        </w:rPr>
      </w:pPr>
      <w:r>
        <w:rPr>
          <w:noProof/>
          <w:lang w:eastAsia="en-GB"/>
        </w:rPr>
        <w:drawing>
          <wp:anchor distT="0" distB="0" distL="114300" distR="114300" simplePos="0" relativeHeight="251662336" behindDoc="1" locked="0" layoutInCell="1" allowOverlap="1" wp14:anchorId="1E88FCD3" wp14:editId="61002867">
            <wp:simplePos x="0" y="0"/>
            <wp:positionH relativeFrom="margin">
              <wp:posOffset>0</wp:posOffset>
            </wp:positionH>
            <wp:positionV relativeFrom="paragraph">
              <wp:posOffset>104330</wp:posOffset>
            </wp:positionV>
            <wp:extent cx="2476500" cy="1393190"/>
            <wp:effectExtent l="0" t="0" r="0" b="0"/>
            <wp:wrapTight wrapText="bothSides">
              <wp:wrapPolygon edited="0">
                <wp:start x="0" y="0"/>
                <wp:lineTo x="0" y="21265"/>
                <wp:lineTo x="21434" y="21265"/>
                <wp:lineTo x="2143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6500" cy="1393190"/>
                    </a:xfrm>
                    <a:prstGeom prst="rect">
                      <a:avLst/>
                    </a:prstGeom>
                  </pic:spPr>
                </pic:pic>
              </a:graphicData>
            </a:graphic>
            <wp14:sizeRelH relativeFrom="page">
              <wp14:pctWidth>0</wp14:pctWidth>
            </wp14:sizeRelH>
            <wp14:sizeRelV relativeFrom="page">
              <wp14:pctHeight>0</wp14:pctHeight>
            </wp14:sizeRelV>
          </wp:anchor>
        </w:drawing>
      </w:r>
    </w:p>
    <w:p w14:paraId="736812A6" w14:textId="2563906E" w:rsidR="000E461C" w:rsidRDefault="000E461C" w:rsidP="00AD6448">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525FEAE6" w14:textId="7AC4D483" w:rsidR="000E461C" w:rsidRDefault="000E461C" w:rsidP="00AD6448">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3828A0FF" w14:textId="28EBC0FE" w:rsidR="000E461C" w:rsidRDefault="000E461C" w:rsidP="00AD6448">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2A9E0B04" w14:textId="4F85D9F8" w:rsidR="000E461C" w:rsidRDefault="000E461C" w:rsidP="00AD6448">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48E9BD4F" w14:textId="77777777" w:rsidR="000E461C" w:rsidRDefault="000E461C" w:rsidP="00AD6448">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248D376C" w14:textId="77777777" w:rsidR="000E461C" w:rsidRDefault="000E461C" w:rsidP="00AD6448">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64B34F0F" w14:textId="1B26BFC0" w:rsidR="00D447D0" w:rsidRDefault="00BD0550" w:rsidP="00AD6448">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r>
        <w:rPr>
          <w:rFonts w:ascii="Arial" w:hAnsi="Arial" w:cs="Arial"/>
          <w:color w:val="000000"/>
          <w:bdr w:val="none" w:sz="0" w:space="0" w:color="auto" w:frame="1"/>
        </w:rPr>
        <w:lastRenderedPageBreak/>
        <w:t>“</w:t>
      </w:r>
      <w:r w:rsidR="00D447D0">
        <w:rPr>
          <w:rFonts w:ascii="Arial" w:hAnsi="Arial" w:cs="Arial"/>
          <w:color w:val="000000"/>
          <w:bdr w:val="none" w:sz="0" w:space="0" w:color="auto" w:frame="1"/>
        </w:rPr>
        <w:t>We ask each Methodist to commit to life-long learning about the rich diversity of human life as part of our discipleship in following Jesus Christ. We do not want this course to be a tick box activity. Instead, we hope we can stay open to what we have yet to learn, so we can continue to develop as Methodists.</w:t>
      </w:r>
    </w:p>
    <w:p w14:paraId="1B6E5E84" w14:textId="77777777" w:rsidR="00D447D0" w:rsidRDefault="00D447D0" w:rsidP="00AD6448">
      <w:pPr>
        <w:pStyle w:val="NormalWeb"/>
        <w:shd w:val="clear" w:color="auto" w:fill="FFFFFF"/>
        <w:spacing w:before="0" w:beforeAutospacing="0" w:after="0" w:afterAutospacing="0" w:line="276" w:lineRule="auto"/>
        <w:jc w:val="both"/>
        <w:textAlignment w:val="baseline"/>
        <w:rPr>
          <w:rFonts w:ascii="Helvetica" w:hAnsi="Helvetica" w:cs="Helvetica"/>
          <w:color w:val="313131"/>
        </w:rPr>
      </w:pPr>
    </w:p>
    <w:p w14:paraId="59CA808D" w14:textId="742C9BA8" w:rsidR="00D74D85" w:rsidRDefault="00D447D0" w:rsidP="00AD6448">
      <w:pPr>
        <w:spacing w:line="276" w:lineRule="auto"/>
        <w:jc w:val="both"/>
        <w:rPr>
          <w:rFonts w:ascii="Arial" w:hAnsi="Arial" w:cs="Arial"/>
          <w:color w:val="000000"/>
          <w:bdr w:val="none" w:sz="0" w:space="0" w:color="auto" w:frame="1"/>
        </w:rPr>
      </w:pPr>
      <w:r>
        <w:rPr>
          <w:rFonts w:ascii="Arial" w:hAnsi="Arial" w:cs="Arial"/>
          <w:color w:val="000000"/>
          <w:bdr w:val="none" w:sz="0" w:space="0" w:color="auto" w:frame="1"/>
        </w:rPr>
        <w:t>Case studies and stories play a central role in this course as they show real experiences, both positive and negative. The stories demonstrate how issues arise through different people’s life experiences. They help us to understand the pain of isolation, patterns of exclusion and inclusion, oppression, discrimination, joy, hope and fear. By sharing these case studies, we hope to encourage reflection, understanding and change on everyone’s part. Above all, we hope to encourage the unheard and marginalised to challenge our prejudices. This can help us all in the ongoing journey where we are still being changed into God’s likeness.</w:t>
      </w:r>
    </w:p>
    <w:p w14:paraId="6E5C7497" w14:textId="77777777" w:rsidR="00D447D0" w:rsidRDefault="00D447D0" w:rsidP="00AD6448">
      <w:pPr>
        <w:spacing w:line="276" w:lineRule="auto"/>
        <w:jc w:val="both"/>
        <w:rPr>
          <w:rFonts w:ascii="Arial" w:hAnsi="Arial" w:cs="Arial"/>
          <w:color w:val="000000"/>
          <w:bdr w:val="none" w:sz="0" w:space="0" w:color="auto" w:frame="1"/>
        </w:rPr>
      </w:pPr>
    </w:p>
    <w:p w14:paraId="7BB0F679" w14:textId="24143B50" w:rsidR="00D447D0" w:rsidRPr="00561540" w:rsidRDefault="00D447D0" w:rsidP="00AD6448">
      <w:pPr>
        <w:shd w:val="clear" w:color="auto" w:fill="FFFFFF"/>
        <w:spacing w:line="276" w:lineRule="auto"/>
        <w:jc w:val="both"/>
        <w:textAlignment w:val="baseline"/>
        <w:rPr>
          <w:rFonts w:ascii="Helvetica" w:eastAsia="Times New Roman" w:hAnsi="Helvetica" w:cs="Helvetica"/>
          <w:color w:val="313131"/>
          <w:lang w:eastAsia="en-GB"/>
        </w:rPr>
      </w:pPr>
      <w:r w:rsidRPr="00561540">
        <w:rPr>
          <w:rFonts w:ascii="Arial" w:eastAsia="Times New Roman" w:hAnsi="Arial" w:cs="Arial"/>
          <w:color w:val="313131"/>
          <w:bdr w:val="none" w:sz="0" w:space="0" w:color="auto" w:frame="1"/>
          <w:lang w:eastAsia="en-GB"/>
        </w:rPr>
        <w:t>This course will outline why the Methodist Church has Equality, Diversity and Inclusion at its heart. It will consider the context of Methodism today and the changes that are needed to ensure a more equitable, diverse and inclusive church. Integral to this is the</w:t>
      </w:r>
      <w:r>
        <w:rPr>
          <w:rFonts w:ascii="Arial" w:eastAsia="Times New Roman" w:hAnsi="Arial" w:cs="Arial"/>
          <w:color w:val="313131"/>
          <w:bdr w:val="none" w:sz="0" w:space="0" w:color="auto" w:frame="1"/>
          <w:lang w:eastAsia="en-GB"/>
        </w:rPr>
        <w:t xml:space="preserve"> Justice, Dignity and Solidarity Strategy which was </w:t>
      </w:r>
      <w:r w:rsidRPr="00561540">
        <w:rPr>
          <w:rFonts w:ascii="Arial" w:eastAsia="Times New Roman" w:hAnsi="Arial" w:cs="Arial"/>
          <w:color w:val="313131"/>
          <w:bdr w:val="none" w:sz="0" w:space="0" w:color="auto" w:frame="1"/>
          <w:lang w:eastAsia="en-GB"/>
        </w:rPr>
        <w:t>adopted by Conference in 2021. Being Christian, according to this strategy, means:</w:t>
      </w:r>
    </w:p>
    <w:p w14:paraId="4EEC84F4" w14:textId="77777777" w:rsidR="00D447D0" w:rsidRPr="00D447D0" w:rsidRDefault="00D447D0" w:rsidP="00AD6448">
      <w:pPr>
        <w:pStyle w:val="ListParagraph"/>
        <w:numPr>
          <w:ilvl w:val="0"/>
          <w:numId w:val="4"/>
        </w:numPr>
        <w:shd w:val="clear" w:color="auto" w:fill="FFFFFF"/>
        <w:jc w:val="both"/>
        <w:textAlignment w:val="baseline"/>
        <w:rPr>
          <w:rFonts w:ascii="inherit" w:eastAsia="Times New Roman" w:hAnsi="inherit" w:cs="Helvetica"/>
          <w:color w:val="313131"/>
          <w:sz w:val="24"/>
          <w:lang w:eastAsia="en-GB"/>
        </w:rPr>
      </w:pPr>
      <w:r w:rsidRPr="00D447D0">
        <w:rPr>
          <w:rFonts w:ascii="Arial" w:eastAsia="Times New Roman" w:hAnsi="Arial" w:cs="Arial"/>
          <w:color w:val="313131"/>
          <w:sz w:val="24"/>
          <w:bdr w:val="none" w:sz="0" w:space="0" w:color="auto" w:frame="1"/>
          <w:lang w:eastAsia="en-GB"/>
        </w:rPr>
        <w:t>celebrating God who made each person in God’s own image</w:t>
      </w:r>
    </w:p>
    <w:p w14:paraId="62B56E5D" w14:textId="77777777" w:rsidR="00D447D0" w:rsidRPr="00D447D0" w:rsidRDefault="00D447D0" w:rsidP="00AD6448">
      <w:pPr>
        <w:pStyle w:val="ListParagraph"/>
        <w:numPr>
          <w:ilvl w:val="0"/>
          <w:numId w:val="4"/>
        </w:numPr>
        <w:shd w:val="clear" w:color="auto" w:fill="FFFFFF"/>
        <w:jc w:val="both"/>
        <w:textAlignment w:val="baseline"/>
        <w:rPr>
          <w:rFonts w:ascii="inherit" w:eastAsia="Times New Roman" w:hAnsi="inherit" w:cs="Helvetica"/>
          <w:color w:val="313131"/>
          <w:sz w:val="24"/>
          <w:lang w:eastAsia="en-GB"/>
        </w:rPr>
      </w:pPr>
      <w:r w:rsidRPr="00D447D0">
        <w:rPr>
          <w:rFonts w:ascii="Arial" w:eastAsia="Times New Roman" w:hAnsi="Arial" w:cs="Arial"/>
          <w:color w:val="313131"/>
          <w:sz w:val="24"/>
          <w:bdr w:val="none" w:sz="0" w:space="0" w:color="auto" w:frame="1"/>
          <w:lang w:eastAsia="en-GB"/>
        </w:rPr>
        <w:t>being disciples of Jesus who treated each person with dignity</w:t>
      </w:r>
    </w:p>
    <w:p w14:paraId="6557CAF0" w14:textId="77777777" w:rsidR="00D447D0" w:rsidRPr="00D447D0" w:rsidRDefault="00D447D0" w:rsidP="00AD6448">
      <w:pPr>
        <w:pStyle w:val="ListParagraph"/>
        <w:numPr>
          <w:ilvl w:val="0"/>
          <w:numId w:val="4"/>
        </w:numPr>
        <w:shd w:val="clear" w:color="auto" w:fill="FFFFFF"/>
        <w:jc w:val="both"/>
        <w:textAlignment w:val="baseline"/>
        <w:rPr>
          <w:rFonts w:ascii="inherit" w:eastAsia="Times New Roman" w:hAnsi="inherit" w:cs="Helvetica"/>
          <w:color w:val="313131"/>
          <w:sz w:val="24"/>
          <w:lang w:eastAsia="en-GB"/>
        </w:rPr>
      </w:pPr>
      <w:r w:rsidRPr="00D447D0">
        <w:rPr>
          <w:rFonts w:ascii="Arial" w:eastAsia="Times New Roman" w:hAnsi="Arial" w:cs="Arial"/>
          <w:color w:val="313131"/>
          <w:sz w:val="24"/>
          <w:bdr w:val="none" w:sz="0" w:space="0" w:color="auto" w:frame="1"/>
          <w:lang w:eastAsia="en-GB"/>
        </w:rPr>
        <w:t>rejoicing in the gifts of the Holy Spirit given to all people.</w:t>
      </w:r>
    </w:p>
    <w:p w14:paraId="6B00255F" w14:textId="77777777" w:rsidR="00D447D0" w:rsidRDefault="00D447D0" w:rsidP="00AD6448">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74113B44" w14:textId="7FA6AC49" w:rsidR="00D447D0" w:rsidRDefault="00D447D0" w:rsidP="00AD6448">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r w:rsidRPr="00561540">
        <w:rPr>
          <w:rFonts w:ascii="Arial" w:eastAsia="Times New Roman" w:hAnsi="Arial" w:cs="Arial"/>
          <w:color w:val="313131"/>
          <w:bdr w:val="none" w:sz="0" w:space="0" w:color="auto" w:frame="1"/>
          <w:lang w:eastAsia="en-GB"/>
        </w:rPr>
        <w:t>The strategy also includes some mandatory actions for local churches, circuits, districts and the Methodist Council. These will help us to live together with a culture of justice and respect for all people. The tools recommended in the strategy will be explained, so that you can make use of them. These include the strategy User Guide, the Equality Impact Assessment, the Inclusive Language Guide, the Discrimination and Abuse Response Service and Solidarity Circles.</w:t>
      </w:r>
    </w:p>
    <w:p w14:paraId="382C799C" w14:textId="77777777" w:rsidR="00D447D0" w:rsidRPr="00561540" w:rsidRDefault="00D447D0" w:rsidP="00AD6448">
      <w:pPr>
        <w:shd w:val="clear" w:color="auto" w:fill="FFFFFF"/>
        <w:spacing w:line="276" w:lineRule="auto"/>
        <w:jc w:val="both"/>
        <w:textAlignment w:val="baseline"/>
        <w:rPr>
          <w:rFonts w:ascii="Helvetica" w:eastAsia="Times New Roman" w:hAnsi="Helvetica" w:cs="Helvetica"/>
          <w:color w:val="313131"/>
          <w:lang w:eastAsia="en-GB"/>
        </w:rPr>
      </w:pPr>
    </w:p>
    <w:p w14:paraId="541B96FD" w14:textId="074C9AC0" w:rsidR="00D447D0" w:rsidRDefault="00D447D0" w:rsidP="00AD6448">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r w:rsidRPr="00561540">
        <w:rPr>
          <w:rFonts w:ascii="Arial" w:eastAsia="Times New Roman" w:hAnsi="Arial" w:cs="Arial"/>
          <w:color w:val="313131"/>
          <w:bdr w:val="none" w:sz="0" w:space="0" w:color="auto" w:frame="1"/>
          <w:lang w:eastAsia="en-GB"/>
        </w:rPr>
        <w:t>For change to occur, it is important to reflect on the content of this course and consider what commitments are</w:t>
      </w:r>
      <w:r>
        <w:rPr>
          <w:rFonts w:ascii="Arial" w:eastAsia="Times New Roman" w:hAnsi="Arial" w:cs="Arial"/>
          <w:color w:val="313131"/>
          <w:bdr w:val="none" w:sz="0" w:space="0" w:color="auto" w:frame="1"/>
          <w:lang w:eastAsia="en-GB"/>
        </w:rPr>
        <w:t xml:space="preserve"> needed and what further action</w:t>
      </w:r>
      <w:r w:rsidRPr="00561540">
        <w:rPr>
          <w:rFonts w:ascii="Arial" w:eastAsia="Times New Roman" w:hAnsi="Arial" w:cs="Arial"/>
          <w:color w:val="313131"/>
          <w:bdr w:val="none" w:sz="0" w:space="0" w:color="auto" w:frame="1"/>
          <w:lang w:eastAsia="en-GB"/>
        </w:rPr>
        <w:t> </w:t>
      </w:r>
      <w:r>
        <w:rPr>
          <w:rFonts w:ascii="Arial" w:eastAsia="Times New Roman" w:hAnsi="Arial" w:cs="Arial"/>
          <w:color w:val="313131"/>
          <w:bdr w:val="none" w:sz="0" w:space="0" w:color="auto" w:frame="1"/>
          <w:lang w:eastAsia="en-GB"/>
        </w:rPr>
        <w:t xml:space="preserve">you </w:t>
      </w:r>
      <w:r w:rsidRPr="00561540">
        <w:rPr>
          <w:rFonts w:ascii="Arial" w:eastAsia="Times New Roman" w:hAnsi="Arial" w:cs="Arial"/>
          <w:color w:val="313131"/>
          <w:bdr w:val="none" w:sz="0" w:space="0" w:color="auto" w:frame="1"/>
          <w:lang w:eastAsia="en-GB"/>
        </w:rPr>
        <w:t>need to take.</w:t>
      </w:r>
    </w:p>
    <w:p w14:paraId="20D97412" w14:textId="77777777" w:rsidR="00D447D0" w:rsidRPr="00561540" w:rsidRDefault="00D447D0" w:rsidP="00AD6448">
      <w:pPr>
        <w:shd w:val="clear" w:color="auto" w:fill="FFFFFF"/>
        <w:spacing w:line="276" w:lineRule="auto"/>
        <w:jc w:val="both"/>
        <w:textAlignment w:val="baseline"/>
        <w:rPr>
          <w:rFonts w:ascii="Helvetica" w:eastAsia="Times New Roman" w:hAnsi="Helvetica" w:cs="Helvetica"/>
          <w:color w:val="313131"/>
          <w:lang w:eastAsia="en-GB"/>
        </w:rPr>
      </w:pPr>
    </w:p>
    <w:p w14:paraId="417C4858" w14:textId="77777777" w:rsidR="00D447D0" w:rsidRPr="00561540" w:rsidRDefault="00D447D0" w:rsidP="00AD6448">
      <w:pPr>
        <w:shd w:val="clear" w:color="auto" w:fill="FFFFFF"/>
        <w:spacing w:line="276" w:lineRule="auto"/>
        <w:jc w:val="both"/>
        <w:textAlignment w:val="baseline"/>
        <w:rPr>
          <w:rFonts w:ascii="inherit" w:eastAsia="Times New Roman" w:hAnsi="inherit" w:cs="Helvetica"/>
          <w:color w:val="313131"/>
          <w:lang w:eastAsia="en-GB"/>
        </w:rPr>
      </w:pPr>
      <w:r w:rsidRPr="00561540">
        <w:rPr>
          <w:rFonts w:ascii="Arial" w:eastAsia="Times New Roman" w:hAnsi="Arial" w:cs="Arial"/>
          <w:color w:val="313131"/>
          <w:bdr w:val="none" w:sz="0" w:space="0" w:color="auto" w:frame="1"/>
          <w:lang w:eastAsia="en-GB"/>
        </w:rPr>
        <w:t>As the User Guide states, this means becoming a church which:</w:t>
      </w:r>
    </w:p>
    <w:p w14:paraId="57F0290A" w14:textId="36D885D6" w:rsidR="00D447D0" w:rsidRPr="00D447D0" w:rsidRDefault="00D447D0" w:rsidP="00AD6448">
      <w:pPr>
        <w:pStyle w:val="ListParagraph"/>
        <w:numPr>
          <w:ilvl w:val="0"/>
          <w:numId w:val="5"/>
        </w:numPr>
        <w:shd w:val="clear" w:color="auto" w:fill="FFFFFF"/>
        <w:jc w:val="both"/>
        <w:textAlignment w:val="baseline"/>
        <w:rPr>
          <w:rFonts w:ascii="inherit" w:eastAsia="Times New Roman" w:hAnsi="inherit" w:cs="Helvetica"/>
          <w:color w:val="313131"/>
          <w:sz w:val="24"/>
          <w:lang w:eastAsia="en-GB"/>
        </w:rPr>
      </w:pPr>
      <w:r w:rsidRPr="00D447D0">
        <w:rPr>
          <w:rFonts w:ascii="Arial" w:eastAsia="Times New Roman" w:hAnsi="Arial" w:cs="Arial"/>
          <w:color w:val="313131"/>
          <w:sz w:val="24"/>
          <w:bdr w:val="none" w:sz="0" w:space="0" w:color="auto" w:frame="1"/>
          <w:lang w:eastAsia="en-GB"/>
        </w:rPr>
        <w:t>is free of all forms of discrimination</w:t>
      </w:r>
    </w:p>
    <w:p w14:paraId="33635301" w14:textId="490BD356" w:rsidR="00D447D0" w:rsidRPr="00D447D0" w:rsidRDefault="00D447D0" w:rsidP="00AD6448">
      <w:pPr>
        <w:pStyle w:val="ListParagraph"/>
        <w:numPr>
          <w:ilvl w:val="0"/>
          <w:numId w:val="5"/>
        </w:numPr>
        <w:shd w:val="clear" w:color="auto" w:fill="FFFFFF"/>
        <w:jc w:val="both"/>
        <w:textAlignment w:val="baseline"/>
        <w:rPr>
          <w:rFonts w:ascii="inherit" w:eastAsia="Times New Roman" w:hAnsi="inherit" w:cs="Helvetica"/>
          <w:color w:val="313131"/>
          <w:sz w:val="24"/>
          <w:lang w:eastAsia="en-GB"/>
        </w:rPr>
      </w:pPr>
      <w:r w:rsidRPr="00D447D0">
        <w:rPr>
          <w:rFonts w:ascii="Arial" w:eastAsia="Times New Roman" w:hAnsi="Arial" w:cs="Arial"/>
          <w:color w:val="313131"/>
          <w:sz w:val="24"/>
          <w:bdr w:val="none" w:sz="0" w:space="0" w:color="auto" w:frame="1"/>
          <w:lang w:eastAsia="en-GB"/>
        </w:rPr>
        <w:t>celebrates the rich di</w:t>
      </w:r>
      <w:r w:rsidR="006609C2">
        <w:rPr>
          <w:rFonts w:ascii="Arial" w:eastAsia="Times New Roman" w:hAnsi="Arial" w:cs="Arial"/>
          <w:color w:val="313131"/>
          <w:sz w:val="24"/>
          <w:bdr w:val="none" w:sz="0" w:space="0" w:color="auto" w:frame="1"/>
          <w:lang w:eastAsia="en-GB"/>
        </w:rPr>
        <w:t>versity of humanity and recognis</w:t>
      </w:r>
      <w:r w:rsidRPr="00D447D0">
        <w:rPr>
          <w:rFonts w:ascii="Arial" w:eastAsia="Times New Roman" w:hAnsi="Arial" w:cs="Arial"/>
          <w:color w:val="313131"/>
          <w:sz w:val="24"/>
          <w:bdr w:val="none" w:sz="0" w:space="0" w:color="auto" w:frame="1"/>
          <w:lang w:eastAsia="en-GB"/>
        </w:rPr>
        <w:t>es that all people are made in the image of God</w:t>
      </w:r>
    </w:p>
    <w:p w14:paraId="04741633" w14:textId="77777777" w:rsidR="00D447D0" w:rsidRPr="00D447D0" w:rsidRDefault="00D447D0" w:rsidP="00AD6448">
      <w:pPr>
        <w:pStyle w:val="ListParagraph"/>
        <w:numPr>
          <w:ilvl w:val="0"/>
          <w:numId w:val="5"/>
        </w:numPr>
        <w:shd w:val="clear" w:color="auto" w:fill="FFFFFF"/>
        <w:jc w:val="both"/>
        <w:textAlignment w:val="baseline"/>
        <w:rPr>
          <w:rFonts w:ascii="inherit" w:eastAsia="Times New Roman" w:hAnsi="inherit" w:cs="Helvetica"/>
          <w:color w:val="313131"/>
          <w:sz w:val="24"/>
          <w:lang w:eastAsia="en-GB"/>
        </w:rPr>
      </w:pPr>
      <w:r w:rsidRPr="00D447D0">
        <w:rPr>
          <w:rFonts w:ascii="Arial" w:eastAsia="Times New Roman" w:hAnsi="Arial" w:cs="Arial"/>
          <w:color w:val="313131"/>
          <w:sz w:val="24"/>
          <w:bdr w:val="none" w:sz="0" w:space="0" w:color="auto" w:frame="1"/>
          <w:lang w:eastAsia="en-GB"/>
        </w:rPr>
        <w:t>has structures and processes which allow everyone to participate fully</w:t>
      </w:r>
    </w:p>
    <w:p w14:paraId="748444EB" w14:textId="77777777" w:rsidR="00D447D0" w:rsidRPr="00D447D0" w:rsidRDefault="00D447D0" w:rsidP="00AD6448">
      <w:pPr>
        <w:pStyle w:val="ListParagraph"/>
        <w:numPr>
          <w:ilvl w:val="0"/>
          <w:numId w:val="5"/>
        </w:numPr>
        <w:shd w:val="clear" w:color="auto" w:fill="FFFFFF"/>
        <w:jc w:val="both"/>
        <w:textAlignment w:val="baseline"/>
        <w:rPr>
          <w:rFonts w:ascii="inherit" w:eastAsia="Times New Roman" w:hAnsi="inherit" w:cs="Helvetica"/>
          <w:color w:val="313131"/>
          <w:sz w:val="24"/>
          <w:lang w:eastAsia="en-GB"/>
        </w:rPr>
      </w:pPr>
      <w:r w:rsidRPr="00D447D0">
        <w:rPr>
          <w:rFonts w:ascii="Arial" w:eastAsia="Times New Roman" w:hAnsi="Arial" w:cs="Arial"/>
          <w:color w:val="313131"/>
          <w:sz w:val="24"/>
          <w:bdr w:val="none" w:sz="0" w:space="0" w:color="auto" w:frame="1"/>
          <w:lang w:eastAsia="en-GB"/>
        </w:rPr>
        <w:t>has a leadership which reflects the diversity of our membership</w:t>
      </w:r>
    </w:p>
    <w:p w14:paraId="1154D386" w14:textId="77777777" w:rsidR="00D447D0" w:rsidRPr="00D447D0" w:rsidRDefault="00D447D0" w:rsidP="00AD6448">
      <w:pPr>
        <w:pStyle w:val="ListParagraph"/>
        <w:numPr>
          <w:ilvl w:val="0"/>
          <w:numId w:val="5"/>
        </w:numPr>
        <w:shd w:val="clear" w:color="auto" w:fill="FFFFFF"/>
        <w:jc w:val="both"/>
        <w:textAlignment w:val="baseline"/>
        <w:rPr>
          <w:rFonts w:ascii="inherit" w:eastAsia="Times New Roman" w:hAnsi="inherit" w:cs="Helvetica"/>
          <w:color w:val="313131"/>
          <w:sz w:val="24"/>
          <w:lang w:eastAsia="en-GB"/>
        </w:rPr>
      </w:pPr>
      <w:r w:rsidRPr="00D447D0">
        <w:rPr>
          <w:rFonts w:ascii="Arial" w:eastAsia="Times New Roman" w:hAnsi="Arial" w:cs="Arial"/>
          <w:color w:val="313131"/>
          <w:sz w:val="24"/>
          <w:bdr w:val="none" w:sz="0" w:space="0" w:color="auto" w:frame="1"/>
          <w:lang w:eastAsia="en-GB"/>
        </w:rPr>
        <w:lastRenderedPageBreak/>
        <w:t>offers safe spaces for the general public, and for members, to meet with a diversity of people, while still being honestly themselves</w:t>
      </w:r>
    </w:p>
    <w:p w14:paraId="7E4381BC" w14:textId="77777777" w:rsidR="00D447D0" w:rsidRPr="00D447D0" w:rsidRDefault="00D447D0" w:rsidP="00AD6448">
      <w:pPr>
        <w:pStyle w:val="ListParagraph"/>
        <w:numPr>
          <w:ilvl w:val="0"/>
          <w:numId w:val="5"/>
        </w:numPr>
        <w:shd w:val="clear" w:color="auto" w:fill="FFFFFF"/>
        <w:jc w:val="both"/>
        <w:textAlignment w:val="baseline"/>
        <w:rPr>
          <w:rFonts w:ascii="inherit" w:eastAsia="Times New Roman" w:hAnsi="inherit" w:cs="Helvetica"/>
          <w:color w:val="313131"/>
          <w:sz w:val="24"/>
          <w:lang w:eastAsia="en-GB"/>
        </w:rPr>
      </w:pPr>
      <w:r w:rsidRPr="00D447D0">
        <w:rPr>
          <w:rFonts w:ascii="Arial" w:eastAsia="Times New Roman" w:hAnsi="Arial" w:cs="Arial"/>
          <w:color w:val="313131"/>
          <w:sz w:val="24"/>
          <w:bdr w:val="none" w:sz="0" w:space="0" w:color="auto" w:frame="1"/>
          <w:lang w:eastAsia="en-GB"/>
        </w:rPr>
        <w:t>ensures that its leaders are trained to understand issues of equality and exclusion</w:t>
      </w:r>
    </w:p>
    <w:p w14:paraId="7ED50320" w14:textId="519BE537" w:rsidR="00D447D0" w:rsidRPr="00385191" w:rsidRDefault="00D447D0" w:rsidP="00AD6448">
      <w:pPr>
        <w:pStyle w:val="ListParagraph"/>
        <w:numPr>
          <w:ilvl w:val="0"/>
          <w:numId w:val="5"/>
        </w:numPr>
        <w:shd w:val="clear" w:color="auto" w:fill="FFFFFF"/>
        <w:jc w:val="both"/>
        <w:textAlignment w:val="baseline"/>
        <w:rPr>
          <w:rFonts w:ascii="inherit" w:eastAsia="Times New Roman" w:hAnsi="inherit" w:cs="Helvetica"/>
          <w:color w:val="313131"/>
          <w:sz w:val="24"/>
          <w:lang w:eastAsia="en-GB"/>
        </w:rPr>
      </w:pPr>
      <w:r w:rsidRPr="00D447D0">
        <w:rPr>
          <w:rFonts w:ascii="Arial" w:eastAsia="Times New Roman" w:hAnsi="Arial" w:cs="Arial"/>
          <w:color w:val="313131"/>
          <w:sz w:val="24"/>
          <w:bdr w:val="none" w:sz="0" w:space="0" w:color="auto" w:frame="1"/>
          <w:lang w:eastAsia="en-GB"/>
        </w:rPr>
        <w:t>listens to, takes seriously, and acts upon any reports of discrimination or prejudice.</w:t>
      </w:r>
      <w:r w:rsidR="00BD0550">
        <w:rPr>
          <w:rFonts w:ascii="Arial" w:eastAsia="Times New Roman" w:hAnsi="Arial" w:cs="Arial"/>
          <w:color w:val="313131"/>
          <w:sz w:val="24"/>
          <w:bdr w:val="none" w:sz="0" w:space="0" w:color="auto" w:frame="1"/>
          <w:lang w:eastAsia="en-GB"/>
        </w:rPr>
        <w:t>”</w:t>
      </w:r>
    </w:p>
    <w:p w14:paraId="64B53F74" w14:textId="5CF68E3B" w:rsidR="00385191" w:rsidRDefault="00385191" w:rsidP="00AD6448">
      <w:pPr>
        <w:shd w:val="clear" w:color="auto" w:fill="FFFFFF"/>
        <w:spacing w:line="276" w:lineRule="auto"/>
        <w:jc w:val="both"/>
        <w:textAlignment w:val="baseline"/>
        <w:rPr>
          <w:rFonts w:ascii="inherit" w:eastAsia="Times New Roman" w:hAnsi="inherit" w:cs="Helvetica"/>
          <w:color w:val="313131"/>
          <w:lang w:eastAsia="en-GB"/>
        </w:rPr>
      </w:pPr>
    </w:p>
    <w:p w14:paraId="79BB64B7" w14:textId="77777777" w:rsidR="00AD6448" w:rsidRDefault="00AD6448" w:rsidP="00AD6448">
      <w:pPr>
        <w:shd w:val="clear" w:color="auto" w:fill="FFFFFF"/>
        <w:spacing w:line="276" w:lineRule="auto"/>
        <w:jc w:val="both"/>
        <w:textAlignment w:val="baseline"/>
        <w:rPr>
          <w:rFonts w:ascii="inherit" w:eastAsia="Times New Roman" w:hAnsi="inherit" w:cs="Helvetica"/>
          <w:color w:val="313131"/>
          <w:lang w:eastAsia="en-GB"/>
        </w:rPr>
      </w:pPr>
    </w:p>
    <w:p w14:paraId="7C9A20EF" w14:textId="4C12AB60" w:rsidR="00385191" w:rsidRDefault="00385191" w:rsidP="00AD6448">
      <w:pPr>
        <w:spacing w:line="276" w:lineRule="auto"/>
        <w:jc w:val="both"/>
        <w:rPr>
          <w:rFonts w:ascii="Arial" w:hAnsi="Arial" w:cs="Arial"/>
          <w:b/>
        </w:rPr>
      </w:pPr>
      <w:r>
        <w:rPr>
          <w:rFonts w:ascii="Arial" w:hAnsi="Arial" w:cs="Arial"/>
          <w:b/>
        </w:rPr>
        <w:t>Slide 5</w:t>
      </w:r>
      <w:r w:rsidR="00BF42D7">
        <w:rPr>
          <w:rFonts w:ascii="Arial" w:hAnsi="Arial" w:cs="Arial"/>
          <w:b/>
        </w:rPr>
        <w:tab/>
      </w:r>
      <w:r w:rsidR="000E461C">
        <w:rPr>
          <w:rFonts w:ascii="Arial" w:hAnsi="Arial" w:cs="Arial"/>
          <w:b/>
        </w:rPr>
        <w:t xml:space="preserve"> </w:t>
      </w:r>
      <w:r w:rsidR="006D4E14">
        <w:rPr>
          <w:rFonts w:ascii="Arial" w:hAnsi="Arial" w:cs="Arial"/>
          <w:b/>
        </w:rPr>
        <w:t>(</w:t>
      </w:r>
      <w:r w:rsidR="00BF42D7">
        <w:rPr>
          <w:rFonts w:ascii="Arial" w:hAnsi="Arial" w:cs="Arial"/>
          <w:b/>
        </w:rPr>
        <w:t>1</w:t>
      </w:r>
      <w:r w:rsidR="006D4E14">
        <w:rPr>
          <w:rFonts w:ascii="Arial" w:hAnsi="Arial" w:cs="Arial"/>
          <w:b/>
        </w:rPr>
        <w:t xml:space="preserve"> minute)</w:t>
      </w:r>
    </w:p>
    <w:p w14:paraId="3FB8E61E" w14:textId="0345599F" w:rsidR="00385191" w:rsidRDefault="00B11478" w:rsidP="00AD6448">
      <w:pPr>
        <w:spacing w:line="276" w:lineRule="auto"/>
        <w:jc w:val="both"/>
        <w:rPr>
          <w:rFonts w:ascii="Arial" w:hAnsi="Arial" w:cs="Arial"/>
          <w:b/>
        </w:rPr>
      </w:pPr>
      <w:r>
        <w:rPr>
          <w:noProof/>
          <w:lang w:eastAsia="en-GB"/>
        </w:rPr>
        <w:drawing>
          <wp:anchor distT="0" distB="0" distL="114300" distR="114300" simplePos="0" relativeHeight="251663360" behindDoc="1" locked="0" layoutInCell="1" allowOverlap="1" wp14:anchorId="0A80078E" wp14:editId="3AA6075B">
            <wp:simplePos x="0" y="0"/>
            <wp:positionH relativeFrom="margin">
              <wp:align>left</wp:align>
            </wp:positionH>
            <wp:positionV relativeFrom="paragraph">
              <wp:posOffset>76835</wp:posOffset>
            </wp:positionV>
            <wp:extent cx="2476800" cy="1393200"/>
            <wp:effectExtent l="0" t="0" r="0" b="0"/>
            <wp:wrapTight wrapText="bothSides">
              <wp:wrapPolygon edited="0">
                <wp:start x="0" y="0"/>
                <wp:lineTo x="0" y="21265"/>
                <wp:lineTo x="21434" y="21265"/>
                <wp:lineTo x="2143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26445B11" w14:textId="77777777" w:rsidR="000E461C" w:rsidRDefault="000E461C" w:rsidP="00AD6448">
      <w:pPr>
        <w:spacing w:line="276" w:lineRule="auto"/>
        <w:jc w:val="both"/>
        <w:rPr>
          <w:rFonts w:ascii="Arial" w:hAnsi="Arial" w:cs="Arial"/>
          <w:lang w:val="en-US"/>
        </w:rPr>
      </w:pPr>
    </w:p>
    <w:p w14:paraId="0FBE96BB" w14:textId="77777777" w:rsidR="000E461C" w:rsidRDefault="000E461C" w:rsidP="00AD6448">
      <w:pPr>
        <w:spacing w:line="276" w:lineRule="auto"/>
        <w:jc w:val="both"/>
        <w:rPr>
          <w:rFonts w:ascii="Arial" w:hAnsi="Arial" w:cs="Arial"/>
          <w:lang w:val="en-US"/>
        </w:rPr>
      </w:pPr>
    </w:p>
    <w:p w14:paraId="14D007FA" w14:textId="77777777" w:rsidR="000E461C" w:rsidRDefault="000E461C" w:rsidP="00AD6448">
      <w:pPr>
        <w:spacing w:line="276" w:lineRule="auto"/>
        <w:jc w:val="both"/>
        <w:rPr>
          <w:rFonts w:ascii="Arial" w:hAnsi="Arial" w:cs="Arial"/>
          <w:lang w:val="en-US"/>
        </w:rPr>
      </w:pPr>
    </w:p>
    <w:p w14:paraId="0073D403" w14:textId="72F9AADF" w:rsidR="000E461C" w:rsidRDefault="000E461C" w:rsidP="00AD6448">
      <w:pPr>
        <w:spacing w:line="276" w:lineRule="auto"/>
        <w:jc w:val="both"/>
        <w:rPr>
          <w:rFonts w:ascii="Arial" w:hAnsi="Arial" w:cs="Arial"/>
          <w:lang w:val="en-US"/>
        </w:rPr>
      </w:pPr>
    </w:p>
    <w:p w14:paraId="6F1D20B3" w14:textId="77777777" w:rsidR="00B11478" w:rsidRDefault="00B11478" w:rsidP="00AD6448">
      <w:pPr>
        <w:spacing w:line="276" w:lineRule="auto"/>
        <w:jc w:val="both"/>
        <w:rPr>
          <w:rFonts w:ascii="Arial" w:hAnsi="Arial" w:cs="Arial"/>
          <w:lang w:val="en-US"/>
        </w:rPr>
      </w:pPr>
    </w:p>
    <w:p w14:paraId="48F48898" w14:textId="77777777" w:rsidR="000E461C" w:rsidRDefault="000E461C" w:rsidP="00AD6448">
      <w:pPr>
        <w:spacing w:line="276" w:lineRule="auto"/>
        <w:jc w:val="both"/>
        <w:rPr>
          <w:rFonts w:ascii="Arial" w:hAnsi="Arial" w:cs="Arial"/>
          <w:lang w:val="en-US"/>
        </w:rPr>
      </w:pPr>
    </w:p>
    <w:p w14:paraId="15EF2455" w14:textId="77777777" w:rsidR="000E461C" w:rsidRDefault="000E461C" w:rsidP="00AD6448">
      <w:pPr>
        <w:spacing w:line="276" w:lineRule="auto"/>
        <w:jc w:val="both"/>
        <w:rPr>
          <w:rFonts w:ascii="Arial" w:hAnsi="Arial" w:cs="Arial"/>
          <w:lang w:val="en-US"/>
        </w:rPr>
      </w:pPr>
    </w:p>
    <w:p w14:paraId="3465493E" w14:textId="3B4BA66E" w:rsidR="00385191" w:rsidRDefault="00385191" w:rsidP="00AD6448">
      <w:pPr>
        <w:spacing w:line="276" w:lineRule="auto"/>
        <w:jc w:val="both"/>
        <w:rPr>
          <w:rFonts w:ascii="Arial" w:hAnsi="Arial" w:cs="Arial"/>
          <w:lang w:val="en-US"/>
        </w:rPr>
      </w:pPr>
      <w:r>
        <w:rPr>
          <w:rFonts w:ascii="Arial" w:hAnsi="Arial" w:cs="Arial"/>
          <w:lang w:val="en-US"/>
        </w:rPr>
        <w:t>“The Aims and Objectives of the training are as follows:</w:t>
      </w:r>
    </w:p>
    <w:p w14:paraId="390D3A71" w14:textId="77777777" w:rsidR="00385191" w:rsidRDefault="00385191" w:rsidP="00AD6448">
      <w:pPr>
        <w:spacing w:line="276" w:lineRule="auto"/>
        <w:jc w:val="both"/>
        <w:rPr>
          <w:rFonts w:ascii="Arial" w:hAnsi="Arial" w:cs="Arial"/>
          <w:lang w:val="en-US"/>
        </w:rPr>
      </w:pPr>
    </w:p>
    <w:p w14:paraId="0B95369C" w14:textId="0AAD6520" w:rsidR="00385191" w:rsidRPr="00385191" w:rsidRDefault="00385191" w:rsidP="00AD6448">
      <w:pPr>
        <w:spacing w:line="276" w:lineRule="auto"/>
        <w:jc w:val="both"/>
        <w:rPr>
          <w:rFonts w:ascii="Arial" w:hAnsi="Arial" w:cs="Arial"/>
        </w:rPr>
      </w:pPr>
      <w:r w:rsidRPr="00385191">
        <w:rPr>
          <w:rFonts w:ascii="Arial" w:hAnsi="Arial" w:cs="Arial"/>
          <w:lang w:val="en-US"/>
        </w:rPr>
        <w:t>Aim:</w:t>
      </w:r>
    </w:p>
    <w:p w14:paraId="765CA81B" w14:textId="77777777" w:rsidR="00385191" w:rsidRPr="00385191" w:rsidRDefault="00385191" w:rsidP="00AD6448">
      <w:pPr>
        <w:spacing w:line="276" w:lineRule="auto"/>
        <w:jc w:val="both"/>
        <w:rPr>
          <w:rFonts w:ascii="Arial" w:hAnsi="Arial" w:cs="Arial"/>
        </w:rPr>
      </w:pPr>
      <w:r w:rsidRPr="00385191">
        <w:rPr>
          <w:rFonts w:ascii="Arial" w:hAnsi="Arial" w:cs="Arial"/>
          <w:bCs/>
          <w:lang w:val="en-US"/>
        </w:rPr>
        <w:t>Affirm the Methodist understanding that Equality, Diversity and Inclusion is at the heart of the gospel</w:t>
      </w:r>
    </w:p>
    <w:p w14:paraId="5BA9FECE" w14:textId="77777777" w:rsidR="00385191" w:rsidRPr="00385191" w:rsidRDefault="00385191" w:rsidP="00AD6448">
      <w:pPr>
        <w:spacing w:line="276" w:lineRule="auto"/>
        <w:jc w:val="both"/>
        <w:rPr>
          <w:rFonts w:ascii="Arial" w:hAnsi="Arial" w:cs="Arial"/>
        </w:rPr>
      </w:pPr>
      <w:r w:rsidRPr="00385191">
        <w:rPr>
          <w:rFonts w:ascii="Arial" w:hAnsi="Arial" w:cs="Arial"/>
          <w:lang w:val="en-US"/>
        </w:rPr>
        <w:t>Objectives:</w:t>
      </w:r>
    </w:p>
    <w:p w14:paraId="23A10D5D" w14:textId="77777777" w:rsidR="005A052C" w:rsidRPr="00385191" w:rsidRDefault="005A052C" w:rsidP="00AD6448">
      <w:pPr>
        <w:numPr>
          <w:ilvl w:val="0"/>
          <w:numId w:val="23"/>
        </w:numPr>
        <w:spacing w:line="276" w:lineRule="auto"/>
        <w:jc w:val="both"/>
        <w:rPr>
          <w:rFonts w:ascii="Arial" w:hAnsi="Arial" w:cs="Arial"/>
        </w:rPr>
      </w:pPr>
      <w:r w:rsidRPr="00385191">
        <w:rPr>
          <w:rFonts w:ascii="Arial" w:hAnsi="Arial" w:cs="Arial"/>
          <w:lang w:val="en-US"/>
        </w:rPr>
        <w:t>Understand that Equality, Diversity and Inclusion is key to the gospel</w:t>
      </w:r>
    </w:p>
    <w:p w14:paraId="748A6B2B" w14:textId="4B6AD179" w:rsidR="005A052C" w:rsidRPr="00385191" w:rsidRDefault="005A052C" w:rsidP="00AD6448">
      <w:pPr>
        <w:numPr>
          <w:ilvl w:val="0"/>
          <w:numId w:val="23"/>
        </w:numPr>
        <w:spacing w:line="276" w:lineRule="auto"/>
        <w:jc w:val="both"/>
        <w:rPr>
          <w:rFonts w:ascii="Arial" w:hAnsi="Arial" w:cs="Arial"/>
        </w:rPr>
      </w:pPr>
      <w:r w:rsidRPr="00385191">
        <w:rPr>
          <w:rFonts w:ascii="Arial" w:hAnsi="Arial" w:cs="Arial"/>
          <w:lang w:val="en-US"/>
        </w:rPr>
        <w:t>Know that the Methodist Church affirms that the gospel cannot be lived and shared without commitment to Equality, Diversity and Inclusion by all</w:t>
      </w:r>
      <w:r w:rsidR="00385191">
        <w:rPr>
          <w:rFonts w:ascii="Arial" w:hAnsi="Arial" w:cs="Arial"/>
          <w:lang w:val="en-US"/>
        </w:rPr>
        <w:t>”</w:t>
      </w:r>
    </w:p>
    <w:p w14:paraId="0CB31E18" w14:textId="75B044BD" w:rsidR="009B2686" w:rsidRDefault="009B2686" w:rsidP="00AD6448">
      <w:pPr>
        <w:spacing w:line="276" w:lineRule="auto"/>
        <w:jc w:val="both"/>
        <w:rPr>
          <w:rFonts w:ascii="Arial" w:hAnsi="Arial" w:cs="Arial"/>
          <w:b/>
        </w:rPr>
      </w:pPr>
    </w:p>
    <w:p w14:paraId="209F121E" w14:textId="4E5AB1AF" w:rsidR="00385191" w:rsidRDefault="00385191" w:rsidP="00AD6448">
      <w:pPr>
        <w:spacing w:line="276" w:lineRule="auto"/>
        <w:jc w:val="both"/>
        <w:rPr>
          <w:rFonts w:ascii="Arial" w:hAnsi="Arial" w:cs="Arial"/>
          <w:b/>
        </w:rPr>
      </w:pPr>
      <w:r>
        <w:rPr>
          <w:rFonts w:ascii="Arial" w:hAnsi="Arial" w:cs="Arial"/>
          <w:b/>
        </w:rPr>
        <w:t>Slide 6</w:t>
      </w:r>
      <w:r w:rsidR="00BF42D7">
        <w:rPr>
          <w:rFonts w:ascii="Arial" w:hAnsi="Arial" w:cs="Arial"/>
          <w:b/>
        </w:rPr>
        <w:tab/>
      </w:r>
      <w:r w:rsidR="006D4E14">
        <w:rPr>
          <w:rFonts w:ascii="Arial" w:hAnsi="Arial" w:cs="Arial"/>
          <w:b/>
        </w:rPr>
        <w:t>(</w:t>
      </w:r>
      <w:r w:rsidR="00BF42D7">
        <w:rPr>
          <w:rFonts w:ascii="Arial" w:hAnsi="Arial" w:cs="Arial"/>
          <w:b/>
        </w:rPr>
        <w:t>1</w:t>
      </w:r>
      <w:r w:rsidR="006D4E14">
        <w:rPr>
          <w:rFonts w:ascii="Arial" w:hAnsi="Arial" w:cs="Arial"/>
          <w:b/>
        </w:rPr>
        <w:t xml:space="preserve"> minute)</w:t>
      </w:r>
    </w:p>
    <w:p w14:paraId="24A652BE" w14:textId="63E64975" w:rsidR="00385191" w:rsidRDefault="00E661F7" w:rsidP="00AD6448">
      <w:pPr>
        <w:spacing w:line="276" w:lineRule="auto"/>
        <w:jc w:val="both"/>
        <w:rPr>
          <w:rFonts w:ascii="Arial" w:hAnsi="Arial" w:cs="Arial"/>
        </w:rPr>
      </w:pPr>
      <w:r>
        <w:rPr>
          <w:noProof/>
          <w:lang w:eastAsia="en-GB"/>
        </w:rPr>
        <w:drawing>
          <wp:anchor distT="0" distB="0" distL="114300" distR="114300" simplePos="0" relativeHeight="251664384" behindDoc="1" locked="0" layoutInCell="1" allowOverlap="1" wp14:anchorId="4B5D4746" wp14:editId="33FFCB6E">
            <wp:simplePos x="0" y="0"/>
            <wp:positionH relativeFrom="margin">
              <wp:align>left</wp:align>
            </wp:positionH>
            <wp:positionV relativeFrom="paragraph">
              <wp:posOffset>82550</wp:posOffset>
            </wp:positionV>
            <wp:extent cx="2476500" cy="1393190"/>
            <wp:effectExtent l="0" t="0" r="0" b="0"/>
            <wp:wrapTight wrapText="bothSides">
              <wp:wrapPolygon edited="0">
                <wp:start x="0" y="0"/>
                <wp:lineTo x="0" y="21265"/>
                <wp:lineTo x="21434" y="21265"/>
                <wp:lineTo x="2143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6500" cy="1393190"/>
                    </a:xfrm>
                    <a:prstGeom prst="rect">
                      <a:avLst/>
                    </a:prstGeom>
                  </pic:spPr>
                </pic:pic>
              </a:graphicData>
            </a:graphic>
            <wp14:sizeRelH relativeFrom="page">
              <wp14:pctWidth>0</wp14:pctWidth>
            </wp14:sizeRelH>
            <wp14:sizeRelV relativeFrom="page">
              <wp14:pctHeight>0</wp14:pctHeight>
            </wp14:sizeRelV>
          </wp:anchor>
        </w:drawing>
      </w:r>
    </w:p>
    <w:p w14:paraId="19213C29" w14:textId="5D8574FF" w:rsidR="00B11478" w:rsidRDefault="00B11478" w:rsidP="00AD6448">
      <w:pPr>
        <w:spacing w:line="276" w:lineRule="auto"/>
        <w:jc w:val="both"/>
        <w:rPr>
          <w:rFonts w:ascii="Arial" w:hAnsi="Arial" w:cs="Arial"/>
        </w:rPr>
      </w:pPr>
    </w:p>
    <w:p w14:paraId="2E7857D5" w14:textId="77777777" w:rsidR="00B11478" w:rsidRDefault="00B11478" w:rsidP="00AD6448">
      <w:pPr>
        <w:spacing w:line="276" w:lineRule="auto"/>
        <w:jc w:val="both"/>
        <w:rPr>
          <w:rFonts w:ascii="Arial" w:hAnsi="Arial" w:cs="Arial"/>
          <w:lang w:val="en-US"/>
        </w:rPr>
      </w:pPr>
    </w:p>
    <w:p w14:paraId="0DB4F712" w14:textId="77777777" w:rsidR="00B11478" w:rsidRDefault="00B11478" w:rsidP="00AD6448">
      <w:pPr>
        <w:spacing w:line="276" w:lineRule="auto"/>
        <w:jc w:val="both"/>
        <w:rPr>
          <w:rFonts w:ascii="Arial" w:hAnsi="Arial" w:cs="Arial"/>
          <w:lang w:val="en-US"/>
        </w:rPr>
      </w:pPr>
    </w:p>
    <w:p w14:paraId="799DF629" w14:textId="77777777" w:rsidR="00B11478" w:rsidRDefault="00B11478" w:rsidP="00AD6448">
      <w:pPr>
        <w:spacing w:line="276" w:lineRule="auto"/>
        <w:jc w:val="both"/>
        <w:rPr>
          <w:rFonts w:ascii="Arial" w:hAnsi="Arial" w:cs="Arial"/>
          <w:lang w:val="en-US"/>
        </w:rPr>
      </w:pPr>
    </w:p>
    <w:p w14:paraId="11A1372B" w14:textId="77777777" w:rsidR="00B11478" w:rsidRDefault="00B11478" w:rsidP="00AD6448">
      <w:pPr>
        <w:spacing w:line="276" w:lineRule="auto"/>
        <w:jc w:val="both"/>
        <w:rPr>
          <w:rFonts w:ascii="Arial" w:hAnsi="Arial" w:cs="Arial"/>
          <w:lang w:val="en-US"/>
        </w:rPr>
      </w:pPr>
    </w:p>
    <w:p w14:paraId="4737A313" w14:textId="77777777" w:rsidR="00B11478" w:rsidRDefault="00B11478" w:rsidP="00AD6448">
      <w:pPr>
        <w:spacing w:line="276" w:lineRule="auto"/>
        <w:jc w:val="both"/>
        <w:rPr>
          <w:rFonts w:ascii="Arial" w:hAnsi="Arial" w:cs="Arial"/>
          <w:lang w:val="en-US"/>
        </w:rPr>
      </w:pPr>
    </w:p>
    <w:p w14:paraId="6DCEEBAB" w14:textId="77777777" w:rsidR="00B11478" w:rsidRDefault="00B11478" w:rsidP="00AD6448">
      <w:pPr>
        <w:spacing w:line="276" w:lineRule="auto"/>
        <w:jc w:val="both"/>
        <w:rPr>
          <w:rFonts w:ascii="Arial" w:hAnsi="Arial" w:cs="Arial"/>
          <w:lang w:val="en-US"/>
        </w:rPr>
      </w:pPr>
    </w:p>
    <w:p w14:paraId="5B0D90C0" w14:textId="77777777" w:rsidR="00B11478" w:rsidRDefault="00B11478" w:rsidP="00AD6448">
      <w:pPr>
        <w:spacing w:line="276" w:lineRule="auto"/>
        <w:jc w:val="both"/>
        <w:rPr>
          <w:rFonts w:ascii="Arial" w:hAnsi="Arial" w:cs="Arial"/>
          <w:lang w:val="en-US"/>
        </w:rPr>
      </w:pPr>
    </w:p>
    <w:p w14:paraId="171C8A79" w14:textId="3AA8F491" w:rsidR="00385191" w:rsidRPr="00385191" w:rsidRDefault="00385191" w:rsidP="00AD6448">
      <w:pPr>
        <w:spacing w:line="276" w:lineRule="auto"/>
        <w:jc w:val="both"/>
        <w:rPr>
          <w:rFonts w:ascii="Arial" w:hAnsi="Arial" w:cs="Arial"/>
        </w:rPr>
      </w:pPr>
      <w:r>
        <w:rPr>
          <w:rFonts w:ascii="Arial" w:hAnsi="Arial" w:cs="Arial"/>
          <w:lang w:val="en-US"/>
        </w:rPr>
        <w:t>“</w:t>
      </w:r>
      <w:r w:rsidRPr="00385191">
        <w:rPr>
          <w:rFonts w:ascii="Arial" w:hAnsi="Arial" w:cs="Arial"/>
          <w:lang w:val="en-US"/>
        </w:rPr>
        <w:t>Aim:</w:t>
      </w:r>
    </w:p>
    <w:p w14:paraId="3CF8F0EA" w14:textId="521B787C" w:rsidR="00385191" w:rsidRPr="00385191" w:rsidRDefault="00385191" w:rsidP="00AD6448">
      <w:pPr>
        <w:spacing w:line="276" w:lineRule="auto"/>
        <w:jc w:val="both"/>
        <w:rPr>
          <w:rFonts w:ascii="Arial" w:hAnsi="Arial" w:cs="Arial"/>
        </w:rPr>
      </w:pPr>
      <w:r w:rsidRPr="00385191">
        <w:rPr>
          <w:rFonts w:ascii="Arial" w:hAnsi="Arial" w:cs="Arial"/>
          <w:bCs/>
          <w:lang w:val="en-US"/>
        </w:rPr>
        <w:t>Knowledge of Equality, Diversity and Inclusion</w:t>
      </w:r>
    </w:p>
    <w:p w14:paraId="353F1A40" w14:textId="6B272A45" w:rsidR="00385191" w:rsidRPr="00385191" w:rsidRDefault="00385191" w:rsidP="00AD6448">
      <w:pPr>
        <w:spacing w:line="276" w:lineRule="auto"/>
        <w:jc w:val="both"/>
        <w:rPr>
          <w:rFonts w:ascii="Arial" w:hAnsi="Arial" w:cs="Arial"/>
        </w:rPr>
      </w:pPr>
      <w:r w:rsidRPr="00385191">
        <w:rPr>
          <w:rFonts w:ascii="Arial" w:hAnsi="Arial" w:cs="Arial"/>
          <w:lang w:val="en-US"/>
        </w:rPr>
        <w:t>Objectives:</w:t>
      </w:r>
    </w:p>
    <w:p w14:paraId="50DEC98A" w14:textId="73BE2E8F" w:rsidR="005A052C" w:rsidRPr="00385191" w:rsidRDefault="005A052C" w:rsidP="00AD6448">
      <w:pPr>
        <w:numPr>
          <w:ilvl w:val="0"/>
          <w:numId w:val="24"/>
        </w:numPr>
        <w:spacing w:line="276" w:lineRule="auto"/>
        <w:jc w:val="both"/>
        <w:rPr>
          <w:rFonts w:ascii="Arial" w:hAnsi="Arial" w:cs="Arial"/>
        </w:rPr>
      </w:pPr>
      <w:r w:rsidRPr="00385191">
        <w:rPr>
          <w:rFonts w:ascii="Arial" w:hAnsi="Arial" w:cs="Arial"/>
          <w:lang w:val="en-US"/>
        </w:rPr>
        <w:lastRenderedPageBreak/>
        <w:t>Know the provisions of the Equality Act 2010 (for England, Scotland &amp; Wales) regarding Protected Characteristics (and other equality legislation across the British Isles, Gibraltar and Malta)</w:t>
      </w:r>
    </w:p>
    <w:p w14:paraId="0DE68721" w14:textId="3DF0D6F1" w:rsidR="005A052C" w:rsidRPr="00385191" w:rsidRDefault="005A052C" w:rsidP="00AD6448">
      <w:pPr>
        <w:numPr>
          <w:ilvl w:val="0"/>
          <w:numId w:val="24"/>
        </w:numPr>
        <w:spacing w:line="276" w:lineRule="auto"/>
        <w:jc w:val="both"/>
        <w:rPr>
          <w:rFonts w:ascii="Arial" w:hAnsi="Arial" w:cs="Arial"/>
        </w:rPr>
      </w:pPr>
      <w:r w:rsidRPr="00385191">
        <w:rPr>
          <w:rFonts w:ascii="Arial" w:hAnsi="Arial" w:cs="Arial"/>
          <w:lang w:val="en-US"/>
        </w:rPr>
        <w:t>Be able to recognise breaches of the Equality Act 2010 and other equality legislation</w:t>
      </w:r>
    </w:p>
    <w:p w14:paraId="3E23E998" w14:textId="4454CAA3" w:rsidR="00385191" w:rsidRPr="00385191" w:rsidRDefault="005A052C" w:rsidP="00AD6448">
      <w:pPr>
        <w:numPr>
          <w:ilvl w:val="0"/>
          <w:numId w:val="24"/>
        </w:numPr>
        <w:spacing w:line="276" w:lineRule="auto"/>
        <w:jc w:val="both"/>
        <w:rPr>
          <w:rFonts w:ascii="Arial" w:hAnsi="Arial" w:cs="Arial"/>
        </w:rPr>
      </w:pPr>
      <w:r w:rsidRPr="00385191">
        <w:rPr>
          <w:rFonts w:ascii="Arial" w:hAnsi="Arial" w:cs="Arial"/>
          <w:lang w:val="en-US"/>
        </w:rPr>
        <w:t>Be able to apply the principles of Equality, Diversity and Inclusion to any situation where people may be excluded from accessing the gospel</w:t>
      </w:r>
      <w:r w:rsidR="006609C2">
        <w:rPr>
          <w:rFonts w:ascii="Arial" w:hAnsi="Arial" w:cs="Arial"/>
          <w:lang w:val="en-US"/>
        </w:rPr>
        <w:t xml:space="preserve"> and</w:t>
      </w:r>
      <w:r w:rsidRPr="00385191">
        <w:rPr>
          <w:rFonts w:ascii="Arial" w:hAnsi="Arial" w:cs="Arial"/>
          <w:lang w:val="en-US"/>
        </w:rPr>
        <w:t xml:space="preserve"> living a full life within the church</w:t>
      </w:r>
      <w:r w:rsidR="00385191">
        <w:rPr>
          <w:rFonts w:ascii="Arial" w:hAnsi="Arial" w:cs="Arial"/>
          <w:lang w:val="en-US"/>
        </w:rPr>
        <w:t>”</w:t>
      </w:r>
    </w:p>
    <w:p w14:paraId="6120436B" w14:textId="562E4195" w:rsidR="007E5391" w:rsidRDefault="007E5391" w:rsidP="00AD6448">
      <w:pPr>
        <w:spacing w:line="276" w:lineRule="auto"/>
        <w:jc w:val="both"/>
        <w:rPr>
          <w:rFonts w:ascii="Arial" w:hAnsi="Arial" w:cs="Arial"/>
        </w:rPr>
      </w:pPr>
    </w:p>
    <w:p w14:paraId="4796E3C5" w14:textId="77777777" w:rsidR="00AD6448" w:rsidRDefault="00AD6448" w:rsidP="00AD6448">
      <w:pPr>
        <w:spacing w:line="276" w:lineRule="auto"/>
        <w:jc w:val="both"/>
        <w:rPr>
          <w:rFonts w:ascii="Arial" w:hAnsi="Arial" w:cs="Arial"/>
        </w:rPr>
      </w:pPr>
    </w:p>
    <w:p w14:paraId="2A49B5D9" w14:textId="3C575866" w:rsidR="00385191" w:rsidRPr="00385191" w:rsidRDefault="00385191" w:rsidP="00AD6448">
      <w:pPr>
        <w:spacing w:line="276" w:lineRule="auto"/>
        <w:jc w:val="both"/>
        <w:rPr>
          <w:rFonts w:ascii="Arial" w:hAnsi="Arial" w:cs="Arial"/>
          <w:b/>
        </w:rPr>
      </w:pPr>
      <w:r w:rsidRPr="00385191">
        <w:rPr>
          <w:rFonts w:ascii="Arial" w:hAnsi="Arial" w:cs="Arial"/>
          <w:b/>
        </w:rPr>
        <w:t>Slide 7</w:t>
      </w:r>
      <w:r w:rsidR="00BF42D7">
        <w:rPr>
          <w:rFonts w:ascii="Arial" w:hAnsi="Arial" w:cs="Arial"/>
          <w:b/>
        </w:rPr>
        <w:tab/>
      </w:r>
      <w:r w:rsidR="006D4E14">
        <w:rPr>
          <w:rFonts w:ascii="Arial" w:hAnsi="Arial" w:cs="Arial"/>
          <w:b/>
        </w:rPr>
        <w:t>(</w:t>
      </w:r>
      <w:r w:rsidR="00BF42D7">
        <w:rPr>
          <w:rFonts w:ascii="Arial" w:hAnsi="Arial" w:cs="Arial"/>
          <w:b/>
        </w:rPr>
        <w:t>1</w:t>
      </w:r>
      <w:r w:rsidR="006D4E14">
        <w:rPr>
          <w:rFonts w:ascii="Arial" w:hAnsi="Arial" w:cs="Arial"/>
          <w:b/>
        </w:rPr>
        <w:t xml:space="preserve"> minute)</w:t>
      </w:r>
    </w:p>
    <w:p w14:paraId="446345ED" w14:textId="7DE7253B" w:rsidR="00385191" w:rsidRDefault="00B613F5" w:rsidP="00AD6448">
      <w:pPr>
        <w:spacing w:line="276" w:lineRule="auto"/>
        <w:jc w:val="both"/>
        <w:rPr>
          <w:rFonts w:ascii="Arial" w:hAnsi="Arial" w:cs="Arial"/>
        </w:rPr>
      </w:pPr>
      <w:r>
        <w:rPr>
          <w:noProof/>
          <w:lang w:eastAsia="en-GB"/>
        </w:rPr>
        <w:drawing>
          <wp:anchor distT="0" distB="0" distL="114300" distR="114300" simplePos="0" relativeHeight="251665408" behindDoc="1" locked="0" layoutInCell="1" allowOverlap="1" wp14:anchorId="5A80C160" wp14:editId="187D7AB4">
            <wp:simplePos x="0" y="0"/>
            <wp:positionH relativeFrom="margin">
              <wp:align>left</wp:align>
            </wp:positionH>
            <wp:positionV relativeFrom="paragraph">
              <wp:posOffset>114300</wp:posOffset>
            </wp:positionV>
            <wp:extent cx="2476800" cy="1393200"/>
            <wp:effectExtent l="0" t="0" r="0" b="0"/>
            <wp:wrapTight wrapText="bothSides">
              <wp:wrapPolygon edited="0">
                <wp:start x="0" y="0"/>
                <wp:lineTo x="0" y="21265"/>
                <wp:lineTo x="21434" y="21265"/>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7C4D633D" w14:textId="77777777" w:rsidR="00B613F5" w:rsidRDefault="00B613F5" w:rsidP="00AD6448">
      <w:pPr>
        <w:spacing w:line="276" w:lineRule="auto"/>
        <w:jc w:val="both"/>
        <w:rPr>
          <w:rFonts w:ascii="Arial" w:hAnsi="Arial" w:cs="Arial"/>
          <w:lang w:val="en-US"/>
        </w:rPr>
      </w:pPr>
    </w:p>
    <w:p w14:paraId="03DFADB3" w14:textId="77777777" w:rsidR="00B613F5" w:rsidRDefault="00B613F5" w:rsidP="00AD6448">
      <w:pPr>
        <w:spacing w:line="276" w:lineRule="auto"/>
        <w:jc w:val="both"/>
        <w:rPr>
          <w:rFonts w:ascii="Arial" w:hAnsi="Arial" w:cs="Arial"/>
          <w:lang w:val="en-US"/>
        </w:rPr>
      </w:pPr>
    </w:p>
    <w:p w14:paraId="6FD8E9FC" w14:textId="77777777" w:rsidR="00B613F5" w:rsidRDefault="00B613F5" w:rsidP="00AD6448">
      <w:pPr>
        <w:spacing w:line="276" w:lineRule="auto"/>
        <w:jc w:val="both"/>
        <w:rPr>
          <w:rFonts w:ascii="Arial" w:hAnsi="Arial" w:cs="Arial"/>
          <w:lang w:val="en-US"/>
        </w:rPr>
      </w:pPr>
    </w:p>
    <w:p w14:paraId="3E50EB3F" w14:textId="77777777" w:rsidR="00B613F5" w:rsidRDefault="00B613F5" w:rsidP="00AD6448">
      <w:pPr>
        <w:spacing w:line="276" w:lineRule="auto"/>
        <w:jc w:val="both"/>
        <w:rPr>
          <w:rFonts w:ascii="Arial" w:hAnsi="Arial" w:cs="Arial"/>
          <w:lang w:val="en-US"/>
        </w:rPr>
      </w:pPr>
    </w:p>
    <w:p w14:paraId="709AA4E7" w14:textId="77777777" w:rsidR="00B613F5" w:rsidRDefault="00B613F5" w:rsidP="00AD6448">
      <w:pPr>
        <w:spacing w:line="276" w:lineRule="auto"/>
        <w:jc w:val="both"/>
        <w:rPr>
          <w:rFonts w:ascii="Arial" w:hAnsi="Arial" w:cs="Arial"/>
          <w:lang w:val="en-US"/>
        </w:rPr>
      </w:pPr>
    </w:p>
    <w:p w14:paraId="72CAFFF7" w14:textId="77777777" w:rsidR="00B613F5" w:rsidRDefault="00B613F5" w:rsidP="00AD6448">
      <w:pPr>
        <w:spacing w:line="276" w:lineRule="auto"/>
        <w:jc w:val="both"/>
        <w:rPr>
          <w:rFonts w:ascii="Arial" w:hAnsi="Arial" w:cs="Arial"/>
          <w:lang w:val="en-US"/>
        </w:rPr>
      </w:pPr>
    </w:p>
    <w:p w14:paraId="4C475780" w14:textId="6D5A402B" w:rsidR="00B613F5" w:rsidRDefault="00B613F5" w:rsidP="00AD6448">
      <w:pPr>
        <w:spacing w:line="276" w:lineRule="auto"/>
        <w:jc w:val="both"/>
        <w:rPr>
          <w:rFonts w:ascii="Arial" w:hAnsi="Arial" w:cs="Arial"/>
          <w:lang w:val="en-US"/>
        </w:rPr>
      </w:pPr>
    </w:p>
    <w:p w14:paraId="5A3359C5" w14:textId="1E1448C3" w:rsidR="00B613F5" w:rsidRDefault="00B613F5" w:rsidP="00AD6448">
      <w:pPr>
        <w:spacing w:line="276" w:lineRule="auto"/>
        <w:jc w:val="both"/>
        <w:rPr>
          <w:rFonts w:ascii="Arial" w:hAnsi="Arial" w:cs="Arial"/>
          <w:lang w:val="en-US"/>
        </w:rPr>
      </w:pPr>
    </w:p>
    <w:p w14:paraId="22E066B3" w14:textId="62961D57" w:rsidR="00385191" w:rsidRPr="00385191" w:rsidRDefault="00385191" w:rsidP="00AD6448">
      <w:pPr>
        <w:spacing w:line="276" w:lineRule="auto"/>
        <w:jc w:val="both"/>
        <w:rPr>
          <w:rFonts w:ascii="Arial" w:hAnsi="Arial" w:cs="Arial"/>
        </w:rPr>
      </w:pPr>
      <w:r>
        <w:rPr>
          <w:rFonts w:ascii="Arial" w:hAnsi="Arial" w:cs="Arial"/>
          <w:lang w:val="en-US"/>
        </w:rPr>
        <w:t>“</w:t>
      </w:r>
      <w:r w:rsidRPr="00385191">
        <w:rPr>
          <w:rFonts w:ascii="Arial" w:hAnsi="Arial" w:cs="Arial"/>
          <w:lang w:val="en-US"/>
        </w:rPr>
        <w:t>Aim:</w:t>
      </w:r>
    </w:p>
    <w:p w14:paraId="15D0A72A" w14:textId="40FE3949" w:rsidR="00385191" w:rsidRPr="00385191" w:rsidRDefault="00385191" w:rsidP="00AD6448">
      <w:pPr>
        <w:spacing w:line="276" w:lineRule="auto"/>
        <w:jc w:val="both"/>
        <w:rPr>
          <w:rFonts w:ascii="Arial" w:hAnsi="Arial" w:cs="Arial"/>
        </w:rPr>
      </w:pPr>
      <w:r w:rsidRPr="00385191">
        <w:rPr>
          <w:rFonts w:ascii="Arial" w:hAnsi="Arial" w:cs="Arial"/>
          <w:bCs/>
          <w:lang w:val="en-US"/>
        </w:rPr>
        <w:t>Self-awareness</w:t>
      </w:r>
    </w:p>
    <w:p w14:paraId="00A9AA56" w14:textId="060CFFF7" w:rsidR="00385191" w:rsidRPr="00385191" w:rsidRDefault="00385191" w:rsidP="00AD6448">
      <w:pPr>
        <w:spacing w:line="276" w:lineRule="auto"/>
        <w:jc w:val="both"/>
        <w:rPr>
          <w:rFonts w:ascii="Arial" w:hAnsi="Arial" w:cs="Arial"/>
        </w:rPr>
      </w:pPr>
      <w:r w:rsidRPr="00385191">
        <w:rPr>
          <w:rFonts w:ascii="Arial" w:hAnsi="Arial" w:cs="Arial"/>
          <w:lang w:val="en-US"/>
        </w:rPr>
        <w:t>Objectives:</w:t>
      </w:r>
    </w:p>
    <w:p w14:paraId="07F861F0" w14:textId="585B45FB" w:rsidR="005A052C" w:rsidRPr="00385191" w:rsidRDefault="005A052C" w:rsidP="00AD6448">
      <w:pPr>
        <w:numPr>
          <w:ilvl w:val="0"/>
          <w:numId w:val="25"/>
        </w:numPr>
        <w:spacing w:line="276" w:lineRule="auto"/>
        <w:jc w:val="both"/>
        <w:rPr>
          <w:rFonts w:ascii="Arial" w:hAnsi="Arial" w:cs="Arial"/>
        </w:rPr>
      </w:pPr>
      <w:r w:rsidRPr="00385191">
        <w:rPr>
          <w:rFonts w:ascii="Arial" w:hAnsi="Arial" w:cs="Arial"/>
          <w:lang w:val="en-US"/>
        </w:rPr>
        <w:t>Be able to recognise how the carrying out of our roles can impact on others’ experience of the gospel</w:t>
      </w:r>
    </w:p>
    <w:p w14:paraId="5ED1EC9C" w14:textId="43710308" w:rsidR="005A052C" w:rsidRPr="00385191" w:rsidRDefault="005A052C" w:rsidP="00AD6448">
      <w:pPr>
        <w:numPr>
          <w:ilvl w:val="0"/>
          <w:numId w:val="25"/>
        </w:numPr>
        <w:spacing w:line="276" w:lineRule="auto"/>
        <w:jc w:val="both"/>
        <w:rPr>
          <w:rFonts w:ascii="Arial" w:hAnsi="Arial" w:cs="Arial"/>
        </w:rPr>
      </w:pPr>
      <w:r w:rsidRPr="00385191">
        <w:rPr>
          <w:rFonts w:ascii="Arial" w:hAnsi="Arial" w:cs="Arial"/>
          <w:lang w:val="en-US"/>
        </w:rPr>
        <w:t>Be able to listen to others without judgement</w:t>
      </w:r>
    </w:p>
    <w:p w14:paraId="366EF966" w14:textId="60D7CE18" w:rsidR="005A052C" w:rsidRPr="00385191" w:rsidRDefault="005A052C" w:rsidP="00AD6448">
      <w:pPr>
        <w:numPr>
          <w:ilvl w:val="0"/>
          <w:numId w:val="25"/>
        </w:numPr>
        <w:spacing w:line="276" w:lineRule="auto"/>
        <w:jc w:val="both"/>
        <w:rPr>
          <w:rFonts w:ascii="Arial" w:hAnsi="Arial" w:cs="Arial"/>
        </w:rPr>
      </w:pPr>
      <w:r w:rsidRPr="00385191">
        <w:rPr>
          <w:rFonts w:ascii="Arial" w:hAnsi="Arial" w:cs="Arial"/>
          <w:lang w:val="en-US"/>
        </w:rPr>
        <w:t>Recognise that we all need to continue to develop our understanding of Equality, Diversity and Inclusion issues as part of our continuing professional development</w:t>
      </w:r>
      <w:r w:rsidR="00385191">
        <w:rPr>
          <w:rFonts w:ascii="Arial" w:hAnsi="Arial" w:cs="Arial"/>
          <w:lang w:val="en-US"/>
        </w:rPr>
        <w:t>”</w:t>
      </w:r>
    </w:p>
    <w:p w14:paraId="0DB8E5E6" w14:textId="590A4E3E" w:rsidR="00385191" w:rsidRDefault="00385191" w:rsidP="00AD6448">
      <w:pPr>
        <w:spacing w:line="276" w:lineRule="auto"/>
        <w:jc w:val="both"/>
        <w:rPr>
          <w:rFonts w:ascii="Arial" w:hAnsi="Arial" w:cs="Arial"/>
        </w:rPr>
      </w:pPr>
    </w:p>
    <w:p w14:paraId="1C444139" w14:textId="19DF49BA" w:rsidR="00385191" w:rsidRDefault="00385191" w:rsidP="00AD6448">
      <w:pPr>
        <w:spacing w:line="276" w:lineRule="auto"/>
        <w:jc w:val="both"/>
        <w:rPr>
          <w:rFonts w:ascii="Arial" w:hAnsi="Arial" w:cs="Arial"/>
        </w:rPr>
      </w:pPr>
    </w:p>
    <w:p w14:paraId="0B1CD084" w14:textId="471B5FD9" w:rsidR="00385191" w:rsidRPr="00385191" w:rsidRDefault="00385191" w:rsidP="00AD6448">
      <w:pPr>
        <w:spacing w:line="276" w:lineRule="auto"/>
        <w:jc w:val="both"/>
        <w:rPr>
          <w:rFonts w:ascii="Arial" w:hAnsi="Arial" w:cs="Arial"/>
          <w:b/>
        </w:rPr>
      </w:pPr>
      <w:r w:rsidRPr="00385191">
        <w:rPr>
          <w:rFonts w:ascii="Arial" w:hAnsi="Arial" w:cs="Arial"/>
          <w:b/>
        </w:rPr>
        <w:t>Slide 8</w:t>
      </w:r>
      <w:r w:rsidR="00BF42D7">
        <w:rPr>
          <w:rFonts w:ascii="Arial" w:hAnsi="Arial" w:cs="Arial"/>
          <w:b/>
        </w:rPr>
        <w:tab/>
      </w:r>
      <w:r w:rsidR="006D4E14">
        <w:rPr>
          <w:rFonts w:ascii="Arial" w:hAnsi="Arial" w:cs="Arial"/>
          <w:b/>
        </w:rPr>
        <w:t>(</w:t>
      </w:r>
      <w:r w:rsidR="00BF42D7">
        <w:rPr>
          <w:rFonts w:ascii="Arial" w:hAnsi="Arial" w:cs="Arial"/>
          <w:b/>
        </w:rPr>
        <w:t>1</w:t>
      </w:r>
      <w:r w:rsidR="006D4E14">
        <w:rPr>
          <w:rFonts w:ascii="Arial" w:hAnsi="Arial" w:cs="Arial"/>
          <w:b/>
        </w:rPr>
        <w:t xml:space="preserve"> minute)</w:t>
      </w:r>
    </w:p>
    <w:p w14:paraId="52B7B1B0" w14:textId="224C14F0" w:rsidR="00385191" w:rsidRDefault="00AD6448" w:rsidP="00AD6448">
      <w:pPr>
        <w:spacing w:line="276" w:lineRule="auto"/>
        <w:jc w:val="both"/>
        <w:rPr>
          <w:rFonts w:ascii="Arial" w:hAnsi="Arial" w:cs="Arial"/>
        </w:rPr>
      </w:pPr>
      <w:r>
        <w:rPr>
          <w:noProof/>
          <w:lang w:eastAsia="en-GB"/>
        </w:rPr>
        <w:drawing>
          <wp:anchor distT="0" distB="0" distL="114300" distR="114300" simplePos="0" relativeHeight="251666432" behindDoc="1" locked="0" layoutInCell="1" allowOverlap="1" wp14:anchorId="503BE57D" wp14:editId="553E2F7B">
            <wp:simplePos x="0" y="0"/>
            <wp:positionH relativeFrom="margin">
              <wp:posOffset>0</wp:posOffset>
            </wp:positionH>
            <wp:positionV relativeFrom="page">
              <wp:posOffset>6994335</wp:posOffset>
            </wp:positionV>
            <wp:extent cx="2476800" cy="1393200"/>
            <wp:effectExtent l="0" t="0" r="0" b="0"/>
            <wp:wrapTight wrapText="bothSides">
              <wp:wrapPolygon edited="0">
                <wp:start x="0" y="0"/>
                <wp:lineTo x="0" y="21265"/>
                <wp:lineTo x="21434" y="21265"/>
                <wp:lineTo x="2143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page">
              <wp14:pctWidth>0</wp14:pctWidth>
            </wp14:sizeRelH>
            <wp14:sizeRelV relativeFrom="page">
              <wp14:pctHeight>0</wp14:pctHeight>
            </wp14:sizeRelV>
          </wp:anchor>
        </w:drawing>
      </w:r>
    </w:p>
    <w:p w14:paraId="68EF4DF5" w14:textId="64477A5D" w:rsidR="00E661F7" w:rsidRDefault="00E661F7" w:rsidP="00AD6448">
      <w:pPr>
        <w:spacing w:line="276" w:lineRule="auto"/>
        <w:jc w:val="both"/>
        <w:rPr>
          <w:rFonts w:ascii="Arial" w:hAnsi="Arial" w:cs="Arial"/>
          <w:lang w:val="en-US"/>
        </w:rPr>
      </w:pPr>
    </w:p>
    <w:p w14:paraId="10A98B82" w14:textId="3FF7D8FC" w:rsidR="00E661F7" w:rsidRDefault="00E661F7" w:rsidP="00AD6448">
      <w:pPr>
        <w:spacing w:line="276" w:lineRule="auto"/>
        <w:jc w:val="both"/>
        <w:rPr>
          <w:rFonts w:ascii="Arial" w:hAnsi="Arial" w:cs="Arial"/>
          <w:lang w:val="en-US"/>
        </w:rPr>
      </w:pPr>
    </w:p>
    <w:p w14:paraId="4472BE86" w14:textId="77777777" w:rsidR="00E661F7" w:rsidRDefault="00E661F7" w:rsidP="00AD6448">
      <w:pPr>
        <w:spacing w:line="276" w:lineRule="auto"/>
        <w:jc w:val="both"/>
        <w:rPr>
          <w:rFonts w:ascii="Arial" w:hAnsi="Arial" w:cs="Arial"/>
          <w:lang w:val="en-US"/>
        </w:rPr>
      </w:pPr>
    </w:p>
    <w:p w14:paraId="280D1F69" w14:textId="77777777" w:rsidR="00E661F7" w:rsidRDefault="00E661F7" w:rsidP="00AD6448">
      <w:pPr>
        <w:spacing w:line="276" w:lineRule="auto"/>
        <w:jc w:val="both"/>
        <w:rPr>
          <w:rFonts w:ascii="Arial" w:hAnsi="Arial" w:cs="Arial"/>
          <w:lang w:val="en-US"/>
        </w:rPr>
      </w:pPr>
    </w:p>
    <w:p w14:paraId="3DBD6E3F" w14:textId="77777777" w:rsidR="00E661F7" w:rsidRDefault="00E661F7" w:rsidP="00AD6448">
      <w:pPr>
        <w:spacing w:line="276" w:lineRule="auto"/>
        <w:jc w:val="both"/>
        <w:rPr>
          <w:rFonts w:ascii="Arial" w:hAnsi="Arial" w:cs="Arial"/>
          <w:lang w:val="en-US"/>
        </w:rPr>
      </w:pPr>
    </w:p>
    <w:p w14:paraId="4747DE9F" w14:textId="77777777" w:rsidR="00E661F7" w:rsidRDefault="00E661F7" w:rsidP="00AD6448">
      <w:pPr>
        <w:spacing w:line="276" w:lineRule="auto"/>
        <w:jc w:val="both"/>
        <w:rPr>
          <w:rFonts w:ascii="Arial" w:hAnsi="Arial" w:cs="Arial"/>
          <w:lang w:val="en-US"/>
        </w:rPr>
      </w:pPr>
    </w:p>
    <w:p w14:paraId="34157988" w14:textId="77777777" w:rsidR="00E661F7" w:rsidRDefault="00E661F7" w:rsidP="00AD6448">
      <w:pPr>
        <w:spacing w:line="276" w:lineRule="auto"/>
        <w:jc w:val="both"/>
        <w:rPr>
          <w:rFonts w:ascii="Arial" w:hAnsi="Arial" w:cs="Arial"/>
          <w:lang w:val="en-US"/>
        </w:rPr>
      </w:pPr>
    </w:p>
    <w:p w14:paraId="1CFE9CF7" w14:textId="083F358A" w:rsidR="00E661F7" w:rsidRDefault="00E661F7" w:rsidP="00AD6448">
      <w:pPr>
        <w:spacing w:line="276" w:lineRule="auto"/>
        <w:jc w:val="both"/>
        <w:rPr>
          <w:rFonts w:ascii="Arial" w:hAnsi="Arial" w:cs="Arial"/>
          <w:lang w:val="en-US"/>
        </w:rPr>
      </w:pPr>
    </w:p>
    <w:p w14:paraId="7BF594AB" w14:textId="77777777" w:rsidR="00AD6448" w:rsidRDefault="00AD6448" w:rsidP="00AD6448">
      <w:pPr>
        <w:spacing w:line="276" w:lineRule="auto"/>
        <w:jc w:val="both"/>
        <w:rPr>
          <w:rFonts w:ascii="Arial" w:hAnsi="Arial" w:cs="Arial"/>
          <w:lang w:val="en-US"/>
        </w:rPr>
      </w:pPr>
    </w:p>
    <w:p w14:paraId="34128EBB" w14:textId="3BC73E1E" w:rsidR="00385191" w:rsidRPr="00385191" w:rsidRDefault="00385191" w:rsidP="00AD6448">
      <w:pPr>
        <w:spacing w:line="276" w:lineRule="auto"/>
        <w:jc w:val="both"/>
        <w:rPr>
          <w:rFonts w:ascii="Arial" w:hAnsi="Arial" w:cs="Arial"/>
        </w:rPr>
      </w:pPr>
      <w:r>
        <w:rPr>
          <w:rFonts w:ascii="Arial" w:hAnsi="Arial" w:cs="Arial"/>
          <w:lang w:val="en-US"/>
        </w:rPr>
        <w:lastRenderedPageBreak/>
        <w:t>“</w:t>
      </w:r>
      <w:r w:rsidRPr="00385191">
        <w:rPr>
          <w:rFonts w:ascii="Arial" w:hAnsi="Arial" w:cs="Arial"/>
          <w:lang w:val="en-US"/>
        </w:rPr>
        <w:t>Aim:</w:t>
      </w:r>
    </w:p>
    <w:p w14:paraId="46FA7061" w14:textId="08667B9B" w:rsidR="00385191" w:rsidRPr="00385191" w:rsidRDefault="00385191" w:rsidP="00AD6448">
      <w:pPr>
        <w:spacing w:line="276" w:lineRule="auto"/>
        <w:jc w:val="both"/>
        <w:rPr>
          <w:rFonts w:ascii="Arial" w:hAnsi="Arial" w:cs="Arial"/>
        </w:rPr>
      </w:pPr>
      <w:r w:rsidRPr="00385191">
        <w:rPr>
          <w:rFonts w:ascii="Arial" w:hAnsi="Arial" w:cs="Arial"/>
          <w:bCs/>
          <w:lang w:val="en-US"/>
        </w:rPr>
        <w:t>Equipped for continuing Equality, Diversity and Inclusion learning beyond the EDI training module</w:t>
      </w:r>
    </w:p>
    <w:p w14:paraId="10B607EB" w14:textId="7EB2EDA3" w:rsidR="00385191" w:rsidRPr="00385191" w:rsidRDefault="00385191" w:rsidP="00AD6448">
      <w:pPr>
        <w:spacing w:line="276" w:lineRule="auto"/>
        <w:jc w:val="both"/>
        <w:rPr>
          <w:rFonts w:ascii="Arial" w:hAnsi="Arial" w:cs="Arial"/>
        </w:rPr>
      </w:pPr>
      <w:r w:rsidRPr="00385191">
        <w:rPr>
          <w:rFonts w:ascii="Arial" w:hAnsi="Arial" w:cs="Arial"/>
          <w:lang w:val="en-US"/>
        </w:rPr>
        <w:t>Objectives:</w:t>
      </w:r>
    </w:p>
    <w:p w14:paraId="325A6B35" w14:textId="76F02F85" w:rsidR="005A052C" w:rsidRPr="00385191" w:rsidRDefault="005A052C" w:rsidP="00AD6448">
      <w:pPr>
        <w:numPr>
          <w:ilvl w:val="0"/>
          <w:numId w:val="26"/>
        </w:numPr>
        <w:spacing w:line="276" w:lineRule="auto"/>
        <w:jc w:val="both"/>
        <w:rPr>
          <w:rFonts w:ascii="Arial" w:hAnsi="Arial" w:cs="Arial"/>
        </w:rPr>
      </w:pPr>
      <w:r w:rsidRPr="00385191">
        <w:rPr>
          <w:rFonts w:ascii="Arial" w:hAnsi="Arial" w:cs="Arial"/>
          <w:lang w:val="en-US"/>
        </w:rPr>
        <w:t>Be able to continue personal Equality, Diversity and Inclusion development through self-directed learning</w:t>
      </w:r>
    </w:p>
    <w:p w14:paraId="51CFA9DE" w14:textId="276C1293" w:rsidR="005A052C" w:rsidRPr="00385191" w:rsidRDefault="005A052C" w:rsidP="00AD6448">
      <w:pPr>
        <w:numPr>
          <w:ilvl w:val="0"/>
          <w:numId w:val="26"/>
        </w:numPr>
        <w:spacing w:line="276" w:lineRule="auto"/>
        <w:jc w:val="both"/>
        <w:rPr>
          <w:rFonts w:ascii="Arial" w:hAnsi="Arial" w:cs="Arial"/>
        </w:rPr>
      </w:pPr>
      <w:r w:rsidRPr="00385191">
        <w:rPr>
          <w:rFonts w:ascii="Arial" w:hAnsi="Arial" w:cs="Arial"/>
          <w:lang w:val="en-US"/>
        </w:rPr>
        <w:t>Know how to access professional training from external providers</w:t>
      </w:r>
    </w:p>
    <w:p w14:paraId="26B48CC8" w14:textId="0CBF5387" w:rsidR="005A052C" w:rsidRPr="00385191" w:rsidRDefault="005A052C" w:rsidP="00AD6448">
      <w:pPr>
        <w:numPr>
          <w:ilvl w:val="0"/>
          <w:numId w:val="26"/>
        </w:numPr>
        <w:spacing w:line="276" w:lineRule="auto"/>
        <w:jc w:val="both"/>
        <w:rPr>
          <w:rFonts w:ascii="Arial" w:hAnsi="Arial" w:cs="Arial"/>
        </w:rPr>
      </w:pPr>
      <w:r w:rsidRPr="00385191">
        <w:rPr>
          <w:rFonts w:ascii="Arial" w:hAnsi="Arial" w:cs="Arial"/>
          <w:lang w:val="en-US"/>
        </w:rPr>
        <w:t>Be able to read, and learn from, professional training material from external sources, whilst remaining true to the gospel</w:t>
      </w:r>
      <w:r w:rsidR="00385191">
        <w:rPr>
          <w:rFonts w:ascii="Arial" w:hAnsi="Arial" w:cs="Arial"/>
          <w:lang w:val="en-US"/>
        </w:rPr>
        <w:t>”</w:t>
      </w:r>
    </w:p>
    <w:p w14:paraId="03C346C8" w14:textId="5FE1F124" w:rsidR="00385191" w:rsidRPr="00385191" w:rsidRDefault="00385191" w:rsidP="00AD6448">
      <w:pPr>
        <w:spacing w:line="276" w:lineRule="auto"/>
        <w:ind w:left="720"/>
        <w:jc w:val="both"/>
        <w:rPr>
          <w:rFonts w:ascii="Arial" w:hAnsi="Arial" w:cs="Arial"/>
        </w:rPr>
      </w:pPr>
    </w:p>
    <w:p w14:paraId="45992352" w14:textId="77777777" w:rsidR="00AD6448" w:rsidRDefault="00AD6448" w:rsidP="00AD6448">
      <w:pPr>
        <w:spacing w:line="276" w:lineRule="auto"/>
        <w:jc w:val="both"/>
        <w:rPr>
          <w:rFonts w:ascii="Arial" w:hAnsi="Arial" w:cs="Arial"/>
          <w:b/>
        </w:rPr>
      </w:pPr>
    </w:p>
    <w:p w14:paraId="237E830B" w14:textId="0234FB4B" w:rsidR="00385191" w:rsidRPr="00385191" w:rsidRDefault="00385191" w:rsidP="00AD6448">
      <w:pPr>
        <w:spacing w:line="276" w:lineRule="auto"/>
        <w:jc w:val="both"/>
        <w:rPr>
          <w:rFonts w:ascii="Arial" w:hAnsi="Arial" w:cs="Arial"/>
          <w:b/>
        </w:rPr>
      </w:pPr>
      <w:r w:rsidRPr="00385191">
        <w:rPr>
          <w:rFonts w:ascii="Arial" w:hAnsi="Arial" w:cs="Arial"/>
          <w:b/>
        </w:rPr>
        <w:t>Slide 9</w:t>
      </w:r>
      <w:r w:rsidR="00BF42D7">
        <w:rPr>
          <w:rFonts w:ascii="Arial" w:hAnsi="Arial" w:cs="Arial"/>
          <w:b/>
        </w:rPr>
        <w:tab/>
      </w:r>
      <w:r w:rsidR="006D4E14">
        <w:rPr>
          <w:rFonts w:ascii="Arial" w:hAnsi="Arial" w:cs="Arial"/>
          <w:b/>
        </w:rPr>
        <w:t>(</w:t>
      </w:r>
      <w:r w:rsidR="00BF42D7">
        <w:rPr>
          <w:rFonts w:ascii="Arial" w:hAnsi="Arial" w:cs="Arial"/>
          <w:b/>
        </w:rPr>
        <w:t>1</w:t>
      </w:r>
      <w:r w:rsidR="006D4E14">
        <w:rPr>
          <w:rFonts w:ascii="Arial" w:hAnsi="Arial" w:cs="Arial"/>
          <w:b/>
        </w:rPr>
        <w:t xml:space="preserve"> minute)</w:t>
      </w:r>
    </w:p>
    <w:p w14:paraId="37BD6F7D" w14:textId="2E9678B7" w:rsidR="00385191" w:rsidRDefault="00F76CFA" w:rsidP="00AD6448">
      <w:pPr>
        <w:spacing w:line="276" w:lineRule="auto"/>
        <w:jc w:val="both"/>
        <w:rPr>
          <w:rFonts w:ascii="Arial" w:hAnsi="Arial" w:cs="Arial"/>
        </w:rPr>
      </w:pPr>
      <w:r>
        <w:rPr>
          <w:noProof/>
          <w:lang w:eastAsia="en-GB"/>
        </w:rPr>
        <w:drawing>
          <wp:anchor distT="0" distB="0" distL="114300" distR="114300" simplePos="0" relativeHeight="251667456" behindDoc="1" locked="0" layoutInCell="1" allowOverlap="1" wp14:anchorId="71652040" wp14:editId="547A2BA2">
            <wp:simplePos x="0" y="0"/>
            <wp:positionH relativeFrom="margin">
              <wp:align>left</wp:align>
            </wp:positionH>
            <wp:positionV relativeFrom="paragraph">
              <wp:posOffset>154692</wp:posOffset>
            </wp:positionV>
            <wp:extent cx="2476800" cy="1393200"/>
            <wp:effectExtent l="0" t="0" r="0" b="0"/>
            <wp:wrapTight wrapText="bothSides">
              <wp:wrapPolygon edited="0">
                <wp:start x="0" y="0"/>
                <wp:lineTo x="0" y="21265"/>
                <wp:lineTo x="21434" y="21265"/>
                <wp:lineTo x="2143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1BDB263C" w14:textId="3D2D83FD" w:rsidR="00D9119B" w:rsidRDefault="00D9119B" w:rsidP="00AD6448">
      <w:pPr>
        <w:spacing w:line="276" w:lineRule="auto"/>
        <w:jc w:val="both"/>
        <w:rPr>
          <w:rFonts w:ascii="Arial" w:hAnsi="Arial" w:cs="Arial"/>
          <w:lang w:val="en-US"/>
        </w:rPr>
      </w:pPr>
    </w:p>
    <w:p w14:paraId="115E7DF7" w14:textId="6FF0DF35" w:rsidR="00D9119B" w:rsidRDefault="00D9119B" w:rsidP="00AD6448">
      <w:pPr>
        <w:spacing w:line="276" w:lineRule="auto"/>
        <w:jc w:val="both"/>
        <w:rPr>
          <w:rFonts w:ascii="Arial" w:hAnsi="Arial" w:cs="Arial"/>
          <w:lang w:val="en-US"/>
        </w:rPr>
      </w:pPr>
    </w:p>
    <w:p w14:paraId="6C3C3AC5" w14:textId="77777777" w:rsidR="00D9119B" w:rsidRDefault="00D9119B" w:rsidP="00AD6448">
      <w:pPr>
        <w:spacing w:line="276" w:lineRule="auto"/>
        <w:jc w:val="both"/>
        <w:rPr>
          <w:rFonts w:ascii="Arial" w:hAnsi="Arial" w:cs="Arial"/>
          <w:lang w:val="en-US"/>
        </w:rPr>
      </w:pPr>
    </w:p>
    <w:p w14:paraId="4B1E0F0C" w14:textId="18C48EEB" w:rsidR="00D9119B" w:rsidRDefault="00D9119B" w:rsidP="00AD6448">
      <w:pPr>
        <w:spacing w:line="276" w:lineRule="auto"/>
        <w:jc w:val="both"/>
        <w:rPr>
          <w:rFonts w:ascii="Arial" w:hAnsi="Arial" w:cs="Arial"/>
          <w:lang w:val="en-US"/>
        </w:rPr>
      </w:pPr>
    </w:p>
    <w:p w14:paraId="521682D5" w14:textId="77777777" w:rsidR="00D9119B" w:rsidRDefault="00D9119B" w:rsidP="00AD6448">
      <w:pPr>
        <w:spacing w:line="276" w:lineRule="auto"/>
        <w:jc w:val="both"/>
        <w:rPr>
          <w:rFonts w:ascii="Arial" w:hAnsi="Arial" w:cs="Arial"/>
          <w:lang w:val="en-US"/>
        </w:rPr>
      </w:pPr>
    </w:p>
    <w:p w14:paraId="0D3BA015" w14:textId="550B9DBB" w:rsidR="00D9119B" w:rsidRDefault="00D9119B" w:rsidP="00AD6448">
      <w:pPr>
        <w:spacing w:line="276" w:lineRule="auto"/>
        <w:jc w:val="both"/>
        <w:rPr>
          <w:rFonts w:ascii="Arial" w:hAnsi="Arial" w:cs="Arial"/>
          <w:lang w:val="en-US"/>
        </w:rPr>
      </w:pPr>
    </w:p>
    <w:p w14:paraId="7D043A0D" w14:textId="2D70D5E7" w:rsidR="00D9119B" w:rsidRDefault="00D9119B" w:rsidP="00AD6448">
      <w:pPr>
        <w:spacing w:line="276" w:lineRule="auto"/>
        <w:jc w:val="both"/>
        <w:rPr>
          <w:rFonts w:ascii="Arial" w:hAnsi="Arial" w:cs="Arial"/>
          <w:lang w:val="en-US"/>
        </w:rPr>
      </w:pPr>
    </w:p>
    <w:p w14:paraId="11DE815E" w14:textId="5B37ED18" w:rsidR="00F76CFA" w:rsidRDefault="00F76CFA" w:rsidP="00AD6448">
      <w:pPr>
        <w:spacing w:line="276" w:lineRule="auto"/>
        <w:jc w:val="both"/>
        <w:rPr>
          <w:rFonts w:ascii="Arial" w:hAnsi="Arial" w:cs="Arial"/>
          <w:lang w:val="en-US"/>
        </w:rPr>
      </w:pPr>
    </w:p>
    <w:p w14:paraId="3A935FF0" w14:textId="5B159F59" w:rsidR="00385191" w:rsidRPr="00385191" w:rsidRDefault="00385191" w:rsidP="00AD6448">
      <w:pPr>
        <w:spacing w:line="276" w:lineRule="auto"/>
        <w:jc w:val="both"/>
        <w:rPr>
          <w:rFonts w:ascii="Arial" w:hAnsi="Arial" w:cs="Arial"/>
        </w:rPr>
      </w:pPr>
      <w:r>
        <w:rPr>
          <w:rFonts w:ascii="Arial" w:hAnsi="Arial" w:cs="Arial"/>
          <w:lang w:val="en-US"/>
        </w:rPr>
        <w:t>“</w:t>
      </w:r>
      <w:r w:rsidRPr="00385191">
        <w:rPr>
          <w:rFonts w:ascii="Arial" w:hAnsi="Arial" w:cs="Arial"/>
          <w:lang w:val="en-US"/>
        </w:rPr>
        <w:t>Aim:</w:t>
      </w:r>
    </w:p>
    <w:p w14:paraId="42D44BDC" w14:textId="35F13827" w:rsidR="00385191" w:rsidRPr="00385191" w:rsidRDefault="00385191" w:rsidP="00AD6448">
      <w:pPr>
        <w:spacing w:line="276" w:lineRule="auto"/>
        <w:jc w:val="both"/>
        <w:rPr>
          <w:rFonts w:ascii="Arial" w:hAnsi="Arial" w:cs="Arial"/>
        </w:rPr>
      </w:pPr>
      <w:r w:rsidRPr="00385191">
        <w:rPr>
          <w:rFonts w:ascii="Arial" w:hAnsi="Arial" w:cs="Arial"/>
          <w:bCs/>
          <w:lang w:val="en-US"/>
        </w:rPr>
        <w:t>Knowledge of Justice, Dignity and Solidarity: a Methodist approach to Equality, Diversity and Inclusion</w:t>
      </w:r>
    </w:p>
    <w:p w14:paraId="656F104F" w14:textId="41726851" w:rsidR="00385191" w:rsidRPr="00385191" w:rsidRDefault="00385191" w:rsidP="00AD6448">
      <w:pPr>
        <w:spacing w:line="276" w:lineRule="auto"/>
        <w:jc w:val="both"/>
        <w:rPr>
          <w:rFonts w:ascii="Arial" w:hAnsi="Arial" w:cs="Arial"/>
        </w:rPr>
      </w:pPr>
      <w:r w:rsidRPr="00385191">
        <w:rPr>
          <w:rFonts w:ascii="Arial" w:hAnsi="Arial" w:cs="Arial"/>
          <w:lang w:val="en-US"/>
        </w:rPr>
        <w:t>Objectives:</w:t>
      </w:r>
    </w:p>
    <w:p w14:paraId="70D19B49" w14:textId="203B5DC1" w:rsidR="005A052C" w:rsidRPr="00385191" w:rsidRDefault="005A052C" w:rsidP="00AD6448">
      <w:pPr>
        <w:numPr>
          <w:ilvl w:val="0"/>
          <w:numId w:val="27"/>
        </w:numPr>
        <w:spacing w:line="276" w:lineRule="auto"/>
        <w:jc w:val="both"/>
        <w:rPr>
          <w:rFonts w:ascii="Arial" w:hAnsi="Arial" w:cs="Arial"/>
        </w:rPr>
      </w:pPr>
      <w:r w:rsidRPr="00385191">
        <w:rPr>
          <w:rFonts w:ascii="Arial" w:hAnsi="Arial" w:cs="Arial"/>
          <w:lang w:val="en-US"/>
        </w:rPr>
        <w:t>Know and understand the basic content of the Strategy for Justice, Dignity and Solidarity (JDS)</w:t>
      </w:r>
    </w:p>
    <w:p w14:paraId="343F31A3" w14:textId="3C1B62D7" w:rsidR="005A052C" w:rsidRPr="00385191" w:rsidRDefault="005A052C" w:rsidP="00AD6448">
      <w:pPr>
        <w:numPr>
          <w:ilvl w:val="0"/>
          <w:numId w:val="27"/>
        </w:numPr>
        <w:spacing w:line="276" w:lineRule="auto"/>
        <w:jc w:val="both"/>
        <w:rPr>
          <w:rFonts w:ascii="Arial" w:hAnsi="Arial" w:cs="Arial"/>
        </w:rPr>
      </w:pPr>
      <w:r w:rsidRPr="00385191">
        <w:rPr>
          <w:rFonts w:ascii="Arial" w:hAnsi="Arial" w:cs="Arial"/>
          <w:lang w:val="en-US"/>
        </w:rPr>
        <w:t>Know the tools for ensuring implementation of Equality, Diversity and Inclusion included within the JDS strategy</w:t>
      </w:r>
    </w:p>
    <w:p w14:paraId="77600644" w14:textId="6AB7DC6A" w:rsidR="005A052C" w:rsidRPr="00385191" w:rsidRDefault="005A052C" w:rsidP="00AD6448">
      <w:pPr>
        <w:numPr>
          <w:ilvl w:val="0"/>
          <w:numId w:val="27"/>
        </w:numPr>
        <w:spacing w:line="276" w:lineRule="auto"/>
        <w:jc w:val="both"/>
        <w:rPr>
          <w:rFonts w:ascii="Arial" w:hAnsi="Arial" w:cs="Arial"/>
        </w:rPr>
      </w:pPr>
      <w:r w:rsidRPr="00385191">
        <w:rPr>
          <w:rFonts w:ascii="Arial" w:hAnsi="Arial" w:cs="Arial"/>
          <w:lang w:val="en-US"/>
        </w:rPr>
        <w:t>Recognise the expectation that the JDS User Guide is to be used across the Methodist Church in Britain</w:t>
      </w:r>
    </w:p>
    <w:p w14:paraId="39DD468E" w14:textId="2A3E16BD" w:rsidR="005A052C" w:rsidRPr="00385191" w:rsidRDefault="005A052C" w:rsidP="00AD6448">
      <w:pPr>
        <w:numPr>
          <w:ilvl w:val="0"/>
          <w:numId w:val="27"/>
        </w:numPr>
        <w:spacing w:line="276" w:lineRule="auto"/>
        <w:jc w:val="both"/>
        <w:rPr>
          <w:rFonts w:ascii="Arial" w:hAnsi="Arial" w:cs="Arial"/>
        </w:rPr>
      </w:pPr>
      <w:r w:rsidRPr="00385191">
        <w:rPr>
          <w:rFonts w:ascii="Arial" w:hAnsi="Arial" w:cs="Arial"/>
          <w:lang w:val="en-US"/>
        </w:rPr>
        <w:t>Be able to use the Methodist Church Equality Impact Assessment</w:t>
      </w:r>
      <w:r w:rsidR="00385191">
        <w:rPr>
          <w:rFonts w:ascii="Arial" w:hAnsi="Arial" w:cs="Arial"/>
          <w:lang w:val="en-US"/>
        </w:rPr>
        <w:t>”</w:t>
      </w:r>
    </w:p>
    <w:p w14:paraId="52C6F581" w14:textId="579F89C7" w:rsidR="00385191" w:rsidRDefault="00385191" w:rsidP="00AD6448">
      <w:pPr>
        <w:spacing w:line="276" w:lineRule="auto"/>
        <w:jc w:val="both"/>
        <w:rPr>
          <w:rFonts w:ascii="Arial" w:hAnsi="Arial" w:cs="Arial"/>
        </w:rPr>
      </w:pPr>
    </w:p>
    <w:p w14:paraId="47947F6E" w14:textId="77777777" w:rsidR="00385191" w:rsidRDefault="00385191" w:rsidP="00AD6448">
      <w:pPr>
        <w:spacing w:line="276" w:lineRule="auto"/>
        <w:jc w:val="both"/>
        <w:rPr>
          <w:rFonts w:ascii="Arial" w:hAnsi="Arial" w:cs="Arial"/>
        </w:rPr>
      </w:pPr>
    </w:p>
    <w:p w14:paraId="1D189683" w14:textId="77777777" w:rsidR="00AD6448" w:rsidRDefault="00AD6448">
      <w:pPr>
        <w:rPr>
          <w:rFonts w:ascii="Arial" w:hAnsi="Arial" w:cs="Arial"/>
          <w:b/>
        </w:rPr>
      </w:pPr>
      <w:r>
        <w:rPr>
          <w:rFonts w:ascii="Arial" w:hAnsi="Arial" w:cs="Arial"/>
          <w:b/>
        </w:rPr>
        <w:br w:type="page"/>
      </w:r>
    </w:p>
    <w:p w14:paraId="760A3790" w14:textId="03137914" w:rsidR="009B2686" w:rsidRPr="009B2686" w:rsidRDefault="00385191" w:rsidP="00AD6448">
      <w:pPr>
        <w:spacing w:line="276" w:lineRule="auto"/>
        <w:jc w:val="both"/>
        <w:rPr>
          <w:rFonts w:ascii="Arial" w:hAnsi="Arial" w:cs="Arial"/>
          <w:b/>
        </w:rPr>
      </w:pPr>
      <w:r>
        <w:rPr>
          <w:rFonts w:ascii="Arial" w:hAnsi="Arial" w:cs="Arial"/>
          <w:b/>
        </w:rPr>
        <w:lastRenderedPageBreak/>
        <w:t>Slide 10</w:t>
      </w:r>
      <w:r w:rsidR="00BF42D7">
        <w:rPr>
          <w:rFonts w:ascii="Arial" w:hAnsi="Arial" w:cs="Arial"/>
          <w:b/>
        </w:rPr>
        <w:tab/>
      </w:r>
      <w:r w:rsidR="006D4E14">
        <w:rPr>
          <w:rFonts w:ascii="Arial" w:hAnsi="Arial" w:cs="Arial"/>
          <w:b/>
        </w:rPr>
        <w:t>(</w:t>
      </w:r>
      <w:r w:rsidR="00BF42D7">
        <w:rPr>
          <w:rFonts w:ascii="Arial" w:hAnsi="Arial" w:cs="Arial"/>
          <w:b/>
        </w:rPr>
        <w:t>1</w:t>
      </w:r>
      <w:r w:rsidR="006D4E14">
        <w:rPr>
          <w:rFonts w:ascii="Arial" w:hAnsi="Arial" w:cs="Arial"/>
          <w:b/>
        </w:rPr>
        <w:t xml:space="preserve"> minute)</w:t>
      </w:r>
    </w:p>
    <w:p w14:paraId="24F7D081" w14:textId="2A928A93" w:rsidR="009B2686" w:rsidRDefault="00C52CCC" w:rsidP="00AD6448">
      <w:pPr>
        <w:spacing w:line="276" w:lineRule="auto"/>
        <w:jc w:val="both"/>
        <w:rPr>
          <w:rFonts w:ascii="Arial" w:hAnsi="Arial" w:cs="Arial"/>
        </w:rPr>
      </w:pPr>
      <w:r>
        <w:rPr>
          <w:noProof/>
          <w:lang w:eastAsia="en-GB"/>
        </w:rPr>
        <w:drawing>
          <wp:anchor distT="0" distB="0" distL="114300" distR="114300" simplePos="0" relativeHeight="251725824" behindDoc="1" locked="0" layoutInCell="1" allowOverlap="1" wp14:anchorId="1510A19D" wp14:editId="7EEF14D2">
            <wp:simplePos x="0" y="0"/>
            <wp:positionH relativeFrom="margin">
              <wp:posOffset>0</wp:posOffset>
            </wp:positionH>
            <wp:positionV relativeFrom="paragraph">
              <wp:posOffset>94615</wp:posOffset>
            </wp:positionV>
            <wp:extent cx="2476500" cy="1393190"/>
            <wp:effectExtent l="0" t="0" r="0" b="0"/>
            <wp:wrapTight wrapText="bothSides">
              <wp:wrapPolygon edited="0">
                <wp:start x="0" y="0"/>
                <wp:lineTo x="0" y="21265"/>
                <wp:lineTo x="21434" y="21265"/>
                <wp:lineTo x="2143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76500" cy="1393190"/>
                    </a:xfrm>
                    <a:prstGeom prst="rect">
                      <a:avLst/>
                    </a:prstGeom>
                  </pic:spPr>
                </pic:pic>
              </a:graphicData>
            </a:graphic>
            <wp14:sizeRelH relativeFrom="margin">
              <wp14:pctWidth>0</wp14:pctWidth>
            </wp14:sizeRelH>
            <wp14:sizeRelV relativeFrom="margin">
              <wp14:pctHeight>0</wp14:pctHeight>
            </wp14:sizeRelV>
          </wp:anchor>
        </w:drawing>
      </w:r>
    </w:p>
    <w:p w14:paraId="5601CA29" w14:textId="27275271" w:rsidR="00D9119B" w:rsidRDefault="00D9119B" w:rsidP="00AD6448">
      <w:pPr>
        <w:spacing w:line="276" w:lineRule="auto"/>
        <w:jc w:val="both"/>
        <w:rPr>
          <w:rFonts w:ascii="Arial" w:hAnsi="Arial" w:cs="Arial"/>
          <w:bCs/>
        </w:rPr>
      </w:pPr>
    </w:p>
    <w:p w14:paraId="110CBEDD" w14:textId="77777777" w:rsidR="00D9119B" w:rsidRDefault="00D9119B" w:rsidP="00AD6448">
      <w:pPr>
        <w:spacing w:line="276" w:lineRule="auto"/>
        <w:jc w:val="both"/>
        <w:rPr>
          <w:rFonts w:ascii="Arial" w:hAnsi="Arial" w:cs="Arial"/>
          <w:bCs/>
        </w:rPr>
      </w:pPr>
    </w:p>
    <w:p w14:paraId="453A6B13" w14:textId="23DBF259" w:rsidR="00D9119B" w:rsidRDefault="00D9119B" w:rsidP="00AD6448">
      <w:pPr>
        <w:spacing w:line="276" w:lineRule="auto"/>
        <w:jc w:val="both"/>
        <w:rPr>
          <w:rFonts w:ascii="Arial" w:hAnsi="Arial" w:cs="Arial"/>
          <w:bCs/>
        </w:rPr>
      </w:pPr>
    </w:p>
    <w:p w14:paraId="2740C021" w14:textId="77777777" w:rsidR="00D9119B" w:rsidRDefault="00D9119B" w:rsidP="00AD6448">
      <w:pPr>
        <w:spacing w:line="276" w:lineRule="auto"/>
        <w:jc w:val="both"/>
        <w:rPr>
          <w:rFonts w:ascii="Arial" w:hAnsi="Arial" w:cs="Arial"/>
          <w:bCs/>
        </w:rPr>
      </w:pPr>
    </w:p>
    <w:p w14:paraId="627B6300" w14:textId="77777777" w:rsidR="00D9119B" w:rsidRDefault="00D9119B" w:rsidP="00AD6448">
      <w:pPr>
        <w:spacing w:line="276" w:lineRule="auto"/>
        <w:jc w:val="both"/>
        <w:rPr>
          <w:rFonts w:ascii="Arial" w:hAnsi="Arial" w:cs="Arial"/>
          <w:bCs/>
        </w:rPr>
      </w:pPr>
    </w:p>
    <w:p w14:paraId="23320283" w14:textId="77777777" w:rsidR="00D9119B" w:rsidRDefault="00D9119B" w:rsidP="00AD6448">
      <w:pPr>
        <w:spacing w:line="276" w:lineRule="auto"/>
        <w:jc w:val="both"/>
        <w:rPr>
          <w:rFonts w:ascii="Arial" w:hAnsi="Arial" w:cs="Arial"/>
          <w:bCs/>
        </w:rPr>
      </w:pPr>
    </w:p>
    <w:p w14:paraId="61205E4B" w14:textId="77777777" w:rsidR="00D9119B" w:rsidRDefault="00D9119B" w:rsidP="00AD6448">
      <w:pPr>
        <w:spacing w:line="276" w:lineRule="auto"/>
        <w:jc w:val="both"/>
        <w:rPr>
          <w:rFonts w:ascii="Arial" w:hAnsi="Arial" w:cs="Arial"/>
          <w:bCs/>
        </w:rPr>
      </w:pPr>
    </w:p>
    <w:p w14:paraId="55E562BE" w14:textId="77777777" w:rsidR="00D9119B" w:rsidRDefault="00D9119B" w:rsidP="00AD6448">
      <w:pPr>
        <w:spacing w:line="276" w:lineRule="auto"/>
        <w:jc w:val="both"/>
        <w:rPr>
          <w:rFonts w:ascii="Arial" w:hAnsi="Arial" w:cs="Arial"/>
          <w:bCs/>
        </w:rPr>
      </w:pPr>
    </w:p>
    <w:p w14:paraId="0480639D" w14:textId="0DDC423A" w:rsidR="009B2686" w:rsidRPr="009B2686" w:rsidRDefault="00BD0550" w:rsidP="00AD6448">
      <w:pPr>
        <w:spacing w:line="276" w:lineRule="auto"/>
        <w:jc w:val="both"/>
        <w:rPr>
          <w:rFonts w:ascii="Arial" w:hAnsi="Arial" w:cs="Arial"/>
        </w:rPr>
      </w:pPr>
      <w:r>
        <w:rPr>
          <w:rFonts w:ascii="Arial" w:hAnsi="Arial" w:cs="Arial"/>
          <w:bCs/>
        </w:rPr>
        <w:t>“</w:t>
      </w:r>
      <w:r w:rsidR="009B2686" w:rsidRPr="009B2686">
        <w:rPr>
          <w:rFonts w:ascii="Arial" w:hAnsi="Arial" w:cs="Arial"/>
          <w:bCs/>
        </w:rPr>
        <w:t>We invite you to pray:</w:t>
      </w:r>
    </w:p>
    <w:p w14:paraId="4C7A20A7" w14:textId="77777777" w:rsidR="009B2686" w:rsidRPr="009B2686" w:rsidRDefault="009B2686" w:rsidP="00AD6448">
      <w:pPr>
        <w:spacing w:line="276" w:lineRule="auto"/>
        <w:jc w:val="both"/>
        <w:rPr>
          <w:rFonts w:ascii="Arial" w:hAnsi="Arial" w:cs="Arial"/>
        </w:rPr>
      </w:pPr>
      <w:r w:rsidRPr="009B2686">
        <w:rPr>
          <w:rFonts w:ascii="Arial" w:hAnsi="Arial" w:cs="Arial"/>
          <w:bCs/>
        </w:rPr>
        <w:t>God, we come to you and you welcome us. Some of us are tired and others are bristling with energy. Your love upholds each one of us.</w:t>
      </w:r>
    </w:p>
    <w:p w14:paraId="04437D5D" w14:textId="77777777" w:rsidR="009B2686" w:rsidRPr="009B2686" w:rsidRDefault="009B2686" w:rsidP="00AD6448">
      <w:pPr>
        <w:spacing w:line="276" w:lineRule="auto"/>
        <w:jc w:val="both"/>
        <w:rPr>
          <w:rFonts w:ascii="Arial" w:hAnsi="Arial" w:cs="Arial"/>
        </w:rPr>
      </w:pPr>
      <w:r w:rsidRPr="009B2686">
        <w:rPr>
          <w:rFonts w:ascii="Arial" w:hAnsi="Arial" w:cs="Arial"/>
          <w:bCs/>
        </w:rPr>
        <w:t>God, we come to you and you welcome us. Some of us exploring doubts, and others filled with certainty. Your love inspires each one of us.</w:t>
      </w:r>
    </w:p>
    <w:p w14:paraId="2C2D1255" w14:textId="77777777" w:rsidR="009B2686" w:rsidRPr="009B2686" w:rsidRDefault="009B2686" w:rsidP="00AD6448">
      <w:pPr>
        <w:spacing w:line="276" w:lineRule="auto"/>
        <w:jc w:val="both"/>
        <w:rPr>
          <w:rFonts w:ascii="Arial" w:hAnsi="Arial" w:cs="Arial"/>
        </w:rPr>
      </w:pPr>
      <w:r w:rsidRPr="009B2686">
        <w:rPr>
          <w:rFonts w:ascii="Arial" w:hAnsi="Arial" w:cs="Arial"/>
          <w:bCs/>
        </w:rPr>
        <w:t>God, we come to you and you welcome us. Some of us at peace, and others itching with anxiety. Your love calms each one of us.</w:t>
      </w:r>
    </w:p>
    <w:p w14:paraId="58250D89" w14:textId="77777777" w:rsidR="009B2686" w:rsidRPr="009B2686" w:rsidRDefault="009B2686" w:rsidP="00AD6448">
      <w:pPr>
        <w:spacing w:line="276" w:lineRule="auto"/>
        <w:jc w:val="both"/>
        <w:rPr>
          <w:rFonts w:ascii="Arial" w:hAnsi="Arial" w:cs="Arial"/>
        </w:rPr>
      </w:pPr>
      <w:r w:rsidRPr="009B2686">
        <w:rPr>
          <w:rFonts w:ascii="Arial" w:hAnsi="Arial" w:cs="Arial"/>
          <w:bCs/>
        </w:rPr>
        <w:t>God, we come to you and you welcome us. Some of us knowing joy, and others in pain. Your love reaches out to each one of us.</w:t>
      </w:r>
    </w:p>
    <w:p w14:paraId="208525A0" w14:textId="77777777" w:rsidR="009B2686" w:rsidRPr="009B2686" w:rsidRDefault="009B2686" w:rsidP="00AD6448">
      <w:pPr>
        <w:spacing w:line="276" w:lineRule="auto"/>
        <w:jc w:val="both"/>
        <w:rPr>
          <w:rFonts w:ascii="Arial" w:hAnsi="Arial" w:cs="Arial"/>
        </w:rPr>
      </w:pPr>
      <w:r w:rsidRPr="009B2686">
        <w:rPr>
          <w:rFonts w:ascii="Arial" w:hAnsi="Arial" w:cs="Arial"/>
          <w:bCs/>
        </w:rPr>
        <w:t>God, we come to you and you welcome us. You search us, and you know us. Each of us fearfully and wonderfully made. Each of us bearing your image. Each of us celebrating your love!</w:t>
      </w:r>
    </w:p>
    <w:p w14:paraId="4F611319" w14:textId="63E15BFA" w:rsidR="00BD0550" w:rsidRDefault="009B2686" w:rsidP="00AD6448">
      <w:pPr>
        <w:spacing w:line="276" w:lineRule="auto"/>
        <w:jc w:val="both"/>
        <w:rPr>
          <w:rFonts w:ascii="Arial" w:hAnsi="Arial" w:cs="Arial"/>
          <w:b/>
          <w:color w:val="002060"/>
          <w:sz w:val="28"/>
        </w:rPr>
      </w:pPr>
      <w:r w:rsidRPr="009B2686">
        <w:rPr>
          <w:rFonts w:ascii="Arial" w:hAnsi="Arial" w:cs="Arial"/>
          <w:bCs/>
        </w:rPr>
        <w:t>Thank you God.  Amen.</w:t>
      </w:r>
      <w:r w:rsidR="00BD0550">
        <w:rPr>
          <w:rFonts w:ascii="Arial" w:hAnsi="Arial" w:cs="Arial"/>
          <w:bCs/>
        </w:rPr>
        <w:t>”</w:t>
      </w:r>
      <w:r w:rsidR="00385191">
        <w:rPr>
          <w:rFonts w:ascii="Arial" w:hAnsi="Arial" w:cs="Arial"/>
        </w:rPr>
        <w:tab/>
      </w:r>
      <w:r w:rsidR="00385191">
        <w:rPr>
          <w:rFonts w:ascii="Arial" w:hAnsi="Arial" w:cs="Arial"/>
        </w:rPr>
        <w:tab/>
      </w:r>
      <w:r w:rsidR="00385191">
        <w:rPr>
          <w:rFonts w:ascii="Arial" w:hAnsi="Arial" w:cs="Arial"/>
        </w:rPr>
        <w:tab/>
      </w:r>
      <w:r w:rsidR="00385191">
        <w:rPr>
          <w:rFonts w:ascii="Arial" w:hAnsi="Arial" w:cs="Arial"/>
        </w:rPr>
        <w:tab/>
      </w:r>
      <w:r w:rsidR="00385191">
        <w:rPr>
          <w:rFonts w:ascii="Arial" w:hAnsi="Arial" w:cs="Arial"/>
        </w:rPr>
        <w:tab/>
      </w:r>
      <w:r w:rsidR="00385191">
        <w:rPr>
          <w:rFonts w:ascii="Arial" w:hAnsi="Arial" w:cs="Arial"/>
        </w:rPr>
        <w:tab/>
      </w:r>
      <w:r w:rsidR="00385191">
        <w:rPr>
          <w:rFonts w:ascii="Arial" w:hAnsi="Arial" w:cs="Arial"/>
        </w:rPr>
        <w:tab/>
        <w:t>Liam</w:t>
      </w:r>
      <w:r w:rsidR="00BD0550">
        <w:rPr>
          <w:rFonts w:ascii="Arial" w:hAnsi="Arial" w:cs="Arial"/>
          <w:b/>
          <w:color w:val="002060"/>
          <w:sz w:val="28"/>
        </w:rPr>
        <w:br w:type="page"/>
      </w:r>
    </w:p>
    <w:p w14:paraId="5A6A56DD" w14:textId="24D9B77E" w:rsidR="009B2686" w:rsidRPr="00D74D85" w:rsidRDefault="009B2686" w:rsidP="00AD6448">
      <w:pPr>
        <w:spacing w:line="276" w:lineRule="auto"/>
        <w:rPr>
          <w:rFonts w:ascii="Arial" w:hAnsi="Arial" w:cs="Arial"/>
          <w:b/>
          <w:color w:val="002060"/>
          <w:sz w:val="28"/>
        </w:rPr>
      </w:pPr>
      <w:r w:rsidRPr="00D74D85">
        <w:rPr>
          <w:rFonts w:ascii="Arial" w:hAnsi="Arial" w:cs="Arial"/>
          <w:b/>
          <w:color w:val="002060"/>
          <w:sz w:val="28"/>
        </w:rPr>
        <w:lastRenderedPageBreak/>
        <w:t xml:space="preserve">Module </w:t>
      </w:r>
      <w:r>
        <w:rPr>
          <w:rFonts w:ascii="Arial" w:hAnsi="Arial" w:cs="Arial"/>
          <w:b/>
          <w:color w:val="002060"/>
          <w:sz w:val="28"/>
        </w:rPr>
        <w:t>2</w:t>
      </w:r>
      <w:r w:rsidRPr="00D74D85">
        <w:rPr>
          <w:rFonts w:ascii="Arial" w:hAnsi="Arial" w:cs="Arial"/>
          <w:b/>
          <w:color w:val="002060"/>
          <w:sz w:val="28"/>
        </w:rPr>
        <w:t xml:space="preserve">: </w:t>
      </w:r>
      <w:r>
        <w:rPr>
          <w:rFonts w:ascii="Arial" w:hAnsi="Arial" w:cs="Arial"/>
          <w:b/>
          <w:color w:val="002060"/>
          <w:sz w:val="28"/>
        </w:rPr>
        <w:t>Why is this important for the Methodist Church</w:t>
      </w:r>
      <w:r w:rsidR="009A1067">
        <w:rPr>
          <w:rFonts w:ascii="Arial" w:hAnsi="Arial" w:cs="Arial"/>
          <w:b/>
          <w:color w:val="002060"/>
          <w:sz w:val="28"/>
        </w:rPr>
        <w:t>?</w:t>
      </w:r>
    </w:p>
    <w:p w14:paraId="3C93494E" w14:textId="5BB4A60B" w:rsidR="009B2686" w:rsidRDefault="009B2686" w:rsidP="00AD6448">
      <w:pPr>
        <w:spacing w:line="276" w:lineRule="auto"/>
        <w:rPr>
          <w:rFonts w:ascii="Arial" w:hAnsi="Arial" w:cs="Arial"/>
          <w:b/>
        </w:rPr>
      </w:pPr>
    </w:p>
    <w:p w14:paraId="3C52D28E" w14:textId="77777777" w:rsidR="004709FD" w:rsidRDefault="004709FD" w:rsidP="00AD6448">
      <w:pPr>
        <w:spacing w:line="276" w:lineRule="auto"/>
        <w:rPr>
          <w:rFonts w:ascii="Arial" w:hAnsi="Arial" w:cs="Arial"/>
          <w:b/>
        </w:rPr>
      </w:pPr>
    </w:p>
    <w:p w14:paraId="4E95A8BD" w14:textId="0BDFD694" w:rsidR="004709FD" w:rsidRDefault="004709FD" w:rsidP="00AD6448">
      <w:pPr>
        <w:spacing w:line="276" w:lineRule="auto"/>
        <w:rPr>
          <w:rFonts w:ascii="Arial" w:hAnsi="Arial" w:cs="Arial"/>
          <w:b/>
        </w:rPr>
      </w:pPr>
      <w:r>
        <w:rPr>
          <w:rFonts w:ascii="Arial" w:hAnsi="Arial" w:cs="Arial"/>
          <w:b/>
        </w:rPr>
        <w:t>Slide 11</w:t>
      </w:r>
      <w:r w:rsidR="00A5209D">
        <w:rPr>
          <w:rFonts w:ascii="Arial" w:hAnsi="Arial" w:cs="Arial"/>
          <w:b/>
        </w:rPr>
        <w:tab/>
      </w:r>
      <w:r w:rsidR="006D4E14">
        <w:rPr>
          <w:rFonts w:ascii="Arial" w:hAnsi="Arial" w:cs="Arial"/>
          <w:b/>
        </w:rPr>
        <w:t>(</w:t>
      </w:r>
      <w:r w:rsidR="00A5209D">
        <w:rPr>
          <w:rFonts w:ascii="Arial" w:hAnsi="Arial" w:cs="Arial"/>
          <w:b/>
        </w:rPr>
        <w:t>1</w:t>
      </w:r>
      <w:r w:rsidR="006D4E14">
        <w:rPr>
          <w:rFonts w:ascii="Arial" w:hAnsi="Arial" w:cs="Arial"/>
          <w:b/>
        </w:rPr>
        <w:t xml:space="preserve"> minute)</w:t>
      </w:r>
    </w:p>
    <w:p w14:paraId="5063087D" w14:textId="2537AB15" w:rsidR="004709FD" w:rsidRDefault="00441DCF" w:rsidP="00AD6448">
      <w:pPr>
        <w:spacing w:line="276" w:lineRule="auto"/>
        <w:rPr>
          <w:rFonts w:ascii="Arial" w:hAnsi="Arial" w:cs="Arial"/>
          <w:b/>
        </w:rPr>
      </w:pPr>
      <w:r>
        <w:rPr>
          <w:noProof/>
          <w:lang w:eastAsia="en-GB"/>
        </w:rPr>
        <w:drawing>
          <wp:anchor distT="0" distB="0" distL="114300" distR="114300" simplePos="0" relativeHeight="251669504" behindDoc="1" locked="0" layoutInCell="1" allowOverlap="1" wp14:anchorId="436CF8FB" wp14:editId="4EE22A16">
            <wp:simplePos x="0" y="0"/>
            <wp:positionH relativeFrom="margin">
              <wp:align>left</wp:align>
            </wp:positionH>
            <wp:positionV relativeFrom="paragraph">
              <wp:posOffset>76200</wp:posOffset>
            </wp:positionV>
            <wp:extent cx="2476500" cy="1393190"/>
            <wp:effectExtent l="0" t="0" r="0" b="0"/>
            <wp:wrapTight wrapText="bothSides">
              <wp:wrapPolygon edited="0">
                <wp:start x="0" y="0"/>
                <wp:lineTo x="0" y="21265"/>
                <wp:lineTo x="21434" y="21265"/>
                <wp:lineTo x="2143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76500" cy="1393190"/>
                    </a:xfrm>
                    <a:prstGeom prst="rect">
                      <a:avLst/>
                    </a:prstGeom>
                  </pic:spPr>
                </pic:pic>
              </a:graphicData>
            </a:graphic>
            <wp14:sizeRelH relativeFrom="margin">
              <wp14:pctWidth>0</wp14:pctWidth>
            </wp14:sizeRelH>
            <wp14:sizeRelV relativeFrom="margin">
              <wp14:pctHeight>0</wp14:pctHeight>
            </wp14:sizeRelV>
          </wp:anchor>
        </w:drawing>
      </w:r>
    </w:p>
    <w:p w14:paraId="35906E94" w14:textId="77777777" w:rsidR="00441DCF" w:rsidRDefault="00441DCF" w:rsidP="00AD6448">
      <w:pPr>
        <w:spacing w:line="276" w:lineRule="auto"/>
        <w:rPr>
          <w:rFonts w:ascii="Arial" w:hAnsi="Arial" w:cs="Arial"/>
        </w:rPr>
      </w:pPr>
    </w:p>
    <w:p w14:paraId="23CFC2A1" w14:textId="77777777" w:rsidR="00441DCF" w:rsidRDefault="00441DCF" w:rsidP="00AD6448">
      <w:pPr>
        <w:spacing w:line="276" w:lineRule="auto"/>
        <w:rPr>
          <w:rFonts w:ascii="Arial" w:hAnsi="Arial" w:cs="Arial"/>
        </w:rPr>
      </w:pPr>
    </w:p>
    <w:p w14:paraId="472913A6" w14:textId="77777777" w:rsidR="00441DCF" w:rsidRDefault="00441DCF" w:rsidP="00AD6448">
      <w:pPr>
        <w:spacing w:line="276" w:lineRule="auto"/>
        <w:rPr>
          <w:rFonts w:ascii="Arial" w:hAnsi="Arial" w:cs="Arial"/>
        </w:rPr>
      </w:pPr>
    </w:p>
    <w:p w14:paraId="6AD4AAFC" w14:textId="77777777" w:rsidR="00441DCF" w:rsidRDefault="00441DCF" w:rsidP="00AD6448">
      <w:pPr>
        <w:spacing w:line="276" w:lineRule="auto"/>
        <w:rPr>
          <w:rFonts w:ascii="Arial" w:hAnsi="Arial" w:cs="Arial"/>
        </w:rPr>
      </w:pPr>
    </w:p>
    <w:p w14:paraId="03C3944B" w14:textId="77777777" w:rsidR="00441DCF" w:rsidRDefault="00441DCF" w:rsidP="00AD6448">
      <w:pPr>
        <w:spacing w:line="276" w:lineRule="auto"/>
        <w:rPr>
          <w:rFonts w:ascii="Arial" w:hAnsi="Arial" w:cs="Arial"/>
        </w:rPr>
      </w:pPr>
    </w:p>
    <w:p w14:paraId="18FDBC71" w14:textId="77777777" w:rsidR="00441DCF" w:rsidRDefault="00441DCF" w:rsidP="00AD6448">
      <w:pPr>
        <w:spacing w:line="276" w:lineRule="auto"/>
        <w:rPr>
          <w:rFonts w:ascii="Arial" w:hAnsi="Arial" w:cs="Arial"/>
        </w:rPr>
      </w:pPr>
    </w:p>
    <w:p w14:paraId="4F63A1F2" w14:textId="77777777" w:rsidR="00441DCF" w:rsidRDefault="00441DCF" w:rsidP="00AD6448">
      <w:pPr>
        <w:spacing w:line="276" w:lineRule="auto"/>
        <w:rPr>
          <w:rFonts w:ascii="Arial" w:hAnsi="Arial" w:cs="Arial"/>
        </w:rPr>
      </w:pPr>
    </w:p>
    <w:p w14:paraId="42738831" w14:textId="77777777" w:rsidR="00441DCF" w:rsidRDefault="00441DCF" w:rsidP="00AD6448">
      <w:pPr>
        <w:spacing w:line="276" w:lineRule="auto"/>
        <w:rPr>
          <w:rFonts w:ascii="Arial" w:hAnsi="Arial" w:cs="Arial"/>
        </w:rPr>
      </w:pPr>
    </w:p>
    <w:p w14:paraId="1BA18E25" w14:textId="041205C2" w:rsidR="004709FD" w:rsidRPr="004709FD" w:rsidRDefault="004709FD" w:rsidP="00AD6448">
      <w:pPr>
        <w:spacing w:line="276" w:lineRule="auto"/>
        <w:rPr>
          <w:rFonts w:ascii="Arial" w:hAnsi="Arial" w:cs="Arial"/>
        </w:rPr>
      </w:pPr>
      <w:r w:rsidRPr="004709FD">
        <w:rPr>
          <w:rFonts w:ascii="Arial" w:hAnsi="Arial" w:cs="Arial"/>
        </w:rPr>
        <w:t xml:space="preserve">“This is important for </w:t>
      </w:r>
      <w:r>
        <w:rPr>
          <w:rFonts w:ascii="Arial" w:hAnsi="Arial" w:cs="Arial"/>
        </w:rPr>
        <w:t xml:space="preserve">our calling as </w:t>
      </w:r>
      <w:r w:rsidRPr="004709FD">
        <w:rPr>
          <w:rFonts w:ascii="Arial" w:hAnsi="Arial" w:cs="Arial"/>
        </w:rPr>
        <w:t>the Methodist Church.”</w:t>
      </w:r>
    </w:p>
    <w:p w14:paraId="170FF11B" w14:textId="77777777" w:rsidR="004709FD" w:rsidRPr="00D74D85" w:rsidRDefault="004709FD" w:rsidP="00AD6448">
      <w:pPr>
        <w:spacing w:line="276" w:lineRule="auto"/>
        <w:rPr>
          <w:rFonts w:ascii="Arial" w:hAnsi="Arial" w:cs="Arial"/>
          <w:b/>
        </w:rPr>
      </w:pPr>
    </w:p>
    <w:p w14:paraId="79701A30" w14:textId="77777777" w:rsidR="009B2686" w:rsidRPr="00D74D85" w:rsidRDefault="009B2686" w:rsidP="00AD6448">
      <w:pPr>
        <w:pStyle w:val="NormalWeb"/>
        <w:shd w:val="clear" w:color="auto" w:fill="FFFFFF"/>
        <w:spacing w:before="0" w:beforeAutospacing="0" w:after="0" w:afterAutospacing="0" w:line="276" w:lineRule="auto"/>
        <w:textAlignment w:val="baseline"/>
        <w:rPr>
          <w:rFonts w:ascii="Arial" w:hAnsi="Arial" w:cs="Arial"/>
          <w:b/>
          <w:color w:val="000000"/>
          <w:bdr w:val="none" w:sz="0" w:space="0" w:color="auto" w:frame="1"/>
        </w:rPr>
      </w:pPr>
    </w:p>
    <w:p w14:paraId="5CA99002" w14:textId="726C1B63" w:rsidR="009B2686" w:rsidRPr="00D74D85" w:rsidRDefault="009B2686" w:rsidP="00AD6448">
      <w:pPr>
        <w:pStyle w:val="NormalWeb"/>
        <w:shd w:val="clear" w:color="auto" w:fill="FFFFFF"/>
        <w:spacing w:before="0" w:beforeAutospacing="0" w:after="0" w:afterAutospacing="0" w:line="276" w:lineRule="auto"/>
        <w:textAlignment w:val="baseline"/>
        <w:rPr>
          <w:rFonts w:ascii="Arial" w:hAnsi="Arial" w:cs="Arial"/>
          <w:b/>
          <w:color w:val="000000"/>
          <w:bdr w:val="none" w:sz="0" w:space="0" w:color="auto" w:frame="1"/>
        </w:rPr>
      </w:pPr>
      <w:r w:rsidRPr="00D74D85">
        <w:rPr>
          <w:rFonts w:ascii="Arial" w:hAnsi="Arial" w:cs="Arial"/>
          <w:b/>
          <w:color w:val="000000"/>
          <w:bdr w:val="none" w:sz="0" w:space="0" w:color="auto" w:frame="1"/>
        </w:rPr>
        <w:t xml:space="preserve">Slide </w:t>
      </w:r>
      <w:r w:rsidR="00385191">
        <w:rPr>
          <w:rFonts w:ascii="Arial" w:hAnsi="Arial" w:cs="Arial"/>
          <w:b/>
          <w:color w:val="000000"/>
          <w:bdr w:val="none" w:sz="0" w:space="0" w:color="auto" w:frame="1"/>
        </w:rPr>
        <w:t>12</w:t>
      </w:r>
      <w:r w:rsidR="00BF42D7">
        <w:rPr>
          <w:rFonts w:ascii="Arial" w:hAnsi="Arial" w:cs="Arial"/>
          <w:b/>
          <w:color w:val="000000"/>
          <w:bdr w:val="none" w:sz="0" w:space="0" w:color="auto" w:frame="1"/>
        </w:rPr>
        <w:tab/>
      </w:r>
      <w:r w:rsidR="006D4E14">
        <w:rPr>
          <w:rFonts w:ascii="Arial" w:hAnsi="Arial" w:cs="Arial"/>
          <w:b/>
          <w:color w:val="000000"/>
          <w:bdr w:val="none" w:sz="0" w:space="0" w:color="auto" w:frame="1"/>
        </w:rPr>
        <w:t>(</w:t>
      </w:r>
      <w:r w:rsidR="00BF42D7">
        <w:rPr>
          <w:rFonts w:ascii="Arial" w:hAnsi="Arial" w:cs="Arial"/>
          <w:b/>
          <w:color w:val="000000"/>
          <w:bdr w:val="none" w:sz="0" w:space="0" w:color="auto" w:frame="1"/>
        </w:rPr>
        <w:t>1</w:t>
      </w:r>
      <w:r w:rsidR="006D4E14">
        <w:rPr>
          <w:rFonts w:ascii="Arial" w:hAnsi="Arial" w:cs="Arial"/>
          <w:b/>
          <w:color w:val="000000"/>
          <w:bdr w:val="none" w:sz="0" w:space="0" w:color="auto" w:frame="1"/>
        </w:rPr>
        <w:t xml:space="preserve"> minute)</w:t>
      </w:r>
    </w:p>
    <w:p w14:paraId="0EC6FF94" w14:textId="38639A3A" w:rsidR="009B2686" w:rsidRDefault="000D4829" w:rsidP="00AD6448">
      <w:pPr>
        <w:spacing w:line="276" w:lineRule="auto"/>
        <w:jc w:val="both"/>
        <w:rPr>
          <w:rFonts w:ascii="Arial" w:hAnsi="Arial" w:cs="Arial"/>
        </w:rPr>
      </w:pPr>
      <w:r>
        <w:rPr>
          <w:noProof/>
          <w:lang w:eastAsia="en-GB"/>
        </w:rPr>
        <w:drawing>
          <wp:anchor distT="0" distB="0" distL="114300" distR="114300" simplePos="0" relativeHeight="251670528" behindDoc="1" locked="0" layoutInCell="1" allowOverlap="1" wp14:anchorId="398EDB76" wp14:editId="20266B8F">
            <wp:simplePos x="0" y="0"/>
            <wp:positionH relativeFrom="margin">
              <wp:align>left</wp:align>
            </wp:positionH>
            <wp:positionV relativeFrom="paragraph">
              <wp:posOffset>66675</wp:posOffset>
            </wp:positionV>
            <wp:extent cx="2476800" cy="1393200"/>
            <wp:effectExtent l="0" t="0" r="0" b="0"/>
            <wp:wrapTight wrapText="bothSides">
              <wp:wrapPolygon edited="0">
                <wp:start x="0" y="0"/>
                <wp:lineTo x="0" y="21265"/>
                <wp:lineTo x="21434" y="21265"/>
                <wp:lineTo x="2143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1C7A5725" w14:textId="77777777" w:rsidR="000D4829" w:rsidRDefault="000D4829" w:rsidP="00AD6448">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2CD76975" w14:textId="77777777" w:rsidR="000D4829" w:rsidRDefault="000D4829" w:rsidP="00AD6448">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12DB03CD" w14:textId="77777777" w:rsidR="000D4829" w:rsidRDefault="000D4829" w:rsidP="00AD6448">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6C181858" w14:textId="77777777" w:rsidR="000D4829" w:rsidRDefault="000D4829" w:rsidP="00AD6448">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67725ED7" w14:textId="77777777" w:rsidR="000D4829" w:rsidRDefault="000D4829" w:rsidP="00AD6448">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5875569D" w14:textId="77777777" w:rsidR="000D4829" w:rsidRDefault="000D4829" w:rsidP="00AD6448">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71F35CA5" w14:textId="77777777" w:rsidR="000D4829" w:rsidRDefault="000D4829" w:rsidP="00AD6448">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2CF57316" w14:textId="77777777" w:rsidR="000D4829" w:rsidRDefault="000D4829" w:rsidP="00AD6448">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47C13361" w14:textId="0905575E" w:rsidR="009D0472" w:rsidRDefault="00BD0550" w:rsidP="00AD6448">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r>
        <w:rPr>
          <w:rFonts w:ascii="Arial" w:eastAsia="Times New Roman" w:hAnsi="Arial" w:cs="Arial"/>
          <w:color w:val="313131"/>
          <w:bdr w:val="none" w:sz="0" w:space="0" w:color="auto" w:frame="1"/>
          <w:lang w:eastAsia="en-GB"/>
        </w:rPr>
        <w:t>“</w:t>
      </w:r>
      <w:r w:rsidR="009D0472" w:rsidRPr="009D0472">
        <w:rPr>
          <w:rFonts w:ascii="Arial" w:eastAsia="Times New Roman" w:hAnsi="Arial" w:cs="Arial"/>
          <w:color w:val="313131"/>
          <w:bdr w:val="none" w:sz="0" w:space="0" w:color="auto" w:frame="1"/>
          <w:lang w:eastAsia="en-GB"/>
        </w:rPr>
        <w:t>Our calling as Methodists has always included a calling to social justice. However, we have often failed to live that out because we have excluded people based on prejudices. These might be people who live with a disability, or have a different ethnicity, sexuality, age, gender or life experience from ourselves. Sometimes we might deliberately exclude someone for one of these reasons because of a prejudice that we hold. Sometimes our biases are unconscious, and we do not realise the negative impact of our words and actions. Yet the belief that all human beings are loved by and created in the image of God is central to who we are as Christians. Our behaviour needs to bear witness to our beliefs.</w:t>
      </w:r>
    </w:p>
    <w:p w14:paraId="0DAFD762" w14:textId="77777777" w:rsidR="009D0472" w:rsidRPr="009D0472" w:rsidRDefault="009D0472" w:rsidP="00AD6448">
      <w:pPr>
        <w:shd w:val="clear" w:color="auto" w:fill="FFFFFF"/>
        <w:spacing w:line="276" w:lineRule="auto"/>
        <w:jc w:val="both"/>
        <w:textAlignment w:val="baseline"/>
        <w:rPr>
          <w:rFonts w:ascii="Arial" w:eastAsia="Times New Roman" w:hAnsi="Arial" w:cs="Arial"/>
          <w:color w:val="313131"/>
          <w:lang w:eastAsia="en-GB"/>
        </w:rPr>
      </w:pPr>
    </w:p>
    <w:p w14:paraId="59DCF71D" w14:textId="2CD4EEB3" w:rsidR="009D0472" w:rsidRPr="009D0472" w:rsidRDefault="009D0472" w:rsidP="00AD6448">
      <w:pPr>
        <w:shd w:val="clear" w:color="auto" w:fill="FFFFFF"/>
        <w:spacing w:line="276" w:lineRule="auto"/>
        <w:jc w:val="both"/>
        <w:textAlignment w:val="baseline"/>
        <w:rPr>
          <w:rFonts w:ascii="Arial" w:eastAsia="Times New Roman" w:hAnsi="Arial" w:cs="Arial"/>
          <w:color w:val="313131"/>
          <w:lang w:eastAsia="en-GB"/>
        </w:rPr>
      </w:pPr>
      <w:r w:rsidRPr="009D0472">
        <w:rPr>
          <w:rFonts w:ascii="Arial" w:eastAsia="Times New Roman" w:hAnsi="Arial" w:cs="Arial"/>
          <w:color w:val="313131"/>
          <w:bdr w:val="none" w:sz="0" w:space="0" w:color="auto" w:frame="1"/>
          <w:lang w:eastAsia="en-GB"/>
        </w:rPr>
        <w:t>Some people have said this work is about 'political correctness'. Yet the strategy for Justice, Dignity and Solidarity was written by more than 40 people, and adopted by the 2021 Conference, because of the negative impact on people's lives when we do not treat each other well. We believe that these concerns come from the Bible and are important if we want to bear witnes</w:t>
      </w:r>
      <w:r w:rsidR="00BD0550">
        <w:rPr>
          <w:rFonts w:ascii="Arial" w:eastAsia="Times New Roman" w:hAnsi="Arial" w:cs="Arial"/>
          <w:color w:val="313131"/>
          <w:bdr w:val="none" w:sz="0" w:space="0" w:color="auto" w:frame="1"/>
          <w:lang w:eastAsia="en-GB"/>
        </w:rPr>
        <w:t>s to God's love for all people.”</w:t>
      </w:r>
    </w:p>
    <w:p w14:paraId="3365EEAB" w14:textId="320B9C4F" w:rsidR="00985AD5" w:rsidRPr="00985AD5" w:rsidRDefault="00385191" w:rsidP="00AD6448">
      <w:pPr>
        <w:spacing w:line="276" w:lineRule="auto"/>
        <w:rPr>
          <w:rFonts w:ascii="Arial" w:hAnsi="Arial" w:cs="Arial"/>
          <w:b/>
        </w:rPr>
      </w:pPr>
      <w:r>
        <w:rPr>
          <w:rFonts w:ascii="Arial" w:hAnsi="Arial" w:cs="Arial"/>
          <w:b/>
        </w:rPr>
        <w:lastRenderedPageBreak/>
        <w:t>Slide 13</w:t>
      </w:r>
      <w:r w:rsidR="00BF42D7">
        <w:rPr>
          <w:rFonts w:ascii="Arial" w:hAnsi="Arial" w:cs="Arial"/>
          <w:b/>
        </w:rPr>
        <w:tab/>
      </w:r>
      <w:r w:rsidR="006D4E14">
        <w:rPr>
          <w:rFonts w:ascii="Arial" w:hAnsi="Arial" w:cs="Arial"/>
          <w:b/>
        </w:rPr>
        <w:t>(</w:t>
      </w:r>
      <w:r w:rsidR="00A5209D">
        <w:rPr>
          <w:rFonts w:ascii="Arial" w:hAnsi="Arial" w:cs="Arial"/>
          <w:b/>
        </w:rPr>
        <w:t>14</w:t>
      </w:r>
      <w:r w:rsidR="006D4E14">
        <w:rPr>
          <w:rFonts w:ascii="Arial" w:hAnsi="Arial" w:cs="Arial"/>
          <w:b/>
        </w:rPr>
        <w:t xml:space="preserve"> minutes)</w:t>
      </w:r>
    </w:p>
    <w:p w14:paraId="0ABB3F9B" w14:textId="23F1B3DA" w:rsidR="00985AD5" w:rsidRDefault="00666B7B" w:rsidP="00AD6448">
      <w:pPr>
        <w:spacing w:line="276" w:lineRule="auto"/>
        <w:rPr>
          <w:rFonts w:ascii="Arial" w:hAnsi="Arial" w:cs="Arial"/>
        </w:rPr>
      </w:pPr>
      <w:r>
        <w:rPr>
          <w:noProof/>
          <w:lang w:eastAsia="en-GB"/>
        </w:rPr>
        <w:drawing>
          <wp:anchor distT="0" distB="0" distL="114300" distR="114300" simplePos="0" relativeHeight="251671552" behindDoc="1" locked="0" layoutInCell="1" allowOverlap="1" wp14:anchorId="6D678A60" wp14:editId="06987227">
            <wp:simplePos x="0" y="0"/>
            <wp:positionH relativeFrom="margin">
              <wp:posOffset>0</wp:posOffset>
            </wp:positionH>
            <wp:positionV relativeFrom="paragraph">
              <wp:posOffset>109757</wp:posOffset>
            </wp:positionV>
            <wp:extent cx="2476500" cy="1393190"/>
            <wp:effectExtent l="0" t="0" r="0" b="0"/>
            <wp:wrapTight wrapText="bothSides">
              <wp:wrapPolygon edited="0">
                <wp:start x="0" y="0"/>
                <wp:lineTo x="0" y="21265"/>
                <wp:lineTo x="21434" y="21265"/>
                <wp:lineTo x="2143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76500" cy="1393190"/>
                    </a:xfrm>
                    <a:prstGeom prst="rect">
                      <a:avLst/>
                    </a:prstGeom>
                  </pic:spPr>
                </pic:pic>
              </a:graphicData>
            </a:graphic>
            <wp14:sizeRelH relativeFrom="margin">
              <wp14:pctWidth>0</wp14:pctWidth>
            </wp14:sizeRelH>
            <wp14:sizeRelV relativeFrom="margin">
              <wp14:pctHeight>0</wp14:pctHeight>
            </wp14:sizeRelV>
          </wp:anchor>
        </w:drawing>
      </w:r>
    </w:p>
    <w:p w14:paraId="5943970B" w14:textId="7510E36D" w:rsidR="00EE380B" w:rsidRDefault="00EE380B" w:rsidP="00AD6448">
      <w:pPr>
        <w:spacing w:line="276" w:lineRule="auto"/>
        <w:rPr>
          <w:rFonts w:ascii="Arial" w:eastAsia="Times New Roman" w:hAnsi="Arial" w:cs="Arial"/>
          <w:color w:val="222222"/>
          <w:lang w:eastAsia="en-GB"/>
        </w:rPr>
      </w:pPr>
    </w:p>
    <w:p w14:paraId="4B729F83" w14:textId="77777777" w:rsidR="00EE380B" w:rsidRDefault="00EE380B" w:rsidP="00AD6448">
      <w:pPr>
        <w:spacing w:line="276" w:lineRule="auto"/>
        <w:rPr>
          <w:rFonts w:ascii="Arial" w:eastAsia="Times New Roman" w:hAnsi="Arial" w:cs="Arial"/>
          <w:color w:val="222222"/>
          <w:lang w:eastAsia="en-GB"/>
        </w:rPr>
      </w:pPr>
    </w:p>
    <w:p w14:paraId="44769AEE" w14:textId="77777777" w:rsidR="00EE380B" w:rsidRDefault="00EE380B" w:rsidP="00AD6448">
      <w:pPr>
        <w:spacing w:line="276" w:lineRule="auto"/>
        <w:rPr>
          <w:rFonts w:ascii="Arial" w:eastAsia="Times New Roman" w:hAnsi="Arial" w:cs="Arial"/>
          <w:color w:val="222222"/>
          <w:lang w:eastAsia="en-GB"/>
        </w:rPr>
      </w:pPr>
    </w:p>
    <w:p w14:paraId="7A089BDD" w14:textId="77777777" w:rsidR="00EE380B" w:rsidRDefault="00EE380B" w:rsidP="00AD6448">
      <w:pPr>
        <w:spacing w:line="276" w:lineRule="auto"/>
        <w:rPr>
          <w:rFonts w:ascii="Arial" w:eastAsia="Times New Roman" w:hAnsi="Arial" w:cs="Arial"/>
          <w:color w:val="222222"/>
          <w:lang w:eastAsia="en-GB"/>
        </w:rPr>
      </w:pPr>
    </w:p>
    <w:p w14:paraId="26989D0A" w14:textId="77777777" w:rsidR="00EE380B" w:rsidRDefault="00EE380B" w:rsidP="00AD6448">
      <w:pPr>
        <w:spacing w:line="276" w:lineRule="auto"/>
        <w:rPr>
          <w:rFonts w:ascii="Arial" w:eastAsia="Times New Roman" w:hAnsi="Arial" w:cs="Arial"/>
          <w:color w:val="222222"/>
          <w:lang w:eastAsia="en-GB"/>
        </w:rPr>
      </w:pPr>
    </w:p>
    <w:p w14:paraId="430A7368" w14:textId="77777777" w:rsidR="00EE380B" w:rsidRDefault="00EE380B" w:rsidP="00AD6448">
      <w:pPr>
        <w:spacing w:line="276" w:lineRule="auto"/>
        <w:rPr>
          <w:rFonts w:ascii="Arial" w:eastAsia="Times New Roman" w:hAnsi="Arial" w:cs="Arial"/>
          <w:color w:val="222222"/>
          <w:lang w:eastAsia="en-GB"/>
        </w:rPr>
      </w:pPr>
    </w:p>
    <w:p w14:paraId="3684DE39" w14:textId="77777777" w:rsidR="00EE380B" w:rsidRDefault="00EE380B" w:rsidP="00AD6448">
      <w:pPr>
        <w:spacing w:line="276" w:lineRule="auto"/>
        <w:rPr>
          <w:rFonts w:ascii="Arial" w:eastAsia="Times New Roman" w:hAnsi="Arial" w:cs="Arial"/>
          <w:color w:val="222222"/>
          <w:lang w:eastAsia="en-GB"/>
        </w:rPr>
      </w:pPr>
    </w:p>
    <w:p w14:paraId="249C6494" w14:textId="7792A9F5" w:rsidR="00985AD5" w:rsidRDefault="00BD0550" w:rsidP="00AD6448">
      <w:pPr>
        <w:spacing w:line="276" w:lineRule="auto"/>
        <w:rPr>
          <w:rFonts w:ascii="Arial" w:eastAsia="Times New Roman" w:hAnsi="Arial" w:cs="Arial"/>
          <w:color w:val="222222"/>
          <w:lang w:eastAsia="en-GB"/>
        </w:rPr>
      </w:pPr>
      <w:r>
        <w:rPr>
          <w:rFonts w:ascii="Arial" w:eastAsia="Times New Roman" w:hAnsi="Arial" w:cs="Arial"/>
          <w:color w:val="222222"/>
          <w:lang w:eastAsia="en-GB"/>
        </w:rPr>
        <w:t>“</w:t>
      </w:r>
      <w:r w:rsidR="00985AD5" w:rsidRPr="00561540">
        <w:rPr>
          <w:rFonts w:ascii="Arial" w:eastAsia="Times New Roman" w:hAnsi="Arial" w:cs="Arial"/>
          <w:color w:val="222222"/>
          <w:lang w:eastAsia="en-GB"/>
        </w:rPr>
        <w:t>This is about listening to, and learning from, real life experience.</w:t>
      </w:r>
      <w:r>
        <w:rPr>
          <w:rFonts w:ascii="Arial" w:eastAsia="Times New Roman" w:hAnsi="Arial" w:cs="Arial"/>
          <w:color w:val="222222"/>
          <w:lang w:eastAsia="en-GB"/>
        </w:rPr>
        <w:t>”</w:t>
      </w:r>
    </w:p>
    <w:p w14:paraId="3186B79F" w14:textId="18DF4AD3" w:rsidR="00985AD5" w:rsidRDefault="00985AD5" w:rsidP="00AD6448">
      <w:pPr>
        <w:spacing w:line="276" w:lineRule="auto"/>
        <w:rPr>
          <w:rFonts w:ascii="Arial" w:eastAsia="Times New Roman" w:hAnsi="Arial" w:cs="Arial"/>
          <w:color w:val="222222"/>
          <w:lang w:eastAsia="en-GB"/>
        </w:rPr>
      </w:pPr>
    </w:p>
    <w:p w14:paraId="49464FDA" w14:textId="3C867646" w:rsidR="00985AD5" w:rsidRDefault="00985AD5" w:rsidP="00AD6448">
      <w:pPr>
        <w:spacing w:line="276" w:lineRule="auto"/>
        <w:jc w:val="right"/>
        <w:rPr>
          <w:rFonts w:ascii="Arial" w:eastAsia="Times New Roman" w:hAnsi="Arial" w:cs="Arial"/>
          <w:i/>
          <w:color w:val="002060"/>
          <w:lang w:eastAsia="en-GB"/>
        </w:rPr>
      </w:pPr>
      <w:r w:rsidRPr="00985AD5">
        <w:rPr>
          <w:rFonts w:ascii="Arial" w:eastAsia="Times New Roman" w:hAnsi="Arial" w:cs="Arial"/>
          <w:i/>
          <w:color w:val="002060"/>
          <w:lang w:eastAsia="en-GB"/>
        </w:rPr>
        <w:t xml:space="preserve">Participants to read and discuss </w:t>
      </w:r>
      <w:r w:rsidRPr="00D30C82">
        <w:rPr>
          <w:rFonts w:ascii="Arial" w:eastAsia="Times New Roman" w:hAnsi="Arial" w:cs="Arial"/>
          <w:b/>
          <w:i/>
          <w:color w:val="002060"/>
          <w:lang w:eastAsia="en-GB"/>
        </w:rPr>
        <w:t>“Why does this matter”</w:t>
      </w:r>
      <w:r w:rsidR="007F654A">
        <w:rPr>
          <w:rFonts w:ascii="Arial" w:eastAsia="Times New Roman" w:hAnsi="Arial" w:cs="Arial"/>
          <w:i/>
          <w:color w:val="002060"/>
          <w:lang w:eastAsia="en-GB"/>
        </w:rPr>
        <w:t>.</w:t>
      </w:r>
    </w:p>
    <w:p w14:paraId="262D8412" w14:textId="3B3061CF" w:rsidR="007F654A" w:rsidRDefault="007F654A" w:rsidP="00AD6448">
      <w:pPr>
        <w:spacing w:line="276" w:lineRule="auto"/>
        <w:jc w:val="right"/>
        <w:rPr>
          <w:rFonts w:ascii="Arial" w:eastAsia="Times New Roman" w:hAnsi="Arial" w:cs="Arial"/>
          <w:i/>
          <w:color w:val="002060"/>
          <w:lang w:eastAsia="en-GB"/>
        </w:rPr>
      </w:pPr>
    </w:p>
    <w:p w14:paraId="3C57DED2" w14:textId="6921DEB0" w:rsidR="007F654A" w:rsidRPr="00985AD5" w:rsidRDefault="007F654A" w:rsidP="00AD6448">
      <w:pPr>
        <w:spacing w:line="276" w:lineRule="auto"/>
        <w:jc w:val="right"/>
        <w:rPr>
          <w:rFonts w:ascii="Arial" w:eastAsia="Times New Roman" w:hAnsi="Arial" w:cs="Arial"/>
          <w:i/>
          <w:color w:val="002060"/>
          <w:lang w:eastAsia="en-GB"/>
        </w:rPr>
      </w:pPr>
      <w:r>
        <w:rPr>
          <w:rFonts w:ascii="Arial" w:eastAsia="Times New Roman" w:hAnsi="Arial" w:cs="Arial"/>
          <w:i/>
          <w:color w:val="002060"/>
          <w:lang w:eastAsia="en-GB"/>
        </w:rPr>
        <w:t xml:space="preserve">Depending on group size and timings, participants could read and discuss these in their breakout groups.  Alternatively, participants could share with the whole group which of the quotes </w:t>
      </w:r>
      <w:r w:rsidR="00D8006A">
        <w:rPr>
          <w:rFonts w:ascii="Arial" w:eastAsia="Times New Roman" w:hAnsi="Arial" w:cs="Arial"/>
          <w:i/>
          <w:color w:val="002060"/>
          <w:lang w:eastAsia="en-GB"/>
        </w:rPr>
        <w:t>impacted them or if they have any similar experiences they would like to share.</w:t>
      </w:r>
    </w:p>
    <w:p w14:paraId="0B53C5BF" w14:textId="662926E2" w:rsidR="00985AD5" w:rsidRDefault="00985AD5" w:rsidP="00AD6448">
      <w:pPr>
        <w:spacing w:line="276" w:lineRule="auto"/>
        <w:jc w:val="right"/>
        <w:rPr>
          <w:rFonts w:ascii="Arial" w:eastAsia="Times New Roman" w:hAnsi="Arial" w:cs="Arial"/>
          <w:color w:val="002060"/>
          <w:lang w:eastAsia="en-GB"/>
        </w:rPr>
      </w:pPr>
    </w:p>
    <w:p w14:paraId="53C590F4" w14:textId="1DAAA7C2" w:rsidR="00985AD5" w:rsidRDefault="00985AD5" w:rsidP="00AD6448">
      <w:pPr>
        <w:spacing w:line="276" w:lineRule="auto"/>
        <w:jc w:val="right"/>
        <w:rPr>
          <w:rFonts w:ascii="Arial" w:eastAsia="Times New Roman" w:hAnsi="Arial" w:cs="Arial"/>
          <w:color w:val="002060"/>
          <w:lang w:eastAsia="en-GB"/>
        </w:rPr>
      </w:pPr>
    </w:p>
    <w:p w14:paraId="5636E890" w14:textId="3C623206" w:rsidR="00985AD5" w:rsidRPr="00985AD5" w:rsidRDefault="00385191" w:rsidP="00AD6448">
      <w:pPr>
        <w:spacing w:line="276" w:lineRule="auto"/>
        <w:jc w:val="both"/>
        <w:rPr>
          <w:rFonts w:ascii="Arial" w:eastAsia="Times New Roman" w:hAnsi="Arial" w:cs="Arial"/>
          <w:b/>
          <w:color w:val="000000" w:themeColor="text1"/>
          <w:lang w:eastAsia="en-GB"/>
        </w:rPr>
      </w:pPr>
      <w:r>
        <w:rPr>
          <w:rFonts w:ascii="Arial" w:eastAsia="Times New Roman" w:hAnsi="Arial" w:cs="Arial"/>
          <w:b/>
          <w:color w:val="000000" w:themeColor="text1"/>
          <w:lang w:eastAsia="en-GB"/>
        </w:rPr>
        <w:t>Slide 14</w:t>
      </w:r>
      <w:r w:rsidR="00BF42D7">
        <w:rPr>
          <w:rFonts w:ascii="Arial" w:eastAsia="Times New Roman" w:hAnsi="Arial" w:cs="Arial"/>
          <w:b/>
          <w:color w:val="000000" w:themeColor="text1"/>
          <w:lang w:eastAsia="en-GB"/>
        </w:rPr>
        <w:tab/>
      </w:r>
      <w:r w:rsidR="006D4E14">
        <w:rPr>
          <w:rFonts w:ascii="Arial" w:eastAsia="Times New Roman" w:hAnsi="Arial" w:cs="Arial"/>
          <w:b/>
          <w:color w:val="000000" w:themeColor="text1"/>
          <w:lang w:eastAsia="en-GB"/>
        </w:rPr>
        <w:t>(</w:t>
      </w:r>
      <w:r w:rsidR="00A5209D">
        <w:rPr>
          <w:rFonts w:ascii="Arial" w:eastAsia="Times New Roman" w:hAnsi="Arial" w:cs="Arial"/>
          <w:b/>
          <w:color w:val="000000" w:themeColor="text1"/>
          <w:lang w:eastAsia="en-GB"/>
        </w:rPr>
        <w:t>10</w:t>
      </w:r>
      <w:r w:rsidR="006D4E14">
        <w:rPr>
          <w:rFonts w:ascii="Arial" w:eastAsia="Times New Roman" w:hAnsi="Arial" w:cs="Arial"/>
          <w:b/>
          <w:color w:val="000000" w:themeColor="text1"/>
          <w:lang w:eastAsia="en-GB"/>
        </w:rPr>
        <w:t xml:space="preserve"> miniutes)</w:t>
      </w:r>
    </w:p>
    <w:p w14:paraId="40F27655" w14:textId="1E25D3B1" w:rsidR="00777A83" w:rsidRDefault="00AD6448" w:rsidP="00AD6448">
      <w:pPr>
        <w:spacing w:line="276" w:lineRule="auto"/>
        <w:jc w:val="both"/>
        <w:rPr>
          <w:rFonts w:ascii="Arial" w:eastAsia="Times New Roman" w:hAnsi="Arial" w:cs="Arial"/>
          <w:color w:val="313131"/>
          <w:bdr w:val="none" w:sz="0" w:space="0" w:color="auto" w:frame="1"/>
          <w:lang w:eastAsia="en-GB"/>
        </w:rPr>
      </w:pPr>
      <w:r>
        <w:rPr>
          <w:noProof/>
          <w:lang w:eastAsia="en-GB"/>
        </w:rPr>
        <w:drawing>
          <wp:anchor distT="0" distB="0" distL="114300" distR="114300" simplePos="0" relativeHeight="251672576" behindDoc="1" locked="0" layoutInCell="1" allowOverlap="1" wp14:anchorId="18F822FF" wp14:editId="4CA6145A">
            <wp:simplePos x="0" y="0"/>
            <wp:positionH relativeFrom="margin">
              <wp:posOffset>0</wp:posOffset>
            </wp:positionH>
            <wp:positionV relativeFrom="page">
              <wp:posOffset>4799140</wp:posOffset>
            </wp:positionV>
            <wp:extent cx="2476500" cy="1393190"/>
            <wp:effectExtent l="0" t="0" r="0" b="0"/>
            <wp:wrapTight wrapText="bothSides">
              <wp:wrapPolygon edited="0">
                <wp:start x="0" y="0"/>
                <wp:lineTo x="0" y="21265"/>
                <wp:lineTo x="21434" y="21265"/>
                <wp:lineTo x="2143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76500" cy="1393190"/>
                    </a:xfrm>
                    <a:prstGeom prst="rect">
                      <a:avLst/>
                    </a:prstGeom>
                  </pic:spPr>
                </pic:pic>
              </a:graphicData>
            </a:graphic>
            <wp14:sizeRelH relativeFrom="page">
              <wp14:pctWidth>0</wp14:pctWidth>
            </wp14:sizeRelH>
            <wp14:sizeRelV relativeFrom="page">
              <wp14:pctHeight>0</wp14:pctHeight>
            </wp14:sizeRelV>
          </wp:anchor>
        </w:drawing>
      </w:r>
    </w:p>
    <w:p w14:paraId="13493198" w14:textId="60E075C5" w:rsidR="00777A83" w:rsidRDefault="00777A83" w:rsidP="00AD6448">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081471AF" w14:textId="77777777" w:rsidR="00777A83" w:rsidRDefault="00777A83" w:rsidP="00AD6448">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365041E5" w14:textId="77777777" w:rsidR="00777A83" w:rsidRDefault="00777A83" w:rsidP="00AD6448">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326D926E" w14:textId="77777777" w:rsidR="00777A83" w:rsidRDefault="00777A83" w:rsidP="00AD6448">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2C444C5B" w14:textId="77777777" w:rsidR="00777A83" w:rsidRDefault="00777A83" w:rsidP="00AD6448">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7C85C3F9" w14:textId="77777777" w:rsidR="00777A83" w:rsidRDefault="00777A83" w:rsidP="00AD6448">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339CB6EE" w14:textId="77777777" w:rsidR="00777A83" w:rsidRDefault="00777A83" w:rsidP="00AD6448">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31A41D33" w14:textId="60A1A0A5" w:rsidR="00985AD5" w:rsidRDefault="00BD0550" w:rsidP="00AD6448">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r>
        <w:rPr>
          <w:rFonts w:ascii="Arial" w:eastAsia="Times New Roman" w:hAnsi="Arial" w:cs="Arial"/>
          <w:color w:val="313131"/>
          <w:bdr w:val="none" w:sz="0" w:space="0" w:color="auto" w:frame="1"/>
          <w:lang w:eastAsia="en-GB"/>
        </w:rPr>
        <w:t>“</w:t>
      </w:r>
      <w:r w:rsidR="00985AD5" w:rsidRPr="00985AD5">
        <w:rPr>
          <w:rFonts w:ascii="Arial" w:eastAsia="Times New Roman" w:hAnsi="Arial" w:cs="Arial"/>
          <w:color w:val="313131"/>
          <w:bdr w:val="none" w:sz="0" w:space="0" w:color="auto" w:frame="1"/>
          <w:lang w:eastAsia="en-GB"/>
        </w:rPr>
        <w:t>Within the Bible there are stories of discrimination against people, including stories of enslavement, sexual violence, and considering disability to be a sin. However, there are broader and deeper golden threads throughout Scripture, which challenge these stories and point towards</w:t>
      </w:r>
      <w:r w:rsidR="00D30C82">
        <w:rPr>
          <w:rFonts w:ascii="Arial" w:eastAsia="Times New Roman" w:hAnsi="Arial" w:cs="Arial"/>
          <w:color w:val="313131"/>
          <w:bdr w:val="none" w:sz="0" w:space="0" w:color="auto" w:frame="1"/>
          <w:lang w:eastAsia="en-GB"/>
        </w:rPr>
        <w:t xml:space="preserve"> a God whose love is universal.</w:t>
      </w:r>
      <w:r>
        <w:rPr>
          <w:rFonts w:ascii="Arial" w:eastAsia="Times New Roman" w:hAnsi="Arial" w:cs="Arial"/>
          <w:color w:val="313131"/>
          <w:bdr w:val="none" w:sz="0" w:space="0" w:color="auto" w:frame="1"/>
          <w:lang w:eastAsia="en-GB"/>
        </w:rPr>
        <w:t>”</w:t>
      </w:r>
    </w:p>
    <w:p w14:paraId="346E68E6" w14:textId="0ABB016C" w:rsidR="00D30C82" w:rsidRDefault="00D30C82" w:rsidP="00AD6448">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385E7714" w14:textId="5858A706" w:rsidR="00D30C82" w:rsidRDefault="00D30C82" w:rsidP="00AD6448">
      <w:pPr>
        <w:spacing w:line="276" w:lineRule="auto"/>
        <w:jc w:val="right"/>
        <w:rPr>
          <w:rFonts w:ascii="Arial" w:eastAsia="Times New Roman" w:hAnsi="Arial" w:cs="Arial"/>
          <w:i/>
          <w:color w:val="002060"/>
          <w:lang w:eastAsia="en-GB"/>
        </w:rPr>
      </w:pPr>
      <w:r w:rsidRPr="00985AD5">
        <w:rPr>
          <w:rFonts w:ascii="Arial" w:eastAsia="Times New Roman" w:hAnsi="Arial" w:cs="Arial"/>
          <w:i/>
          <w:color w:val="002060"/>
          <w:lang w:eastAsia="en-GB"/>
        </w:rPr>
        <w:t xml:space="preserve">Participants to read and discuss </w:t>
      </w:r>
      <w:r w:rsidRPr="00D30C82">
        <w:rPr>
          <w:rFonts w:ascii="Arial" w:eastAsia="Times New Roman" w:hAnsi="Arial" w:cs="Arial"/>
          <w:b/>
          <w:i/>
          <w:color w:val="002060"/>
          <w:lang w:eastAsia="en-GB"/>
        </w:rPr>
        <w:t>“What the Bible says”</w:t>
      </w:r>
      <w:r w:rsidRPr="00985AD5">
        <w:rPr>
          <w:rFonts w:ascii="Arial" w:eastAsia="Times New Roman" w:hAnsi="Arial" w:cs="Arial"/>
          <w:i/>
          <w:color w:val="002060"/>
          <w:lang w:eastAsia="en-GB"/>
        </w:rPr>
        <w:t xml:space="preserve"> in their breakout groups</w:t>
      </w:r>
      <w:r w:rsidR="00D8006A">
        <w:rPr>
          <w:rFonts w:ascii="Arial" w:eastAsia="Times New Roman" w:hAnsi="Arial" w:cs="Arial"/>
          <w:i/>
          <w:color w:val="002060"/>
          <w:lang w:eastAsia="en-GB"/>
        </w:rPr>
        <w:t>.</w:t>
      </w:r>
    </w:p>
    <w:p w14:paraId="5A058B0E" w14:textId="21B46B7C" w:rsidR="00D8006A" w:rsidRDefault="00D8006A" w:rsidP="00AD6448">
      <w:pPr>
        <w:spacing w:line="276" w:lineRule="auto"/>
        <w:jc w:val="right"/>
        <w:rPr>
          <w:rFonts w:ascii="Arial" w:eastAsia="Times New Roman" w:hAnsi="Arial" w:cs="Arial"/>
          <w:i/>
          <w:color w:val="002060"/>
          <w:lang w:eastAsia="en-GB"/>
        </w:rPr>
      </w:pPr>
    </w:p>
    <w:p w14:paraId="218C2DE5" w14:textId="636E8D94" w:rsidR="00D8006A" w:rsidRPr="00985AD5" w:rsidRDefault="00D8006A" w:rsidP="00AD6448">
      <w:pPr>
        <w:spacing w:line="276" w:lineRule="auto"/>
        <w:jc w:val="right"/>
        <w:rPr>
          <w:rFonts w:ascii="Arial" w:eastAsia="Times New Roman" w:hAnsi="Arial" w:cs="Arial"/>
          <w:i/>
          <w:color w:val="002060"/>
          <w:lang w:eastAsia="en-GB"/>
        </w:rPr>
      </w:pPr>
      <w:r>
        <w:rPr>
          <w:rFonts w:ascii="Arial" w:eastAsia="Times New Roman" w:hAnsi="Arial" w:cs="Arial"/>
          <w:i/>
          <w:color w:val="002060"/>
          <w:lang w:eastAsia="en-GB"/>
        </w:rPr>
        <w:t>Depending on group size and timings, participants could look up the Bible references and discuss the material in their breakout groups and share their reflections on the Bible references.</w:t>
      </w:r>
    </w:p>
    <w:p w14:paraId="433232BF" w14:textId="362E0928" w:rsidR="00D30C82" w:rsidRDefault="00D30C82" w:rsidP="00AD6448">
      <w:pPr>
        <w:shd w:val="clear" w:color="auto" w:fill="FFFFFF"/>
        <w:spacing w:line="276" w:lineRule="auto"/>
        <w:jc w:val="both"/>
        <w:textAlignment w:val="baseline"/>
        <w:rPr>
          <w:rFonts w:ascii="Arial" w:eastAsia="Times New Roman" w:hAnsi="Arial" w:cs="Arial"/>
          <w:color w:val="002060"/>
          <w:lang w:eastAsia="en-GB"/>
        </w:rPr>
      </w:pPr>
    </w:p>
    <w:p w14:paraId="2D7A6ED5" w14:textId="77777777" w:rsidR="00AD6448" w:rsidRDefault="00AD6448">
      <w:pPr>
        <w:rPr>
          <w:rFonts w:ascii="Arial" w:eastAsia="Times New Roman" w:hAnsi="Arial" w:cs="Arial"/>
          <w:b/>
          <w:color w:val="000000" w:themeColor="text1"/>
          <w:lang w:eastAsia="en-GB"/>
        </w:rPr>
      </w:pPr>
      <w:r>
        <w:rPr>
          <w:rFonts w:ascii="Arial" w:eastAsia="Times New Roman" w:hAnsi="Arial" w:cs="Arial"/>
          <w:b/>
          <w:color w:val="000000" w:themeColor="text1"/>
          <w:lang w:eastAsia="en-GB"/>
        </w:rPr>
        <w:br w:type="page"/>
      </w:r>
    </w:p>
    <w:p w14:paraId="5EEDBEE6" w14:textId="60E0DC90" w:rsidR="00D30C82" w:rsidRPr="00D30C82" w:rsidRDefault="00022CC7" w:rsidP="00AD6448">
      <w:pPr>
        <w:shd w:val="clear" w:color="auto" w:fill="FFFFFF"/>
        <w:spacing w:line="276" w:lineRule="auto"/>
        <w:jc w:val="both"/>
        <w:textAlignment w:val="baseline"/>
        <w:rPr>
          <w:rFonts w:ascii="Arial" w:eastAsia="Times New Roman" w:hAnsi="Arial" w:cs="Arial"/>
          <w:b/>
          <w:color w:val="000000" w:themeColor="text1"/>
          <w:lang w:eastAsia="en-GB"/>
        </w:rPr>
      </w:pPr>
      <w:r>
        <w:rPr>
          <w:rFonts w:ascii="Arial" w:eastAsia="Times New Roman" w:hAnsi="Arial" w:cs="Arial"/>
          <w:b/>
          <w:color w:val="000000" w:themeColor="text1"/>
          <w:lang w:eastAsia="en-GB"/>
        </w:rPr>
        <w:lastRenderedPageBreak/>
        <w:t>Slide 1</w:t>
      </w:r>
      <w:r w:rsidR="00385191">
        <w:rPr>
          <w:rFonts w:ascii="Arial" w:eastAsia="Times New Roman" w:hAnsi="Arial" w:cs="Arial"/>
          <w:b/>
          <w:color w:val="000000" w:themeColor="text1"/>
          <w:lang w:eastAsia="en-GB"/>
        </w:rPr>
        <w:t>5</w:t>
      </w:r>
      <w:r w:rsidR="00BF42D7">
        <w:rPr>
          <w:rFonts w:ascii="Arial" w:eastAsia="Times New Roman" w:hAnsi="Arial" w:cs="Arial"/>
          <w:b/>
          <w:color w:val="000000" w:themeColor="text1"/>
          <w:lang w:eastAsia="en-GB"/>
        </w:rPr>
        <w:tab/>
      </w:r>
      <w:r w:rsidR="006D4E14">
        <w:rPr>
          <w:rFonts w:ascii="Arial" w:eastAsia="Times New Roman" w:hAnsi="Arial" w:cs="Arial"/>
          <w:b/>
          <w:color w:val="000000" w:themeColor="text1"/>
          <w:lang w:eastAsia="en-GB"/>
        </w:rPr>
        <w:t>(</w:t>
      </w:r>
      <w:r w:rsidR="00BF42D7">
        <w:rPr>
          <w:rFonts w:ascii="Arial" w:eastAsia="Times New Roman" w:hAnsi="Arial" w:cs="Arial"/>
          <w:b/>
          <w:color w:val="000000" w:themeColor="text1"/>
          <w:lang w:eastAsia="en-GB"/>
        </w:rPr>
        <w:t>1</w:t>
      </w:r>
      <w:r w:rsidR="006D4E14">
        <w:rPr>
          <w:rFonts w:ascii="Arial" w:eastAsia="Times New Roman" w:hAnsi="Arial" w:cs="Arial"/>
          <w:b/>
          <w:color w:val="000000" w:themeColor="text1"/>
          <w:lang w:eastAsia="en-GB"/>
        </w:rPr>
        <w:t xml:space="preserve"> minute)</w:t>
      </w:r>
    </w:p>
    <w:p w14:paraId="291EAB16" w14:textId="6E099C5E" w:rsidR="00D30C82" w:rsidRDefault="00777A83" w:rsidP="00AD6448">
      <w:pPr>
        <w:shd w:val="clear" w:color="auto" w:fill="FFFFFF"/>
        <w:spacing w:line="276" w:lineRule="auto"/>
        <w:jc w:val="both"/>
        <w:textAlignment w:val="baseline"/>
        <w:rPr>
          <w:rFonts w:ascii="Arial" w:eastAsia="Times New Roman" w:hAnsi="Arial" w:cs="Arial"/>
          <w:color w:val="002060"/>
          <w:lang w:eastAsia="en-GB"/>
        </w:rPr>
      </w:pPr>
      <w:r>
        <w:rPr>
          <w:noProof/>
          <w:lang w:eastAsia="en-GB"/>
        </w:rPr>
        <w:drawing>
          <wp:anchor distT="0" distB="0" distL="114300" distR="114300" simplePos="0" relativeHeight="251673600" behindDoc="1" locked="0" layoutInCell="1" allowOverlap="1" wp14:anchorId="6E187599" wp14:editId="0459F8E7">
            <wp:simplePos x="0" y="0"/>
            <wp:positionH relativeFrom="margin">
              <wp:posOffset>0</wp:posOffset>
            </wp:positionH>
            <wp:positionV relativeFrom="paragraph">
              <wp:posOffset>73758</wp:posOffset>
            </wp:positionV>
            <wp:extent cx="2476500" cy="1393190"/>
            <wp:effectExtent l="0" t="0" r="0" b="0"/>
            <wp:wrapTight wrapText="bothSides">
              <wp:wrapPolygon edited="0">
                <wp:start x="0" y="0"/>
                <wp:lineTo x="0" y="21265"/>
                <wp:lineTo x="21434" y="21265"/>
                <wp:lineTo x="2143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76500" cy="1393190"/>
                    </a:xfrm>
                    <a:prstGeom prst="rect">
                      <a:avLst/>
                    </a:prstGeom>
                  </pic:spPr>
                </pic:pic>
              </a:graphicData>
            </a:graphic>
            <wp14:sizeRelH relativeFrom="margin">
              <wp14:pctWidth>0</wp14:pctWidth>
            </wp14:sizeRelH>
            <wp14:sizeRelV relativeFrom="margin">
              <wp14:pctHeight>0</wp14:pctHeight>
            </wp14:sizeRelV>
          </wp:anchor>
        </w:drawing>
      </w:r>
    </w:p>
    <w:p w14:paraId="0FDF11C3" w14:textId="77777777" w:rsidR="00777A83" w:rsidRDefault="00777A83" w:rsidP="00AD6448">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6660BACF" w14:textId="77777777" w:rsidR="00777A83" w:rsidRDefault="00777A83" w:rsidP="00AD6448">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62C0F6C1" w14:textId="77777777" w:rsidR="00777A83" w:rsidRDefault="00777A83" w:rsidP="00AD6448">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5DFB9294" w14:textId="77777777" w:rsidR="00777A83" w:rsidRDefault="00777A83" w:rsidP="00AD6448">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6B008349" w14:textId="77777777" w:rsidR="00777A83" w:rsidRDefault="00777A83" w:rsidP="00AD6448">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4AB10C9F" w14:textId="77777777" w:rsidR="00777A83" w:rsidRDefault="00777A83" w:rsidP="00AD6448">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57565959" w14:textId="77777777" w:rsidR="00777A83" w:rsidRDefault="00777A83" w:rsidP="00AD6448">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2426C493" w14:textId="7076F49E" w:rsidR="003724A3" w:rsidRPr="00666B7B" w:rsidRDefault="00BD0550" w:rsidP="00AD6448">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r>
        <w:rPr>
          <w:rFonts w:ascii="Arial" w:eastAsia="Times New Roman" w:hAnsi="Arial" w:cs="Arial"/>
          <w:color w:val="313131"/>
          <w:bdr w:val="none" w:sz="0" w:space="0" w:color="auto" w:frame="1"/>
          <w:lang w:eastAsia="en-GB"/>
        </w:rPr>
        <w:t>“</w:t>
      </w:r>
      <w:r w:rsidR="003724A3" w:rsidRPr="003724A3">
        <w:rPr>
          <w:rFonts w:ascii="Arial" w:eastAsia="Times New Roman" w:hAnsi="Arial" w:cs="Arial"/>
          <w:color w:val="313131"/>
          <w:bdr w:val="none" w:sz="0" w:space="0" w:color="auto" w:frame="1"/>
          <w:lang w:eastAsia="en-GB"/>
        </w:rPr>
        <w:t>The Faith and Order Committee agreed several theological reflections on Equality, Diversity and Inclusion</w:t>
      </w:r>
      <w:r w:rsidR="003724A3">
        <w:rPr>
          <w:rFonts w:ascii="Arial" w:eastAsia="Times New Roman" w:hAnsi="Arial" w:cs="Arial"/>
          <w:color w:val="313131"/>
          <w:bdr w:val="none" w:sz="0" w:space="0" w:color="auto" w:frame="1"/>
          <w:lang w:eastAsia="en-GB"/>
        </w:rPr>
        <w:t>.</w:t>
      </w:r>
      <w:r w:rsidR="00AD6448">
        <w:rPr>
          <w:rFonts w:ascii="Arial" w:eastAsia="Times New Roman" w:hAnsi="Arial" w:cs="Arial"/>
          <w:color w:val="313131"/>
          <w:bdr w:val="none" w:sz="0" w:space="0" w:color="auto" w:frame="1"/>
          <w:lang w:eastAsia="en-GB"/>
        </w:rPr>
        <w:t xml:space="preserve">  </w:t>
      </w:r>
      <w:r w:rsidR="003724A3" w:rsidRPr="003724A3">
        <w:rPr>
          <w:rFonts w:ascii="Arial" w:eastAsia="Times New Roman" w:hAnsi="Arial" w:cs="Arial"/>
          <w:color w:val="313131"/>
          <w:bdr w:val="none" w:sz="0" w:space="0" w:color="auto" w:frame="1"/>
          <w:lang w:eastAsia="en-GB"/>
        </w:rPr>
        <w:t>It notes that in </w:t>
      </w:r>
      <w:hyperlink r:id="rId28" w:tgtFrame="_blank" w:history="1">
        <w:r w:rsidR="003724A3" w:rsidRPr="003724A3">
          <w:rPr>
            <w:rFonts w:ascii="Arial" w:eastAsia="Times New Roman" w:hAnsi="Arial" w:cs="Arial"/>
            <w:color w:val="0075B4"/>
            <w:u w:val="single"/>
            <w:bdr w:val="none" w:sz="0" w:space="0" w:color="auto" w:frame="1"/>
            <w:lang w:eastAsia="en-GB"/>
          </w:rPr>
          <w:t>Galatians 3:28- 29</w:t>
        </w:r>
      </w:hyperlink>
      <w:r w:rsidR="003724A3" w:rsidRPr="003724A3">
        <w:rPr>
          <w:rFonts w:ascii="Arial" w:eastAsia="Times New Roman" w:hAnsi="Arial" w:cs="Arial"/>
          <w:color w:val="313131"/>
          <w:bdr w:val="none" w:sz="0" w:space="0" w:color="auto" w:frame="1"/>
          <w:lang w:eastAsia="en-GB"/>
        </w:rPr>
        <w:t> we are told our unity is not found in our intrinsic nature, but through our common redemption in Jesus Christ. If one part of the body suffers, the whole suffers. We have to work with those we might disagree with, or who have a diffe</w:t>
      </w:r>
      <w:r w:rsidR="003724A3">
        <w:rPr>
          <w:rFonts w:ascii="Arial" w:eastAsia="Times New Roman" w:hAnsi="Arial" w:cs="Arial"/>
          <w:color w:val="313131"/>
          <w:bdr w:val="none" w:sz="0" w:space="0" w:color="auto" w:frame="1"/>
          <w:lang w:eastAsia="en-GB"/>
        </w:rPr>
        <w:t>rent Christian experience to us.</w:t>
      </w:r>
      <w:r w:rsidR="00AD6448">
        <w:rPr>
          <w:rFonts w:ascii="Arial" w:eastAsia="Times New Roman" w:hAnsi="Arial" w:cs="Arial"/>
          <w:color w:val="313131"/>
          <w:bdr w:val="none" w:sz="0" w:space="0" w:color="auto" w:frame="1"/>
          <w:lang w:eastAsia="en-GB"/>
        </w:rPr>
        <w:t xml:space="preserve">  </w:t>
      </w:r>
      <w:r w:rsidR="003724A3" w:rsidRPr="003724A3">
        <w:rPr>
          <w:rFonts w:ascii="Arial" w:eastAsia="Times New Roman" w:hAnsi="Arial" w:cs="Arial"/>
          <w:color w:val="313131"/>
          <w:bdr w:val="none" w:sz="0" w:space="0" w:color="auto" w:frame="1"/>
          <w:lang w:eastAsia="en-GB"/>
        </w:rPr>
        <w:t>It also says how Methodists understand that salvation is the ongoing experience of God’s loving, transforming presence. It helps us to grow and become the people God intended, helping us to grow in our ability to live as Jesus did, deepening our knowledge and love of God, and showing that love through the ways in which we live our lives.  Part of the Church’s mission is its commitm</w:t>
      </w:r>
      <w:r w:rsidR="00666B7B">
        <w:rPr>
          <w:rFonts w:ascii="Arial" w:eastAsia="Times New Roman" w:hAnsi="Arial" w:cs="Arial"/>
          <w:color w:val="313131"/>
          <w:bdr w:val="none" w:sz="0" w:space="0" w:color="auto" w:frame="1"/>
          <w:lang w:eastAsia="en-GB"/>
        </w:rPr>
        <w:t xml:space="preserve">ent to social justice.  </w:t>
      </w:r>
      <w:r w:rsidR="003724A3" w:rsidRPr="003724A3">
        <w:rPr>
          <w:rFonts w:ascii="Arial" w:eastAsia="Times New Roman" w:hAnsi="Arial" w:cs="Arial"/>
          <w:color w:val="313131"/>
          <w:bdr w:val="none" w:sz="0" w:space="0" w:color="auto" w:frame="1"/>
          <w:lang w:eastAsia="en-GB"/>
        </w:rPr>
        <w:t>It concludes that the Church’s commitment to matters of equality, diversity and inclusion is founded on the beli</w:t>
      </w:r>
      <w:r w:rsidR="003724A3">
        <w:rPr>
          <w:rFonts w:ascii="Arial" w:eastAsia="Times New Roman" w:hAnsi="Arial" w:cs="Arial"/>
          <w:color w:val="313131"/>
          <w:bdr w:val="none" w:sz="0" w:space="0" w:color="auto" w:frame="1"/>
          <w:lang w:eastAsia="en-GB"/>
        </w:rPr>
        <w:t>ef that God’s love is universal.</w:t>
      </w:r>
      <w:r>
        <w:rPr>
          <w:rFonts w:ascii="Arial" w:eastAsia="Times New Roman" w:hAnsi="Arial" w:cs="Arial"/>
          <w:color w:val="313131"/>
          <w:bdr w:val="none" w:sz="0" w:space="0" w:color="auto" w:frame="1"/>
          <w:lang w:eastAsia="en-GB"/>
        </w:rPr>
        <w:t>”</w:t>
      </w:r>
    </w:p>
    <w:p w14:paraId="09E1FBA2" w14:textId="77777777" w:rsidR="00666B7B" w:rsidRDefault="00666B7B" w:rsidP="00AD6448">
      <w:pPr>
        <w:shd w:val="clear" w:color="auto" w:fill="FFFFFF"/>
        <w:spacing w:line="276" w:lineRule="auto"/>
        <w:jc w:val="both"/>
        <w:textAlignment w:val="baseline"/>
        <w:rPr>
          <w:rFonts w:ascii="Arial" w:eastAsia="Times New Roman" w:hAnsi="Arial" w:cs="Arial"/>
          <w:color w:val="002060"/>
          <w:lang w:eastAsia="en-GB"/>
        </w:rPr>
      </w:pPr>
    </w:p>
    <w:p w14:paraId="2586EE21" w14:textId="62BD6080" w:rsidR="0036718F" w:rsidRPr="0036718F" w:rsidRDefault="009A1067" w:rsidP="00AD6448">
      <w:pPr>
        <w:shd w:val="clear" w:color="auto" w:fill="FFFFFF"/>
        <w:spacing w:line="276" w:lineRule="auto"/>
        <w:jc w:val="both"/>
        <w:textAlignment w:val="baseline"/>
        <w:rPr>
          <w:rFonts w:ascii="Arial" w:eastAsia="Times New Roman" w:hAnsi="Arial" w:cs="Arial"/>
          <w:b/>
          <w:color w:val="000000" w:themeColor="text1"/>
          <w:lang w:eastAsia="en-GB"/>
        </w:rPr>
      </w:pPr>
      <w:r>
        <w:rPr>
          <w:rFonts w:ascii="Arial" w:eastAsia="Times New Roman" w:hAnsi="Arial" w:cs="Arial"/>
          <w:b/>
          <w:color w:val="000000" w:themeColor="text1"/>
          <w:lang w:eastAsia="en-GB"/>
        </w:rPr>
        <w:t>Slide</w:t>
      </w:r>
      <w:r w:rsidR="006D4E14">
        <w:rPr>
          <w:rFonts w:ascii="Arial" w:eastAsia="Times New Roman" w:hAnsi="Arial" w:cs="Arial"/>
          <w:b/>
          <w:color w:val="000000" w:themeColor="text1"/>
          <w:lang w:eastAsia="en-GB"/>
        </w:rPr>
        <w:t>s</w:t>
      </w:r>
      <w:r>
        <w:rPr>
          <w:rFonts w:ascii="Arial" w:eastAsia="Times New Roman" w:hAnsi="Arial" w:cs="Arial"/>
          <w:b/>
          <w:color w:val="000000" w:themeColor="text1"/>
          <w:lang w:eastAsia="en-GB"/>
        </w:rPr>
        <w:t xml:space="preserve"> </w:t>
      </w:r>
      <w:r w:rsidR="00385191">
        <w:rPr>
          <w:rFonts w:ascii="Arial" w:eastAsia="Times New Roman" w:hAnsi="Arial" w:cs="Arial"/>
          <w:b/>
          <w:color w:val="000000" w:themeColor="text1"/>
          <w:lang w:eastAsia="en-GB"/>
        </w:rPr>
        <w:t>16</w:t>
      </w:r>
      <w:r w:rsidR="006D4E14">
        <w:rPr>
          <w:rFonts w:ascii="Arial" w:eastAsia="Times New Roman" w:hAnsi="Arial" w:cs="Arial"/>
          <w:b/>
          <w:color w:val="000000" w:themeColor="text1"/>
          <w:lang w:eastAsia="en-GB"/>
        </w:rPr>
        <w:t>-17</w:t>
      </w:r>
      <w:r w:rsidR="00BF42D7">
        <w:rPr>
          <w:rFonts w:ascii="Arial" w:eastAsia="Times New Roman" w:hAnsi="Arial" w:cs="Arial"/>
          <w:b/>
          <w:color w:val="000000" w:themeColor="text1"/>
          <w:lang w:eastAsia="en-GB"/>
        </w:rPr>
        <w:tab/>
      </w:r>
      <w:r w:rsidR="006D4E14">
        <w:rPr>
          <w:rFonts w:ascii="Arial" w:eastAsia="Times New Roman" w:hAnsi="Arial" w:cs="Arial"/>
          <w:b/>
          <w:color w:val="000000" w:themeColor="text1"/>
          <w:lang w:eastAsia="en-GB"/>
        </w:rPr>
        <w:t>(</w:t>
      </w:r>
      <w:r w:rsidR="00BF42D7">
        <w:rPr>
          <w:rFonts w:ascii="Arial" w:eastAsia="Times New Roman" w:hAnsi="Arial" w:cs="Arial"/>
          <w:b/>
          <w:color w:val="000000" w:themeColor="text1"/>
          <w:lang w:eastAsia="en-GB"/>
        </w:rPr>
        <w:t>1</w:t>
      </w:r>
      <w:r w:rsidR="006D4E14">
        <w:rPr>
          <w:rFonts w:ascii="Arial" w:eastAsia="Times New Roman" w:hAnsi="Arial" w:cs="Arial"/>
          <w:b/>
          <w:color w:val="000000" w:themeColor="text1"/>
          <w:lang w:eastAsia="en-GB"/>
        </w:rPr>
        <w:t xml:space="preserve"> minute)</w:t>
      </w:r>
    </w:p>
    <w:p w14:paraId="41CCD6E9" w14:textId="6D6BAED6" w:rsidR="0036718F" w:rsidRDefault="00666B7B" w:rsidP="00AD6448">
      <w:pPr>
        <w:shd w:val="clear" w:color="auto" w:fill="FFFFFF"/>
        <w:spacing w:line="276" w:lineRule="auto"/>
        <w:jc w:val="both"/>
        <w:textAlignment w:val="baseline"/>
        <w:rPr>
          <w:rFonts w:ascii="Arial" w:eastAsia="Times New Roman" w:hAnsi="Arial" w:cs="Arial"/>
          <w:color w:val="002060"/>
          <w:lang w:eastAsia="en-GB"/>
        </w:rPr>
      </w:pPr>
      <w:r>
        <w:rPr>
          <w:noProof/>
          <w:lang w:eastAsia="en-GB"/>
        </w:rPr>
        <w:drawing>
          <wp:anchor distT="0" distB="0" distL="114300" distR="114300" simplePos="0" relativeHeight="251674624" behindDoc="1" locked="0" layoutInCell="1" allowOverlap="1" wp14:anchorId="0B186E6A" wp14:editId="423BA03B">
            <wp:simplePos x="0" y="0"/>
            <wp:positionH relativeFrom="margin">
              <wp:posOffset>0</wp:posOffset>
            </wp:positionH>
            <wp:positionV relativeFrom="paragraph">
              <wp:posOffset>61595</wp:posOffset>
            </wp:positionV>
            <wp:extent cx="2476500" cy="1393190"/>
            <wp:effectExtent l="0" t="0" r="0" b="0"/>
            <wp:wrapTight wrapText="bothSides">
              <wp:wrapPolygon edited="0">
                <wp:start x="0" y="0"/>
                <wp:lineTo x="0" y="21265"/>
                <wp:lineTo x="21434" y="21265"/>
                <wp:lineTo x="2143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76500" cy="139319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5648" behindDoc="1" locked="0" layoutInCell="1" allowOverlap="1" wp14:anchorId="2BBE47E6" wp14:editId="14EA9EC5">
            <wp:simplePos x="0" y="0"/>
            <wp:positionH relativeFrom="column">
              <wp:posOffset>2700655</wp:posOffset>
            </wp:positionH>
            <wp:positionV relativeFrom="paragraph">
              <wp:posOffset>65942</wp:posOffset>
            </wp:positionV>
            <wp:extent cx="2476500" cy="1393190"/>
            <wp:effectExtent l="0" t="0" r="0" b="0"/>
            <wp:wrapTight wrapText="bothSides">
              <wp:wrapPolygon edited="0">
                <wp:start x="0" y="0"/>
                <wp:lineTo x="0" y="21265"/>
                <wp:lineTo x="21434" y="21265"/>
                <wp:lineTo x="2143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76500" cy="1393190"/>
                    </a:xfrm>
                    <a:prstGeom prst="rect">
                      <a:avLst/>
                    </a:prstGeom>
                  </pic:spPr>
                </pic:pic>
              </a:graphicData>
            </a:graphic>
            <wp14:sizeRelH relativeFrom="margin">
              <wp14:pctWidth>0</wp14:pctWidth>
            </wp14:sizeRelH>
            <wp14:sizeRelV relativeFrom="margin">
              <wp14:pctHeight>0</wp14:pctHeight>
            </wp14:sizeRelV>
          </wp:anchor>
        </w:drawing>
      </w:r>
    </w:p>
    <w:p w14:paraId="07006F0F" w14:textId="2106383C" w:rsidR="00E82328" w:rsidRDefault="00E82328" w:rsidP="00AD6448">
      <w:pPr>
        <w:spacing w:line="276" w:lineRule="auto"/>
        <w:rPr>
          <w:rFonts w:ascii="Arial" w:eastAsia="Times New Roman" w:hAnsi="Arial" w:cs="Arial"/>
          <w:i/>
          <w:color w:val="7030A0"/>
          <w:lang w:eastAsia="en-GB"/>
        </w:rPr>
      </w:pPr>
    </w:p>
    <w:p w14:paraId="1FADA773" w14:textId="77777777" w:rsidR="00E82328" w:rsidRDefault="00E82328" w:rsidP="00AD6448">
      <w:pPr>
        <w:spacing w:line="276" w:lineRule="auto"/>
        <w:rPr>
          <w:rFonts w:ascii="Arial" w:eastAsia="Times New Roman" w:hAnsi="Arial" w:cs="Arial"/>
          <w:i/>
          <w:color w:val="7030A0"/>
          <w:lang w:eastAsia="en-GB"/>
        </w:rPr>
      </w:pPr>
    </w:p>
    <w:p w14:paraId="4CD17DC8" w14:textId="4AC5C1E1" w:rsidR="00E82328" w:rsidRDefault="00E82328" w:rsidP="00AD6448">
      <w:pPr>
        <w:spacing w:line="276" w:lineRule="auto"/>
        <w:rPr>
          <w:rFonts w:ascii="Arial" w:eastAsia="Times New Roman" w:hAnsi="Arial" w:cs="Arial"/>
          <w:i/>
          <w:color w:val="7030A0"/>
          <w:lang w:eastAsia="en-GB"/>
        </w:rPr>
      </w:pPr>
    </w:p>
    <w:p w14:paraId="0816F722" w14:textId="77777777" w:rsidR="00E82328" w:rsidRDefault="00E82328" w:rsidP="00AD6448">
      <w:pPr>
        <w:spacing w:line="276" w:lineRule="auto"/>
        <w:rPr>
          <w:rFonts w:ascii="Arial" w:eastAsia="Times New Roman" w:hAnsi="Arial" w:cs="Arial"/>
          <w:i/>
          <w:color w:val="7030A0"/>
          <w:lang w:eastAsia="en-GB"/>
        </w:rPr>
      </w:pPr>
    </w:p>
    <w:p w14:paraId="14A0993F" w14:textId="2CD02B33" w:rsidR="00E82328" w:rsidRDefault="00E82328" w:rsidP="00AD6448">
      <w:pPr>
        <w:spacing w:line="276" w:lineRule="auto"/>
        <w:rPr>
          <w:rFonts w:ascii="Arial" w:eastAsia="Times New Roman" w:hAnsi="Arial" w:cs="Arial"/>
          <w:i/>
          <w:color w:val="7030A0"/>
          <w:lang w:eastAsia="en-GB"/>
        </w:rPr>
      </w:pPr>
    </w:p>
    <w:p w14:paraId="577D4D27" w14:textId="53A7C6C3" w:rsidR="00E82328" w:rsidRDefault="00E82328" w:rsidP="00AD6448">
      <w:pPr>
        <w:spacing w:line="276" w:lineRule="auto"/>
        <w:rPr>
          <w:rFonts w:ascii="Arial" w:eastAsia="Times New Roman" w:hAnsi="Arial" w:cs="Arial"/>
          <w:i/>
          <w:color w:val="7030A0"/>
          <w:lang w:eastAsia="en-GB"/>
        </w:rPr>
      </w:pPr>
    </w:p>
    <w:p w14:paraId="76024690" w14:textId="3CEB850B" w:rsidR="00E82328" w:rsidRDefault="00E82328" w:rsidP="00AD6448">
      <w:pPr>
        <w:spacing w:line="276" w:lineRule="auto"/>
        <w:rPr>
          <w:rFonts w:ascii="Arial" w:eastAsia="Times New Roman" w:hAnsi="Arial" w:cs="Arial"/>
          <w:i/>
          <w:color w:val="7030A0"/>
          <w:lang w:eastAsia="en-GB"/>
        </w:rPr>
      </w:pPr>
    </w:p>
    <w:p w14:paraId="35095D95" w14:textId="0C0AB2AF" w:rsidR="00A3022D" w:rsidRDefault="00E82328" w:rsidP="00AD6448">
      <w:pPr>
        <w:spacing w:line="276" w:lineRule="auto"/>
        <w:rPr>
          <w:rFonts w:ascii="Arial" w:eastAsia="Times New Roman" w:hAnsi="Arial" w:cs="Arial"/>
          <w:b/>
          <w:i/>
          <w:color w:val="7030A0"/>
          <w:lang w:eastAsia="en-GB"/>
        </w:rPr>
      </w:pPr>
      <w:r>
        <w:rPr>
          <w:rFonts w:ascii="Arial" w:eastAsia="Times New Roman" w:hAnsi="Arial" w:cs="Arial"/>
          <w:i/>
          <w:color w:val="7030A0"/>
          <w:lang w:eastAsia="en-GB"/>
        </w:rPr>
        <w:t xml:space="preserve"> </w:t>
      </w:r>
      <w:r w:rsidR="00BD0550">
        <w:rPr>
          <w:rFonts w:ascii="Arial" w:eastAsia="Times New Roman" w:hAnsi="Arial" w:cs="Arial"/>
          <w:i/>
          <w:color w:val="7030A0"/>
          <w:lang w:eastAsia="en-GB"/>
        </w:rPr>
        <w:t>“</w:t>
      </w:r>
      <w:r w:rsidR="009D575A">
        <w:rPr>
          <w:rFonts w:ascii="Arial" w:eastAsia="Times New Roman" w:hAnsi="Arial" w:cs="Arial"/>
          <w:i/>
          <w:color w:val="7030A0"/>
          <w:lang w:eastAsia="en-GB"/>
        </w:rPr>
        <w:t xml:space="preserve">Question to participants: </w:t>
      </w:r>
      <w:r w:rsidR="009D575A">
        <w:rPr>
          <w:rFonts w:ascii="Arial" w:eastAsia="Times New Roman" w:hAnsi="Arial" w:cs="Arial"/>
          <w:b/>
          <w:i/>
          <w:color w:val="7030A0"/>
          <w:lang w:eastAsia="en-GB"/>
        </w:rPr>
        <w:t>Why is Equality, Diversity and Inclusion</w:t>
      </w:r>
      <w:r w:rsidR="00677530">
        <w:rPr>
          <w:rFonts w:ascii="Arial" w:eastAsia="Times New Roman" w:hAnsi="Arial" w:cs="Arial"/>
          <w:b/>
          <w:i/>
          <w:color w:val="7030A0"/>
          <w:lang w:eastAsia="en-GB"/>
        </w:rPr>
        <w:t xml:space="preserve"> important</w:t>
      </w:r>
      <w:r w:rsidR="009D575A">
        <w:rPr>
          <w:rFonts w:ascii="Arial" w:eastAsia="Times New Roman" w:hAnsi="Arial" w:cs="Arial"/>
          <w:b/>
          <w:i/>
          <w:color w:val="7030A0"/>
          <w:lang w:eastAsia="en-GB"/>
        </w:rPr>
        <w:t xml:space="preserve"> to the Methodist Church?</w:t>
      </w:r>
      <w:r w:rsidR="00BD0550" w:rsidRPr="00BD0550">
        <w:rPr>
          <w:rFonts w:ascii="Arial" w:eastAsia="Times New Roman" w:hAnsi="Arial" w:cs="Arial"/>
          <w:i/>
          <w:color w:val="7030A0"/>
          <w:lang w:eastAsia="en-GB"/>
        </w:rPr>
        <w:t>”</w:t>
      </w:r>
    </w:p>
    <w:p w14:paraId="083218E0" w14:textId="587C0336" w:rsidR="009D575A" w:rsidRPr="009D575A" w:rsidRDefault="009D575A" w:rsidP="00AD6448">
      <w:pPr>
        <w:spacing w:line="276" w:lineRule="auto"/>
        <w:jc w:val="right"/>
        <w:rPr>
          <w:rFonts w:ascii="Arial" w:eastAsia="Times New Roman" w:hAnsi="Arial" w:cs="Arial"/>
          <w:i/>
          <w:color w:val="002060"/>
          <w:lang w:eastAsia="en-GB"/>
        </w:rPr>
      </w:pPr>
      <w:r w:rsidRPr="009D575A">
        <w:rPr>
          <w:rFonts w:ascii="Arial" w:eastAsia="Times New Roman" w:hAnsi="Arial" w:cs="Arial"/>
          <w:i/>
          <w:color w:val="002060"/>
          <w:lang w:eastAsia="en-GB"/>
        </w:rPr>
        <w:t>Answer:</w:t>
      </w:r>
    </w:p>
    <w:p w14:paraId="2F31C590" w14:textId="77777777" w:rsidR="009D575A" w:rsidRPr="009D575A" w:rsidRDefault="009D575A" w:rsidP="00AD6448">
      <w:pPr>
        <w:spacing w:line="276" w:lineRule="auto"/>
        <w:jc w:val="right"/>
        <w:rPr>
          <w:rFonts w:ascii="Arial" w:eastAsia="Times New Roman" w:hAnsi="Arial" w:cs="Arial"/>
          <w:i/>
          <w:color w:val="002060"/>
          <w:lang w:eastAsia="en-GB"/>
        </w:rPr>
      </w:pPr>
      <w:r w:rsidRPr="009D575A">
        <w:rPr>
          <w:rFonts w:ascii="Arial" w:eastAsia="Times New Roman" w:hAnsi="Arial" w:cs="Arial"/>
          <w:i/>
          <w:color w:val="002060"/>
          <w:lang w:eastAsia="en-GB"/>
        </w:rPr>
        <w:t>Question 1: All are correct answers</w:t>
      </w:r>
    </w:p>
    <w:p w14:paraId="3E829C38" w14:textId="0E05B741" w:rsidR="009D575A" w:rsidRDefault="009D575A" w:rsidP="00AD6448">
      <w:pPr>
        <w:spacing w:line="276" w:lineRule="auto"/>
        <w:rPr>
          <w:rFonts w:ascii="Arial" w:eastAsia="Times New Roman" w:hAnsi="Arial" w:cs="Arial"/>
          <w:b/>
          <w:i/>
          <w:color w:val="7030A0"/>
          <w:lang w:eastAsia="en-GB"/>
        </w:rPr>
      </w:pPr>
    </w:p>
    <w:p w14:paraId="13C867F3" w14:textId="29DE41A9" w:rsidR="009D575A" w:rsidRDefault="00BD0550" w:rsidP="00AD6448">
      <w:pPr>
        <w:spacing w:line="276" w:lineRule="auto"/>
        <w:rPr>
          <w:rFonts w:ascii="Arial" w:eastAsia="Times New Roman" w:hAnsi="Arial" w:cs="Arial"/>
          <w:i/>
          <w:color w:val="002060"/>
          <w:lang w:eastAsia="en-GB"/>
        </w:rPr>
      </w:pPr>
      <w:r>
        <w:rPr>
          <w:rFonts w:ascii="Arial" w:eastAsia="Times New Roman" w:hAnsi="Arial" w:cs="Arial"/>
          <w:i/>
          <w:color w:val="7030A0"/>
          <w:lang w:eastAsia="en-GB"/>
        </w:rPr>
        <w:t>“</w:t>
      </w:r>
      <w:r w:rsidR="009D575A" w:rsidRPr="009D575A">
        <w:rPr>
          <w:rFonts w:ascii="Arial" w:eastAsia="Times New Roman" w:hAnsi="Arial" w:cs="Arial"/>
          <w:i/>
          <w:color w:val="7030A0"/>
          <w:lang w:eastAsia="en-GB"/>
        </w:rPr>
        <w:t>Question to participants:</w:t>
      </w:r>
      <w:r w:rsidR="009D575A">
        <w:rPr>
          <w:rFonts w:ascii="Arial" w:eastAsia="Times New Roman" w:hAnsi="Arial" w:cs="Arial"/>
          <w:b/>
          <w:i/>
          <w:color w:val="7030A0"/>
          <w:lang w:eastAsia="en-GB"/>
        </w:rPr>
        <w:t xml:space="preserve"> Who needs to be committed to Equality, Diversity and Inclusion?</w:t>
      </w:r>
      <w:r w:rsidRPr="00BD0550">
        <w:rPr>
          <w:rFonts w:ascii="Arial" w:eastAsia="Times New Roman" w:hAnsi="Arial" w:cs="Arial"/>
          <w:i/>
          <w:color w:val="7030A0"/>
          <w:lang w:eastAsia="en-GB"/>
        </w:rPr>
        <w:t>”</w:t>
      </w:r>
    </w:p>
    <w:p w14:paraId="7065D46E" w14:textId="4B2FC3B3" w:rsidR="00A3022D" w:rsidRPr="009D575A" w:rsidRDefault="009D575A" w:rsidP="00AD6448">
      <w:pPr>
        <w:spacing w:line="276" w:lineRule="auto"/>
        <w:jc w:val="right"/>
        <w:rPr>
          <w:rFonts w:ascii="Arial" w:eastAsia="Times New Roman" w:hAnsi="Arial" w:cs="Arial"/>
          <w:i/>
          <w:color w:val="002060"/>
          <w:lang w:eastAsia="en-GB"/>
        </w:rPr>
      </w:pPr>
      <w:r>
        <w:rPr>
          <w:rFonts w:ascii="Arial" w:eastAsia="Times New Roman" w:hAnsi="Arial" w:cs="Arial"/>
          <w:i/>
          <w:color w:val="002060"/>
          <w:lang w:eastAsia="en-GB"/>
        </w:rPr>
        <w:t>Answers</w:t>
      </w:r>
      <w:r w:rsidR="00A3022D" w:rsidRPr="009D575A">
        <w:rPr>
          <w:rFonts w:ascii="Arial" w:eastAsia="Times New Roman" w:hAnsi="Arial" w:cs="Arial"/>
          <w:i/>
          <w:color w:val="002060"/>
          <w:lang w:eastAsia="en-GB"/>
        </w:rPr>
        <w:t>:</w:t>
      </w:r>
    </w:p>
    <w:p w14:paraId="398CA83D" w14:textId="323AD3FC" w:rsidR="00BD0550" w:rsidRDefault="00A3022D" w:rsidP="00AD6448">
      <w:pPr>
        <w:spacing w:line="276" w:lineRule="auto"/>
        <w:jc w:val="right"/>
        <w:rPr>
          <w:rFonts w:ascii="Arial" w:hAnsi="Arial" w:cs="Arial"/>
          <w:b/>
          <w:color w:val="002060"/>
          <w:sz w:val="28"/>
        </w:rPr>
      </w:pPr>
      <w:r w:rsidRPr="009D575A">
        <w:rPr>
          <w:rFonts w:ascii="Arial" w:eastAsia="Times New Roman" w:hAnsi="Arial" w:cs="Arial"/>
          <w:i/>
          <w:color w:val="002060"/>
          <w:lang w:eastAsia="en-GB"/>
        </w:rPr>
        <w:t>Question 2: Everyone in the church</w:t>
      </w:r>
      <w:r w:rsidR="00BD0550">
        <w:rPr>
          <w:rFonts w:ascii="Arial" w:hAnsi="Arial" w:cs="Arial"/>
          <w:b/>
          <w:color w:val="002060"/>
          <w:sz w:val="28"/>
        </w:rPr>
        <w:br w:type="page"/>
      </w:r>
    </w:p>
    <w:p w14:paraId="45402259" w14:textId="0B9DA341" w:rsidR="00FB108A" w:rsidRPr="00D74D85" w:rsidRDefault="00FB108A" w:rsidP="00AD6448">
      <w:pPr>
        <w:spacing w:line="276" w:lineRule="auto"/>
        <w:rPr>
          <w:rFonts w:ascii="Arial" w:hAnsi="Arial" w:cs="Arial"/>
          <w:b/>
          <w:color w:val="002060"/>
          <w:sz w:val="28"/>
        </w:rPr>
      </w:pPr>
      <w:r w:rsidRPr="00D74D85">
        <w:rPr>
          <w:rFonts w:ascii="Arial" w:hAnsi="Arial" w:cs="Arial"/>
          <w:b/>
          <w:color w:val="002060"/>
          <w:sz w:val="28"/>
        </w:rPr>
        <w:lastRenderedPageBreak/>
        <w:t xml:space="preserve">Module </w:t>
      </w:r>
      <w:r>
        <w:rPr>
          <w:rFonts w:ascii="Arial" w:hAnsi="Arial" w:cs="Arial"/>
          <w:b/>
          <w:color w:val="002060"/>
          <w:sz w:val="28"/>
        </w:rPr>
        <w:t>3</w:t>
      </w:r>
      <w:r w:rsidRPr="00D74D85">
        <w:rPr>
          <w:rFonts w:ascii="Arial" w:hAnsi="Arial" w:cs="Arial"/>
          <w:b/>
          <w:color w:val="002060"/>
          <w:sz w:val="28"/>
        </w:rPr>
        <w:t xml:space="preserve">: </w:t>
      </w:r>
      <w:r w:rsidR="000747F4">
        <w:rPr>
          <w:rFonts w:ascii="Arial" w:hAnsi="Arial" w:cs="Arial"/>
          <w:b/>
          <w:color w:val="002060"/>
          <w:sz w:val="28"/>
        </w:rPr>
        <w:t>Methodism Today</w:t>
      </w:r>
    </w:p>
    <w:p w14:paraId="6DD803E5" w14:textId="64A42AA1" w:rsidR="00FB108A" w:rsidRDefault="00FB108A" w:rsidP="00AD6448">
      <w:pPr>
        <w:shd w:val="clear" w:color="auto" w:fill="FFFFFF"/>
        <w:spacing w:line="276" w:lineRule="auto"/>
        <w:jc w:val="both"/>
        <w:textAlignment w:val="baseline"/>
        <w:rPr>
          <w:rFonts w:ascii="Arial" w:eastAsia="Times New Roman" w:hAnsi="Arial" w:cs="Arial"/>
          <w:b/>
          <w:color w:val="000000" w:themeColor="text1"/>
          <w:lang w:eastAsia="en-GB"/>
        </w:rPr>
      </w:pPr>
    </w:p>
    <w:p w14:paraId="09044805" w14:textId="77777777" w:rsidR="00FB108A" w:rsidRDefault="00FB108A" w:rsidP="00AD6448">
      <w:pPr>
        <w:shd w:val="clear" w:color="auto" w:fill="FFFFFF"/>
        <w:spacing w:line="276" w:lineRule="auto"/>
        <w:jc w:val="both"/>
        <w:textAlignment w:val="baseline"/>
        <w:rPr>
          <w:rFonts w:ascii="Arial" w:eastAsia="Times New Roman" w:hAnsi="Arial" w:cs="Arial"/>
          <w:b/>
          <w:color w:val="000000" w:themeColor="text1"/>
          <w:lang w:eastAsia="en-GB"/>
        </w:rPr>
      </w:pPr>
    </w:p>
    <w:p w14:paraId="350B2DB8" w14:textId="6914EDE3" w:rsidR="0036718F" w:rsidRDefault="004709FD" w:rsidP="00AD6448">
      <w:pPr>
        <w:shd w:val="clear" w:color="auto" w:fill="FFFFFF"/>
        <w:spacing w:line="276" w:lineRule="auto"/>
        <w:jc w:val="both"/>
        <w:textAlignment w:val="baseline"/>
        <w:rPr>
          <w:rFonts w:ascii="Arial" w:eastAsia="Times New Roman" w:hAnsi="Arial" w:cs="Arial"/>
          <w:b/>
          <w:color w:val="000000" w:themeColor="text1"/>
          <w:lang w:eastAsia="en-GB"/>
        </w:rPr>
      </w:pPr>
      <w:r>
        <w:rPr>
          <w:rFonts w:ascii="Arial" w:eastAsia="Times New Roman" w:hAnsi="Arial" w:cs="Arial"/>
          <w:b/>
          <w:color w:val="000000" w:themeColor="text1"/>
          <w:lang w:eastAsia="en-GB"/>
        </w:rPr>
        <w:t>Slide 18</w:t>
      </w:r>
      <w:r w:rsidR="00A5209D">
        <w:rPr>
          <w:rFonts w:ascii="Arial" w:eastAsia="Times New Roman" w:hAnsi="Arial" w:cs="Arial"/>
          <w:b/>
          <w:color w:val="000000" w:themeColor="text1"/>
          <w:lang w:eastAsia="en-GB"/>
        </w:rPr>
        <w:tab/>
      </w:r>
      <w:r w:rsidR="006D4E14">
        <w:rPr>
          <w:rFonts w:ascii="Arial" w:eastAsia="Times New Roman" w:hAnsi="Arial" w:cs="Arial"/>
          <w:b/>
          <w:color w:val="000000" w:themeColor="text1"/>
          <w:lang w:eastAsia="en-GB"/>
        </w:rPr>
        <w:t>(</w:t>
      </w:r>
      <w:r w:rsidR="00A5209D">
        <w:rPr>
          <w:rFonts w:ascii="Arial" w:eastAsia="Times New Roman" w:hAnsi="Arial" w:cs="Arial"/>
          <w:b/>
          <w:color w:val="000000" w:themeColor="text1"/>
          <w:lang w:eastAsia="en-GB"/>
        </w:rPr>
        <w:t>1</w:t>
      </w:r>
      <w:r w:rsidR="006D4E14">
        <w:rPr>
          <w:rFonts w:ascii="Arial" w:eastAsia="Times New Roman" w:hAnsi="Arial" w:cs="Arial"/>
          <w:b/>
          <w:color w:val="000000" w:themeColor="text1"/>
          <w:lang w:eastAsia="en-GB"/>
        </w:rPr>
        <w:t xml:space="preserve"> minute)</w:t>
      </w:r>
    </w:p>
    <w:p w14:paraId="2019C777" w14:textId="62F715CC" w:rsidR="004709FD" w:rsidRDefault="007A1D71" w:rsidP="00AD6448">
      <w:pPr>
        <w:shd w:val="clear" w:color="auto" w:fill="FFFFFF"/>
        <w:spacing w:line="276" w:lineRule="auto"/>
        <w:jc w:val="both"/>
        <w:textAlignment w:val="baseline"/>
        <w:rPr>
          <w:rFonts w:ascii="Arial" w:eastAsia="Times New Roman" w:hAnsi="Arial" w:cs="Arial"/>
          <w:b/>
          <w:color w:val="000000" w:themeColor="text1"/>
          <w:lang w:eastAsia="en-GB"/>
        </w:rPr>
      </w:pPr>
      <w:r>
        <w:rPr>
          <w:noProof/>
          <w:lang w:eastAsia="en-GB"/>
        </w:rPr>
        <w:drawing>
          <wp:anchor distT="0" distB="0" distL="114300" distR="114300" simplePos="0" relativeHeight="251676672" behindDoc="1" locked="0" layoutInCell="1" allowOverlap="1" wp14:anchorId="3F9C562A" wp14:editId="3C749F10">
            <wp:simplePos x="0" y="0"/>
            <wp:positionH relativeFrom="margin">
              <wp:align>left</wp:align>
            </wp:positionH>
            <wp:positionV relativeFrom="paragraph">
              <wp:posOffset>104775</wp:posOffset>
            </wp:positionV>
            <wp:extent cx="2476800" cy="1393200"/>
            <wp:effectExtent l="0" t="0" r="0" b="0"/>
            <wp:wrapTight wrapText="bothSides">
              <wp:wrapPolygon edited="0">
                <wp:start x="0" y="0"/>
                <wp:lineTo x="0" y="21265"/>
                <wp:lineTo x="21434" y="21265"/>
                <wp:lineTo x="2143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314F1785" w14:textId="77777777" w:rsidR="007A1D71" w:rsidRDefault="007A1D71"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2EADC30A" w14:textId="77777777" w:rsidR="007A1D71" w:rsidRDefault="007A1D71"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4E5F8EFE" w14:textId="77777777" w:rsidR="007A1D71" w:rsidRDefault="007A1D71"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55D49D1D" w14:textId="77777777" w:rsidR="007A1D71" w:rsidRDefault="007A1D71"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3246CAA5" w14:textId="77777777" w:rsidR="007A1D71" w:rsidRDefault="007A1D71"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78ACD954" w14:textId="77777777" w:rsidR="007A1D71" w:rsidRDefault="007A1D71"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597D3160" w14:textId="77777777" w:rsidR="007A1D71" w:rsidRDefault="007A1D71"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6E77B441" w14:textId="77777777" w:rsidR="007A1D71" w:rsidRDefault="007A1D71"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4DD43FB9" w14:textId="7EF09456" w:rsidR="004709FD" w:rsidRPr="00E20E79" w:rsidRDefault="004709FD" w:rsidP="00AD6448">
      <w:pPr>
        <w:shd w:val="clear" w:color="auto" w:fill="FFFFFF"/>
        <w:spacing w:line="276" w:lineRule="auto"/>
        <w:jc w:val="both"/>
        <w:textAlignment w:val="baseline"/>
        <w:rPr>
          <w:rFonts w:ascii="Arial" w:eastAsia="Times New Roman" w:hAnsi="Arial" w:cs="Arial"/>
          <w:color w:val="000000" w:themeColor="text1"/>
          <w:lang w:eastAsia="en-GB"/>
        </w:rPr>
      </w:pPr>
      <w:r w:rsidRPr="00E20E79">
        <w:rPr>
          <w:rFonts w:ascii="Arial" w:eastAsia="Times New Roman" w:hAnsi="Arial" w:cs="Arial"/>
          <w:color w:val="000000" w:themeColor="text1"/>
          <w:lang w:eastAsia="en-GB"/>
        </w:rPr>
        <w:t>“As t</w:t>
      </w:r>
      <w:r w:rsidR="00E20E79">
        <w:rPr>
          <w:rFonts w:ascii="Arial" w:eastAsia="Times New Roman" w:hAnsi="Arial" w:cs="Arial"/>
          <w:color w:val="000000" w:themeColor="text1"/>
          <w:lang w:eastAsia="en-GB"/>
        </w:rPr>
        <w:t>he Methodist Church</w:t>
      </w:r>
      <w:r w:rsidR="00E20E79" w:rsidRPr="00E20E79">
        <w:rPr>
          <w:rFonts w:ascii="Arial" w:eastAsia="Times New Roman" w:hAnsi="Arial" w:cs="Arial"/>
          <w:color w:val="000000" w:themeColor="text1"/>
          <w:lang w:eastAsia="en-GB"/>
        </w:rPr>
        <w:t>, we inherit the traditions of the church in the past but also need to consider the context of our society today.”</w:t>
      </w:r>
    </w:p>
    <w:p w14:paraId="1ABB499F" w14:textId="77777777" w:rsidR="004709FD" w:rsidRDefault="004709FD" w:rsidP="00AD6448">
      <w:pPr>
        <w:shd w:val="clear" w:color="auto" w:fill="FFFFFF"/>
        <w:spacing w:line="276" w:lineRule="auto"/>
        <w:jc w:val="both"/>
        <w:textAlignment w:val="baseline"/>
        <w:rPr>
          <w:rFonts w:ascii="Arial" w:eastAsia="Times New Roman" w:hAnsi="Arial" w:cs="Arial"/>
          <w:b/>
          <w:color w:val="000000" w:themeColor="text1"/>
          <w:lang w:eastAsia="en-GB"/>
        </w:rPr>
      </w:pPr>
    </w:p>
    <w:p w14:paraId="261A1838" w14:textId="1B7F57FD" w:rsidR="004709FD" w:rsidRDefault="004709FD" w:rsidP="00AD6448">
      <w:pPr>
        <w:shd w:val="clear" w:color="auto" w:fill="FFFFFF"/>
        <w:spacing w:line="276" w:lineRule="auto"/>
        <w:jc w:val="both"/>
        <w:textAlignment w:val="baseline"/>
        <w:rPr>
          <w:rFonts w:ascii="Arial" w:eastAsia="Times New Roman" w:hAnsi="Arial" w:cs="Arial"/>
          <w:b/>
          <w:color w:val="000000" w:themeColor="text1"/>
          <w:lang w:eastAsia="en-GB"/>
        </w:rPr>
      </w:pPr>
    </w:p>
    <w:p w14:paraId="7F5F5860" w14:textId="30A83632" w:rsidR="004709FD" w:rsidRDefault="004709FD" w:rsidP="00AD6448">
      <w:pPr>
        <w:shd w:val="clear" w:color="auto" w:fill="FFFFFF"/>
        <w:spacing w:line="276" w:lineRule="auto"/>
        <w:jc w:val="both"/>
        <w:textAlignment w:val="baseline"/>
        <w:rPr>
          <w:rFonts w:ascii="Arial" w:eastAsia="Times New Roman" w:hAnsi="Arial" w:cs="Arial"/>
          <w:b/>
          <w:color w:val="000000" w:themeColor="text1"/>
          <w:lang w:eastAsia="en-GB"/>
        </w:rPr>
      </w:pPr>
      <w:r>
        <w:rPr>
          <w:rFonts w:ascii="Arial" w:eastAsia="Times New Roman" w:hAnsi="Arial" w:cs="Arial"/>
          <w:b/>
          <w:color w:val="000000" w:themeColor="text1"/>
          <w:lang w:eastAsia="en-GB"/>
        </w:rPr>
        <w:t>Slide 19</w:t>
      </w:r>
      <w:r w:rsidR="00BF42D7">
        <w:rPr>
          <w:rFonts w:ascii="Arial" w:eastAsia="Times New Roman" w:hAnsi="Arial" w:cs="Arial"/>
          <w:b/>
          <w:color w:val="000000" w:themeColor="text1"/>
          <w:lang w:eastAsia="en-GB"/>
        </w:rPr>
        <w:tab/>
      </w:r>
      <w:r w:rsidR="006D4E14">
        <w:rPr>
          <w:rFonts w:ascii="Arial" w:eastAsia="Times New Roman" w:hAnsi="Arial" w:cs="Arial"/>
          <w:b/>
          <w:color w:val="000000" w:themeColor="text1"/>
          <w:lang w:eastAsia="en-GB"/>
        </w:rPr>
        <w:t>(</w:t>
      </w:r>
      <w:r w:rsidR="00BF42D7">
        <w:rPr>
          <w:rFonts w:ascii="Arial" w:eastAsia="Times New Roman" w:hAnsi="Arial" w:cs="Arial"/>
          <w:b/>
          <w:color w:val="000000" w:themeColor="text1"/>
          <w:lang w:eastAsia="en-GB"/>
        </w:rPr>
        <w:t>1</w:t>
      </w:r>
      <w:r w:rsidR="006D4E14">
        <w:rPr>
          <w:rFonts w:ascii="Arial" w:eastAsia="Times New Roman" w:hAnsi="Arial" w:cs="Arial"/>
          <w:b/>
          <w:color w:val="000000" w:themeColor="text1"/>
          <w:lang w:eastAsia="en-GB"/>
        </w:rPr>
        <w:t xml:space="preserve"> minute)</w:t>
      </w:r>
    </w:p>
    <w:p w14:paraId="18BF84AA" w14:textId="4033EFB6" w:rsidR="00A3022D" w:rsidRDefault="007A1D71" w:rsidP="00AD6448">
      <w:pPr>
        <w:shd w:val="clear" w:color="auto" w:fill="FFFFFF"/>
        <w:spacing w:line="276" w:lineRule="auto"/>
        <w:jc w:val="both"/>
        <w:textAlignment w:val="baseline"/>
        <w:rPr>
          <w:rFonts w:ascii="Arial" w:eastAsia="Times New Roman" w:hAnsi="Arial" w:cs="Arial"/>
          <w:b/>
          <w:color w:val="000000" w:themeColor="text1"/>
          <w:lang w:eastAsia="en-GB"/>
        </w:rPr>
      </w:pPr>
      <w:r>
        <w:rPr>
          <w:noProof/>
          <w:lang w:eastAsia="en-GB"/>
        </w:rPr>
        <w:drawing>
          <wp:anchor distT="0" distB="0" distL="114300" distR="114300" simplePos="0" relativeHeight="251677696" behindDoc="1" locked="0" layoutInCell="1" allowOverlap="1" wp14:anchorId="75545E89" wp14:editId="50CF64EF">
            <wp:simplePos x="0" y="0"/>
            <wp:positionH relativeFrom="margin">
              <wp:posOffset>0</wp:posOffset>
            </wp:positionH>
            <wp:positionV relativeFrom="paragraph">
              <wp:posOffset>80010</wp:posOffset>
            </wp:positionV>
            <wp:extent cx="2476500" cy="1393190"/>
            <wp:effectExtent l="0" t="0" r="0" b="0"/>
            <wp:wrapTight wrapText="bothSides">
              <wp:wrapPolygon edited="0">
                <wp:start x="0" y="0"/>
                <wp:lineTo x="0" y="21265"/>
                <wp:lineTo x="21434" y="21265"/>
                <wp:lineTo x="2143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76500" cy="1393190"/>
                    </a:xfrm>
                    <a:prstGeom prst="rect">
                      <a:avLst/>
                    </a:prstGeom>
                  </pic:spPr>
                </pic:pic>
              </a:graphicData>
            </a:graphic>
            <wp14:sizeRelH relativeFrom="margin">
              <wp14:pctWidth>0</wp14:pctWidth>
            </wp14:sizeRelH>
            <wp14:sizeRelV relativeFrom="margin">
              <wp14:pctHeight>0</wp14:pctHeight>
            </wp14:sizeRelV>
          </wp:anchor>
        </w:drawing>
      </w:r>
    </w:p>
    <w:p w14:paraId="3A874598" w14:textId="77777777" w:rsidR="007A1D71" w:rsidRDefault="007A1D71" w:rsidP="00AD6448">
      <w:pPr>
        <w:shd w:val="clear" w:color="auto" w:fill="FFFFFF"/>
        <w:spacing w:line="276" w:lineRule="auto"/>
        <w:jc w:val="both"/>
        <w:textAlignment w:val="baseline"/>
        <w:rPr>
          <w:rFonts w:ascii="Arial" w:hAnsi="Arial" w:cs="Arial"/>
        </w:rPr>
      </w:pPr>
    </w:p>
    <w:p w14:paraId="17568E48" w14:textId="77777777" w:rsidR="007A1D71" w:rsidRDefault="007A1D71" w:rsidP="00AD6448">
      <w:pPr>
        <w:shd w:val="clear" w:color="auto" w:fill="FFFFFF"/>
        <w:spacing w:line="276" w:lineRule="auto"/>
        <w:jc w:val="both"/>
        <w:textAlignment w:val="baseline"/>
        <w:rPr>
          <w:rFonts w:ascii="Arial" w:hAnsi="Arial" w:cs="Arial"/>
        </w:rPr>
      </w:pPr>
    </w:p>
    <w:p w14:paraId="15014E21" w14:textId="77777777" w:rsidR="007A1D71" w:rsidRDefault="007A1D71" w:rsidP="00AD6448">
      <w:pPr>
        <w:shd w:val="clear" w:color="auto" w:fill="FFFFFF"/>
        <w:spacing w:line="276" w:lineRule="auto"/>
        <w:jc w:val="both"/>
        <w:textAlignment w:val="baseline"/>
        <w:rPr>
          <w:rFonts w:ascii="Arial" w:hAnsi="Arial" w:cs="Arial"/>
        </w:rPr>
      </w:pPr>
    </w:p>
    <w:p w14:paraId="7E1ECD10" w14:textId="77777777" w:rsidR="007A1D71" w:rsidRDefault="007A1D71" w:rsidP="00AD6448">
      <w:pPr>
        <w:shd w:val="clear" w:color="auto" w:fill="FFFFFF"/>
        <w:spacing w:line="276" w:lineRule="auto"/>
        <w:jc w:val="both"/>
        <w:textAlignment w:val="baseline"/>
        <w:rPr>
          <w:rFonts w:ascii="Arial" w:hAnsi="Arial" w:cs="Arial"/>
        </w:rPr>
      </w:pPr>
    </w:p>
    <w:p w14:paraId="1CDC5322" w14:textId="77777777" w:rsidR="007A1D71" w:rsidRDefault="007A1D71" w:rsidP="00AD6448">
      <w:pPr>
        <w:shd w:val="clear" w:color="auto" w:fill="FFFFFF"/>
        <w:spacing w:line="276" w:lineRule="auto"/>
        <w:jc w:val="both"/>
        <w:textAlignment w:val="baseline"/>
        <w:rPr>
          <w:rFonts w:ascii="Arial" w:hAnsi="Arial" w:cs="Arial"/>
        </w:rPr>
      </w:pPr>
    </w:p>
    <w:p w14:paraId="60E9D8D2" w14:textId="77777777" w:rsidR="007A1D71" w:rsidRDefault="007A1D71" w:rsidP="00AD6448">
      <w:pPr>
        <w:shd w:val="clear" w:color="auto" w:fill="FFFFFF"/>
        <w:spacing w:line="276" w:lineRule="auto"/>
        <w:jc w:val="both"/>
        <w:textAlignment w:val="baseline"/>
        <w:rPr>
          <w:rFonts w:ascii="Arial" w:hAnsi="Arial" w:cs="Arial"/>
        </w:rPr>
      </w:pPr>
    </w:p>
    <w:p w14:paraId="2309BD0A" w14:textId="77777777" w:rsidR="007A1D71" w:rsidRDefault="007A1D71" w:rsidP="00AD6448">
      <w:pPr>
        <w:shd w:val="clear" w:color="auto" w:fill="FFFFFF"/>
        <w:spacing w:line="276" w:lineRule="auto"/>
        <w:jc w:val="both"/>
        <w:textAlignment w:val="baseline"/>
        <w:rPr>
          <w:rFonts w:ascii="Arial" w:hAnsi="Arial" w:cs="Arial"/>
        </w:rPr>
      </w:pPr>
    </w:p>
    <w:p w14:paraId="1A7E5588" w14:textId="77777777" w:rsidR="007A1D71" w:rsidRDefault="007A1D71" w:rsidP="00AD6448">
      <w:pPr>
        <w:shd w:val="clear" w:color="auto" w:fill="FFFFFF"/>
        <w:spacing w:line="276" w:lineRule="auto"/>
        <w:jc w:val="both"/>
        <w:textAlignment w:val="baseline"/>
        <w:rPr>
          <w:rFonts w:ascii="Arial" w:hAnsi="Arial" w:cs="Arial"/>
        </w:rPr>
      </w:pPr>
    </w:p>
    <w:p w14:paraId="71B9C95D" w14:textId="20B216E6" w:rsidR="00A3022D" w:rsidRDefault="00BD0550" w:rsidP="00AD6448">
      <w:pPr>
        <w:shd w:val="clear" w:color="auto" w:fill="FFFFFF"/>
        <w:spacing w:line="276" w:lineRule="auto"/>
        <w:jc w:val="both"/>
        <w:textAlignment w:val="baseline"/>
        <w:rPr>
          <w:rFonts w:ascii="Arial" w:hAnsi="Arial" w:cs="Arial"/>
          <w:lang w:val="en-US"/>
        </w:rPr>
      </w:pPr>
      <w:r>
        <w:rPr>
          <w:rFonts w:ascii="Arial" w:hAnsi="Arial" w:cs="Arial"/>
        </w:rPr>
        <w:t>“</w:t>
      </w:r>
      <w:r w:rsidR="00436E6F" w:rsidRPr="00436E6F">
        <w:rPr>
          <w:rFonts w:ascii="Arial" w:hAnsi="Arial" w:cs="Arial"/>
        </w:rPr>
        <w:t>We</w:t>
      </w:r>
      <w:r w:rsidR="00436E6F" w:rsidRPr="00436E6F">
        <w:rPr>
          <w:rFonts w:ascii="Arial" w:hAnsi="Arial" w:cs="Arial"/>
          <w:lang w:val="en-US"/>
        </w:rPr>
        <w:t xml:space="preserve"> belong to a Church with a rich history in promoting welfare and wor</w:t>
      </w:r>
      <w:r w:rsidR="00135449">
        <w:rPr>
          <w:rFonts w:ascii="Arial" w:hAnsi="Arial" w:cs="Arial"/>
          <w:lang w:val="en-US"/>
        </w:rPr>
        <w:t>king for justice and equality: f</w:t>
      </w:r>
      <w:r w:rsidR="00436E6F" w:rsidRPr="00436E6F">
        <w:rPr>
          <w:rFonts w:ascii="Arial" w:hAnsi="Arial" w:cs="Arial"/>
          <w:lang w:val="en-US"/>
        </w:rPr>
        <w:t>rom the Wesleys, who campaigned for the abolition of slavery and</w:t>
      </w:r>
      <w:r w:rsidR="00135449">
        <w:rPr>
          <w:rFonts w:ascii="Arial" w:hAnsi="Arial" w:cs="Arial"/>
          <w:lang w:val="en-US"/>
        </w:rPr>
        <w:t xml:space="preserve"> for</w:t>
      </w:r>
      <w:r w:rsidR="00436E6F" w:rsidRPr="00436E6F">
        <w:rPr>
          <w:rFonts w:ascii="Arial" w:hAnsi="Arial" w:cs="Arial"/>
          <w:lang w:val="en-US"/>
        </w:rPr>
        <w:t xml:space="preserve"> prison reform; to </w:t>
      </w:r>
      <w:r w:rsidR="00135449">
        <w:rPr>
          <w:rFonts w:ascii="Arial" w:hAnsi="Arial" w:cs="Arial"/>
          <w:lang w:val="en-US"/>
        </w:rPr>
        <w:t xml:space="preserve">work against alcoholism and the </w:t>
      </w:r>
      <w:r w:rsidR="00436E6F" w:rsidRPr="00436E6F">
        <w:rPr>
          <w:rFonts w:ascii="Arial" w:hAnsi="Arial" w:cs="Arial"/>
          <w:lang w:val="en-US"/>
        </w:rPr>
        <w:t>promotion of trade u</w:t>
      </w:r>
      <w:r w:rsidR="00135449">
        <w:rPr>
          <w:rFonts w:ascii="Arial" w:hAnsi="Arial" w:cs="Arial"/>
          <w:lang w:val="en-US"/>
        </w:rPr>
        <w:t>nions; to the work of 1980s anti-racism campaigner Sybil Phoenix</w:t>
      </w:r>
      <w:r w:rsidR="00436E6F" w:rsidRPr="00436E6F">
        <w:rPr>
          <w:rFonts w:ascii="Arial" w:hAnsi="Arial" w:cs="Arial"/>
          <w:lang w:val="en-US"/>
        </w:rPr>
        <w:t>.  And of course the Church has continued to challenge injustice and to raise awareness of important issues.</w:t>
      </w:r>
      <w:r w:rsidR="00B139D9">
        <w:rPr>
          <w:rFonts w:ascii="Arial" w:hAnsi="Arial" w:cs="Arial"/>
          <w:lang w:val="en-US"/>
        </w:rPr>
        <w:t xml:space="preserve">  This work is continuous, and we’re all part of it.</w:t>
      </w:r>
      <w:r>
        <w:rPr>
          <w:rFonts w:ascii="Arial" w:hAnsi="Arial" w:cs="Arial"/>
          <w:lang w:val="en-US"/>
        </w:rPr>
        <w:t>”</w:t>
      </w:r>
    </w:p>
    <w:p w14:paraId="65C3E07F" w14:textId="26885D40" w:rsidR="00436E6F" w:rsidRDefault="00436E6F" w:rsidP="00AD6448">
      <w:pPr>
        <w:shd w:val="clear" w:color="auto" w:fill="FFFFFF"/>
        <w:spacing w:line="276" w:lineRule="auto"/>
        <w:jc w:val="both"/>
        <w:textAlignment w:val="baseline"/>
        <w:rPr>
          <w:rFonts w:ascii="Arial" w:hAnsi="Arial" w:cs="Arial"/>
          <w:lang w:val="en-US"/>
        </w:rPr>
      </w:pPr>
    </w:p>
    <w:p w14:paraId="77F82AF1" w14:textId="067BD06F" w:rsidR="009D575A" w:rsidRPr="009D575A" w:rsidRDefault="00BD0550" w:rsidP="00AD6448">
      <w:pPr>
        <w:spacing w:after="160" w:line="276" w:lineRule="auto"/>
        <w:jc w:val="both"/>
        <w:rPr>
          <w:rFonts w:ascii="Arial" w:hAnsi="Arial" w:cs="Arial"/>
          <w:b/>
          <w:i/>
          <w:color w:val="7030A0"/>
          <w:lang w:val="en-US"/>
        </w:rPr>
      </w:pPr>
      <w:r>
        <w:rPr>
          <w:rFonts w:ascii="Arial" w:hAnsi="Arial" w:cs="Arial"/>
          <w:i/>
          <w:color w:val="7030A0"/>
          <w:lang w:val="en-US"/>
        </w:rPr>
        <w:t>“</w:t>
      </w:r>
      <w:r w:rsidR="009D575A" w:rsidRPr="009D575A">
        <w:rPr>
          <w:rFonts w:ascii="Arial" w:hAnsi="Arial" w:cs="Arial"/>
          <w:i/>
          <w:color w:val="7030A0"/>
          <w:lang w:val="en-US"/>
        </w:rPr>
        <w:t>Question to participants:</w:t>
      </w:r>
      <w:r w:rsidR="009D575A" w:rsidRPr="009D575A">
        <w:rPr>
          <w:rFonts w:ascii="Arial" w:hAnsi="Arial" w:cs="Arial"/>
          <w:b/>
          <w:i/>
          <w:color w:val="7030A0"/>
          <w:lang w:val="en-US"/>
        </w:rPr>
        <w:t xml:space="preserve"> What </w:t>
      </w:r>
      <w:r w:rsidR="009D575A">
        <w:rPr>
          <w:rFonts w:ascii="Arial" w:hAnsi="Arial" w:cs="Arial"/>
          <w:b/>
          <w:i/>
          <w:color w:val="7030A0"/>
          <w:lang w:val="en-US"/>
        </w:rPr>
        <w:t>other examples of social justice work from Methodist history can you think of</w:t>
      </w:r>
      <w:r w:rsidR="009D575A" w:rsidRPr="009D575A">
        <w:rPr>
          <w:rFonts w:ascii="Arial" w:hAnsi="Arial" w:cs="Arial"/>
          <w:b/>
          <w:i/>
          <w:color w:val="7030A0"/>
          <w:lang w:val="en-US"/>
        </w:rPr>
        <w:t>?</w:t>
      </w:r>
      <w:r w:rsidRPr="00BD0550">
        <w:rPr>
          <w:rFonts w:ascii="Arial" w:hAnsi="Arial" w:cs="Arial"/>
          <w:i/>
          <w:color w:val="7030A0"/>
          <w:lang w:val="en-US"/>
        </w:rPr>
        <w:t>”</w:t>
      </w:r>
    </w:p>
    <w:p w14:paraId="586E366B" w14:textId="2353E8C2" w:rsidR="00436E6F" w:rsidRDefault="00436E6F" w:rsidP="00AD6448">
      <w:pPr>
        <w:shd w:val="clear" w:color="auto" w:fill="FFFFFF"/>
        <w:spacing w:line="276" w:lineRule="auto"/>
        <w:jc w:val="both"/>
        <w:textAlignment w:val="baseline"/>
        <w:rPr>
          <w:rFonts w:ascii="Arial" w:hAnsi="Arial" w:cs="Arial"/>
          <w:lang w:val="en-US"/>
        </w:rPr>
      </w:pPr>
    </w:p>
    <w:p w14:paraId="651529F9" w14:textId="405A44C6" w:rsidR="009D575A" w:rsidRDefault="009D575A" w:rsidP="00AD6448">
      <w:pPr>
        <w:shd w:val="clear" w:color="auto" w:fill="FFFFFF"/>
        <w:spacing w:line="276" w:lineRule="auto"/>
        <w:jc w:val="both"/>
        <w:textAlignment w:val="baseline"/>
        <w:rPr>
          <w:rFonts w:ascii="Arial" w:hAnsi="Arial" w:cs="Arial"/>
          <w:lang w:val="en-US"/>
        </w:rPr>
      </w:pPr>
    </w:p>
    <w:p w14:paraId="620D3FFC" w14:textId="6564AAF1" w:rsidR="008058FA" w:rsidRDefault="008058FA" w:rsidP="00AD6448">
      <w:pPr>
        <w:shd w:val="clear" w:color="auto" w:fill="FFFFFF"/>
        <w:spacing w:line="276" w:lineRule="auto"/>
        <w:jc w:val="both"/>
        <w:textAlignment w:val="baseline"/>
        <w:rPr>
          <w:rFonts w:ascii="Arial" w:hAnsi="Arial" w:cs="Arial"/>
          <w:lang w:val="en-US"/>
        </w:rPr>
      </w:pPr>
    </w:p>
    <w:p w14:paraId="53F1DF4A" w14:textId="08ECD654" w:rsidR="00436E6F" w:rsidRPr="00436E6F" w:rsidRDefault="00385191" w:rsidP="00AD6448">
      <w:pPr>
        <w:shd w:val="clear" w:color="auto" w:fill="FFFFFF"/>
        <w:spacing w:line="276" w:lineRule="auto"/>
        <w:jc w:val="both"/>
        <w:textAlignment w:val="baseline"/>
        <w:rPr>
          <w:rFonts w:ascii="Arial" w:hAnsi="Arial" w:cs="Arial"/>
          <w:b/>
          <w:lang w:val="en-US"/>
        </w:rPr>
      </w:pPr>
      <w:r>
        <w:rPr>
          <w:rFonts w:ascii="Arial" w:hAnsi="Arial" w:cs="Arial"/>
          <w:b/>
          <w:lang w:val="en-US"/>
        </w:rPr>
        <w:lastRenderedPageBreak/>
        <w:t>Slide 20</w:t>
      </w:r>
      <w:r w:rsidR="00A5209D">
        <w:rPr>
          <w:rFonts w:ascii="Arial" w:hAnsi="Arial" w:cs="Arial"/>
          <w:b/>
          <w:lang w:val="en-US"/>
        </w:rPr>
        <w:tab/>
      </w:r>
      <w:r w:rsidR="006D4E14">
        <w:rPr>
          <w:rFonts w:ascii="Arial" w:hAnsi="Arial" w:cs="Arial"/>
          <w:b/>
          <w:lang w:val="en-US"/>
        </w:rPr>
        <w:t>(</w:t>
      </w:r>
      <w:r w:rsidR="00A5209D">
        <w:rPr>
          <w:rFonts w:ascii="Arial" w:hAnsi="Arial" w:cs="Arial"/>
          <w:b/>
          <w:lang w:val="en-US"/>
        </w:rPr>
        <w:t>12</w:t>
      </w:r>
      <w:r w:rsidR="006D4E14">
        <w:rPr>
          <w:rFonts w:ascii="Arial" w:hAnsi="Arial" w:cs="Arial"/>
          <w:b/>
          <w:lang w:val="en-US"/>
        </w:rPr>
        <w:t xml:space="preserve"> minutes)</w:t>
      </w:r>
    </w:p>
    <w:p w14:paraId="245E6206" w14:textId="6A0572EA" w:rsidR="00436E6F" w:rsidRDefault="007A1D71" w:rsidP="00AD6448">
      <w:pPr>
        <w:shd w:val="clear" w:color="auto" w:fill="FFFFFF"/>
        <w:spacing w:line="276" w:lineRule="auto"/>
        <w:jc w:val="both"/>
        <w:textAlignment w:val="baseline"/>
        <w:rPr>
          <w:rFonts w:ascii="Arial" w:hAnsi="Arial" w:cs="Arial"/>
          <w:lang w:val="en-US"/>
        </w:rPr>
      </w:pPr>
      <w:r>
        <w:rPr>
          <w:noProof/>
          <w:lang w:eastAsia="en-GB"/>
        </w:rPr>
        <w:drawing>
          <wp:anchor distT="0" distB="0" distL="114300" distR="114300" simplePos="0" relativeHeight="251678720" behindDoc="1" locked="0" layoutInCell="1" allowOverlap="1" wp14:anchorId="4B94922B" wp14:editId="02283B54">
            <wp:simplePos x="0" y="0"/>
            <wp:positionH relativeFrom="margin">
              <wp:posOffset>0</wp:posOffset>
            </wp:positionH>
            <wp:positionV relativeFrom="paragraph">
              <wp:posOffset>87728</wp:posOffset>
            </wp:positionV>
            <wp:extent cx="2476500" cy="1393190"/>
            <wp:effectExtent l="0" t="0" r="0" b="0"/>
            <wp:wrapTight wrapText="bothSides">
              <wp:wrapPolygon edited="0">
                <wp:start x="0" y="0"/>
                <wp:lineTo x="0" y="21265"/>
                <wp:lineTo x="21434" y="21265"/>
                <wp:lineTo x="2143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76500" cy="1393190"/>
                    </a:xfrm>
                    <a:prstGeom prst="rect">
                      <a:avLst/>
                    </a:prstGeom>
                  </pic:spPr>
                </pic:pic>
              </a:graphicData>
            </a:graphic>
            <wp14:sizeRelH relativeFrom="margin">
              <wp14:pctWidth>0</wp14:pctWidth>
            </wp14:sizeRelH>
            <wp14:sizeRelV relativeFrom="margin">
              <wp14:pctHeight>0</wp14:pctHeight>
            </wp14:sizeRelV>
          </wp:anchor>
        </w:drawing>
      </w:r>
    </w:p>
    <w:p w14:paraId="200C3AA6" w14:textId="77777777" w:rsidR="007A1D71" w:rsidRDefault="007A1D71" w:rsidP="00AD6448">
      <w:pPr>
        <w:spacing w:line="276" w:lineRule="auto"/>
        <w:jc w:val="both"/>
        <w:rPr>
          <w:rFonts w:ascii="Arial" w:hAnsi="Arial" w:cs="Arial"/>
          <w:szCs w:val="28"/>
        </w:rPr>
      </w:pPr>
    </w:p>
    <w:p w14:paraId="38166431" w14:textId="77777777" w:rsidR="007A1D71" w:rsidRDefault="007A1D71" w:rsidP="00AD6448">
      <w:pPr>
        <w:spacing w:line="276" w:lineRule="auto"/>
        <w:jc w:val="both"/>
        <w:rPr>
          <w:rFonts w:ascii="Arial" w:hAnsi="Arial" w:cs="Arial"/>
          <w:szCs w:val="28"/>
        </w:rPr>
      </w:pPr>
    </w:p>
    <w:p w14:paraId="59716D71" w14:textId="77777777" w:rsidR="007A1D71" w:rsidRDefault="007A1D71" w:rsidP="00AD6448">
      <w:pPr>
        <w:spacing w:line="276" w:lineRule="auto"/>
        <w:jc w:val="both"/>
        <w:rPr>
          <w:rFonts w:ascii="Arial" w:hAnsi="Arial" w:cs="Arial"/>
          <w:szCs w:val="28"/>
        </w:rPr>
      </w:pPr>
    </w:p>
    <w:p w14:paraId="0C41CC8E" w14:textId="77777777" w:rsidR="007A1D71" w:rsidRDefault="007A1D71" w:rsidP="00AD6448">
      <w:pPr>
        <w:spacing w:line="276" w:lineRule="auto"/>
        <w:jc w:val="both"/>
        <w:rPr>
          <w:rFonts w:ascii="Arial" w:hAnsi="Arial" w:cs="Arial"/>
          <w:szCs w:val="28"/>
        </w:rPr>
      </w:pPr>
    </w:p>
    <w:p w14:paraId="4C27D42E" w14:textId="77777777" w:rsidR="007A1D71" w:rsidRDefault="007A1D71" w:rsidP="00AD6448">
      <w:pPr>
        <w:spacing w:line="276" w:lineRule="auto"/>
        <w:jc w:val="both"/>
        <w:rPr>
          <w:rFonts w:ascii="Arial" w:hAnsi="Arial" w:cs="Arial"/>
          <w:szCs w:val="28"/>
        </w:rPr>
      </w:pPr>
    </w:p>
    <w:p w14:paraId="6571118E" w14:textId="77777777" w:rsidR="007A1D71" w:rsidRDefault="007A1D71" w:rsidP="00AD6448">
      <w:pPr>
        <w:spacing w:line="276" w:lineRule="auto"/>
        <w:jc w:val="both"/>
        <w:rPr>
          <w:rFonts w:ascii="Arial" w:hAnsi="Arial" w:cs="Arial"/>
          <w:szCs w:val="28"/>
        </w:rPr>
      </w:pPr>
    </w:p>
    <w:p w14:paraId="63BF2745" w14:textId="77777777" w:rsidR="007A1D71" w:rsidRDefault="007A1D71" w:rsidP="00AD6448">
      <w:pPr>
        <w:spacing w:line="276" w:lineRule="auto"/>
        <w:jc w:val="both"/>
        <w:rPr>
          <w:rFonts w:ascii="Arial" w:hAnsi="Arial" w:cs="Arial"/>
          <w:szCs w:val="28"/>
        </w:rPr>
      </w:pPr>
    </w:p>
    <w:p w14:paraId="235C32D9" w14:textId="39A589DB" w:rsidR="00B139D9" w:rsidRPr="00B139D9" w:rsidRDefault="00BD0550" w:rsidP="00AD6448">
      <w:pPr>
        <w:spacing w:line="276" w:lineRule="auto"/>
        <w:jc w:val="both"/>
        <w:rPr>
          <w:rFonts w:ascii="Arial" w:hAnsi="Arial" w:cs="Arial"/>
          <w:szCs w:val="28"/>
        </w:rPr>
      </w:pPr>
      <w:r>
        <w:rPr>
          <w:rFonts w:ascii="Arial" w:hAnsi="Arial" w:cs="Arial"/>
          <w:szCs w:val="28"/>
        </w:rPr>
        <w:t>“</w:t>
      </w:r>
      <w:r w:rsidR="00B139D9" w:rsidRPr="00B139D9">
        <w:rPr>
          <w:rFonts w:ascii="Arial" w:hAnsi="Arial" w:cs="Arial"/>
          <w:szCs w:val="28"/>
        </w:rPr>
        <w:t>This requires a culture where we care for one another, are inclusive, and are connected to one another by being centred in God. We all depend on one another and the relationships we have are mutual.  This places ‘belonging’ at the heart of church life. Methodists believe God’s grace is offered freely to all people. Hospitality, openness and welcome for all are key to demonstrating God’s grace and love for all. This welcome needs to include opportunities for each person to participate fully as ourselves.  John Wesley taught that the Holy Spirit changes us and we become “perfected in love” and “filled with the love of God and neighbour”.  So we seek relationships with a deep appreciation of one another, in which we discover God working in and through us all.</w:t>
      </w:r>
      <w:r>
        <w:rPr>
          <w:rFonts w:ascii="Arial" w:hAnsi="Arial" w:cs="Arial"/>
          <w:szCs w:val="28"/>
        </w:rPr>
        <w:t>”</w:t>
      </w:r>
    </w:p>
    <w:p w14:paraId="0EE0B8DE" w14:textId="51016748" w:rsidR="00436E6F" w:rsidRDefault="00436E6F" w:rsidP="00AD6448">
      <w:pPr>
        <w:shd w:val="clear" w:color="auto" w:fill="FFFFFF"/>
        <w:spacing w:line="276" w:lineRule="auto"/>
        <w:jc w:val="both"/>
        <w:textAlignment w:val="baseline"/>
        <w:rPr>
          <w:rFonts w:ascii="Arial" w:hAnsi="Arial" w:cs="Arial"/>
          <w:lang w:val="en-US"/>
        </w:rPr>
      </w:pPr>
    </w:p>
    <w:p w14:paraId="6FE9AC46" w14:textId="044B3475" w:rsidR="009D575A" w:rsidRDefault="009D575A" w:rsidP="00AD6448">
      <w:pPr>
        <w:spacing w:line="276" w:lineRule="auto"/>
        <w:jc w:val="right"/>
        <w:rPr>
          <w:rFonts w:ascii="Arial" w:eastAsia="Times New Roman" w:hAnsi="Arial" w:cs="Arial"/>
          <w:i/>
          <w:color w:val="002060"/>
          <w:lang w:eastAsia="en-GB"/>
        </w:rPr>
      </w:pPr>
      <w:r w:rsidRPr="00985AD5">
        <w:rPr>
          <w:rFonts w:ascii="Arial" w:eastAsia="Times New Roman" w:hAnsi="Arial" w:cs="Arial"/>
          <w:i/>
          <w:color w:val="002060"/>
          <w:lang w:eastAsia="en-GB"/>
        </w:rPr>
        <w:t xml:space="preserve">Participants to read and discuss </w:t>
      </w:r>
      <w:r w:rsidRPr="00D30C82">
        <w:rPr>
          <w:rFonts w:ascii="Arial" w:eastAsia="Times New Roman" w:hAnsi="Arial" w:cs="Arial"/>
          <w:b/>
          <w:i/>
          <w:color w:val="002060"/>
          <w:lang w:eastAsia="en-GB"/>
        </w:rPr>
        <w:t>“</w:t>
      </w:r>
      <w:r>
        <w:rPr>
          <w:rFonts w:ascii="Arial" w:eastAsia="Times New Roman" w:hAnsi="Arial" w:cs="Arial"/>
          <w:b/>
          <w:i/>
          <w:color w:val="002060"/>
          <w:lang w:eastAsia="en-GB"/>
        </w:rPr>
        <w:t>Methodism Today</w:t>
      </w:r>
      <w:r w:rsidR="00D8006A">
        <w:rPr>
          <w:rFonts w:ascii="Arial" w:eastAsia="Times New Roman" w:hAnsi="Arial" w:cs="Arial"/>
          <w:b/>
          <w:i/>
          <w:color w:val="002060"/>
          <w:lang w:eastAsia="en-GB"/>
        </w:rPr>
        <w:t>”</w:t>
      </w:r>
      <w:r w:rsidR="00D8006A">
        <w:rPr>
          <w:rFonts w:ascii="Arial" w:eastAsia="Times New Roman" w:hAnsi="Arial" w:cs="Arial"/>
          <w:i/>
          <w:color w:val="002060"/>
          <w:lang w:eastAsia="en-GB"/>
        </w:rPr>
        <w:t>.</w:t>
      </w:r>
    </w:p>
    <w:p w14:paraId="12B6F7FC" w14:textId="10544249" w:rsidR="00D8006A" w:rsidRDefault="00D8006A" w:rsidP="00AD6448">
      <w:pPr>
        <w:spacing w:line="276" w:lineRule="auto"/>
        <w:jc w:val="right"/>
        <w:rPr>
          <w:rFonts w:ascii="Arial" w:eastAsia="Times New Roman" w:hAnsi="Arial" w:cs="Arial"/>
          <w:i/>
          <w:color w:val="002060"/>
          <w:lang w:eastAsia="en-GB"/>
        </w:rPr>
      </w:pPr>
    </w:p>
    <w:p w14:paraId="0B7FA5CB" w14:textId="6D01DD55" w:rsidR="00D8006A" w:rsidRPr="00985AD5" w:rsidRDefault="00D8006A" w:rsidP="00AD6448">
      <w:pPr>
        <w:spacing w:line="276" w:lineRule="auto"/>
        <w:jc w:val="right"/>
        <w:rPr>
          <w:rFonts w:ascii="Arial" w:eastAsia="Times New Roman" w:hAnsi="Arial" w:cs="Arial"/>
          <w:i/>
          <w:color w:val="002060"/>
          <w:lang w:eastAsia="en-GB"/>
        </w:rPr>
      </w:pPr>
      <w:r>
        <w:rPr>
          <w:rFonts w:ascii="Arial" w:eastAsia="Times New Roman" w:hAnsi="Arial" w:cs="Arial"/>
          <w:i/>
          <w:color w:val="002060"/>
          <w:lang w:eastAsia="en-GB"/>
        </w:rPr>
        <w:t>Depending on group size and timings, participants could just read and note the material, or they could discuss in their breakout groups why our Methodist history is important to us as Methodist</w:t>
      </w:r>
      <w:r w:rsidR="004D0C40">
        <w:rPr>
          <w:rFonts w:ascii="Arial" w:eastAsia="Times New Roman" w:hAnsi="Arial" w:cs="Arial"/>
          <w:i/>
          <w:color w:val="002060"/>
          <w:lang w:eastAsia="en-GB"/>
        </w:rPr>
        <w:t>s</w:t>
      </w:r>
      <w:r>
        <w:rPr>
          <w:rFonts w:ascii="Arial" w:eastAsia="Times New Roman" w:hAnsi="Arial" w:cs="Arial"/>
          <w:i/>
          <w:color w:val="002060"/>
          <w:lang w:eastAsia="en-GB"/>
        </w:rPr>
        <w:t xml:space="preserve"> today.</w:t>
      </w:r>
    </w:p>
    <w:p w14:paraId="3DE406E7" w14:textId="77777777" w:rsidR="009D575A" w:rsidRDefault="009D575A" w:rsidP="00AD6448">
      <w:pPr>
        <w:shd w:val="clear" w:color="auto" w:fill="FFFFFF"/>
        <w:spacing w:line="276" w:lineRule="auto"/>
        <w:jc w:val="both"/>
        <w:textAlignment w:val="baseline"/>
        <w:rPr>
          <w:rFonts w:ascii="Arial" w:hAnsi="Arial" w:cs="Arial"/>
          <w:lang w:val="en-US"/>
        </w:rPr>
      </w:pPr>
    </w:p>
    <w:p w14:paraId="1EF767A0" w14:textId="36DD1828" w:rsidR="00EA0CD9" w:rsidRDefault="00385191" w:rsidP="00AD6448">
      <w:pPr>
        <w:shd w:val="clear" w:color="auto" w:fill="FFFFFF"/>
        <w:spacing w:line="276" w:lineRule="auto"/>
        <w:jc w:val="both"/>
        <w:textAlignment w:val="baseline"/>
        <w:rPr>
          <w:rFonts w:ascii="Arial" w:eastAsia="Times New Roman" w:hAnsi="Arial" w:cs="Arial"/>
          <w:b/>
          <w:color w:val="000000" w:themeColor="text1"/>
          <w:lang w:eastAsia="en-GB"/>
        </w:rPr>
      </w:pPr>
      <w:r>
        <w:rPr>
          <w:rFonts w:ascii="Arial" w:eastAsia="Times New Roman" w:hAnsi="Arial" w:cs="Arial"/>
          <w:b/>
          <w:color w:val="000000" w:themeColor="text1"/>
          <w:lang w:eastAsia="en-GB"/>
        </w:rPr>
        <w:t>Slide 21</w:t>
      </w:r>
      <w:r w:rsidR="00BF42D7">
        <w:rPr>
          <w:rFonts w:ascii="Arial" w:eastAsia="Times New Roman" w:hAnsi="Arial" w:cs="Arial"/>
          <w:b/>
          <w:color w:val="000000" w:themeColor="text1"/>
          <w:lang w:eastAsia="en-GB"/>
        </w:rPr>
        <w:tab/>
      </w:r>
      <w:r w:rsidR="006D4E14">
        <w:rPr>
          <w:rFonts w:ascii="Arial" w:eastAsia="Times New Roman" w:hAnsi="Arial" w:cs="Arial"/>
          <w:b/>
          <w:color w:val="000000" w:themeColor="text1"/>
          <w:lang w:eastAsia="en-GB"/>
        </w:rPr>
        <w:t>(</w:t>
      </w:r>
      <w:r w:rsidR="00BF42D7">
        <w:rPr>
          <w:rFonts w:ascii="Arial" w:eastAsia="Times New Roman" w:hAnsi="Arial" w:cs="Arial"/>
          <w:b/>
          <w:color w:val="000000" w:themeColor="text1"/>
          <w:lang w:eastAsia="en-GB"/>
        </w:rPr>
        <w:t>1</w:t>
      </w:r>
      <w:r w:rsidR="006D4E14">
        <w:rPr>
          <w:rFonts w:ascii="Arial" w:eastAsia="Times New Roman" w:hAnsi="Arial" w:cs="Arial"/>
          <w:b/>
          <w:color w:val="000000" w:themeColor="text1"/>
          <w:lang w:eastAsia="en-GB"/>
        </w:rPr>
        <w:t xml:space="preserve"> minute)</w:t>
      </w:r>
    </w:p>
    <w:p w14:paraId="0D0C01B8" w14:textId="5D649703" w:rsidR="00EA0CD9" w:rsidRDefault="00AA0596" w:rsidP="00AD6448">
      <w:pPr>
        <w:shd w:val="clear" w:color="auto" w:fill="FFFFFF"/>
        <w:spacing w:line="276" w:lineRule="auto"/>
        <w:jc w:val="both"/>
        <w:textAlignment w:val="baseline"/>
        <w:rPr>
          <w:rFonts w:ascii="Arial" w:eastAsia="Times New Roman" w:hAnsi="Arial" w:cs="Arial"/>
          <w:b/>
          <w:color w:val="000000" w:themeColor="text1"/>
          <w:lang w:eastAsia="en-GB"/>
        </w:rPr>
      </w:pPr>
      <w:r>
        <w:rPr>
          <w:noProof/>
          <w:lang w:eastAsia="en-GB"/>
        </w:rPr>
        <w:drawing>
          <wp:anchor distT="0" distB="0" distL="114300" distR="114300" simplePos="0" relativeHeight="251679744" behindDoc="1" locked="0" layoutInCell="1" allowOverlap="1" wp14:anchorId="63A3F6FB" wp14:editId="405904DD">
            <wp:simplePos x="0" y="0"/>
            <wp:positionH relativeFrom="margin">
              <wp:align>left</wp:align>
            </wp:positionH>
            <wp:positionV relativeFrom="paragraph">
              <wp:posOffset>99060</wp:posOffset>
            </wp:positionV>
            <wp:extent cx="2476800" cy="1393200"/>
            <wp:effectExtent l="0" t="0" r="0" b="0"/>
            <wp:wrapTight wrapText="bothSides">
              <wp:wrapPolygon edited="0">
                <wp:start x="0" y="0"/>
                <wp:lineTo x="0" y="21265"/>
                <wp:lineTo x="21434" y="21265"/>
                <wp:lineTo x="2143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5A354F8F" w14:textId="43ACF5F5" w:rsidR="00AA0596" w:rsidRDefault="00AA0596" w:rsidP="00AD6448">
      <w:pPr>
        <w:shd w:val="clear" w:color="auto" w:fill="FFFFFF"/>
        <w:spacing w:line="276" w:lineRule="auto"/>
        <w:jc w:val="both"/>
        <w:textAlignment w:val="baseline"/>
        <w:rPr>
          <w:rFonts w:ascii="Arial" w:eastAsia="Times New Roman" w:hAnsi="Arial" w:cs="Arial"/>
          <w:color w:val="000000" w:themeColor="text1"/>
          <w:lang w:val="en-US" w:eastAsia="en-GB"/>
        </w:rPr>
      </w:pPr>
    </w:p>
    <w:p w14:paraId="6D3C6349" w14:textId="77777777" w:rsidR="00AA0596" w:rsidRDefault="00AA0596" w:rsidP="00AD6448">
      <w:pPr>
        <w:shd w:val="clear" w:color="auto" w:fill="FFFFFF"/>
        <w:spacing w:line="276" w:lineRule="auto"/>
        <w:jc w:val="both"/>
        <w:textAlignment w:val="baseline"/>
        <w:rPr>
          <w:rFonts w:ascii="Arial" w:eastAsia="Times New Roman" w:hAnsi="Arial" w:cs="Arial"/>
          <w:color w:val="000000" w:themeColor="text1"/>
          <w:lang w:val="en-US" w:eastAsia="en-GB"/>
        </w:rPr>
      </w:pPr>
    </w:p>
    <w:p w14:paraId="1F341A4D" w14:textId="77777777" w:rsidR="00AA0596" w:rsidRDefault="00AA0596" w:rsidP="00AD6448">
      <w:pPr>
        <w:shd w:val="clear" w:color="auto" w:fill="FFFFFF"/>
        <w:spacing w:line="276" w:lineRule="auto"/>
        <w:jc w:val="both"/>
        <w:textAlignment w:val="baseline"/>
        <w:rPr>
          <w:rFonts w:ascii="Arial" w:eastAsia="Times New Roman" w:hAnsi="Arial" w:cs="Arial"/>
          <w:color w:val="000000" w:themeColor="text1"/>
          <w:lang w:val="en-US" w:eastAsia="en-GB"/>
        </w:rPr>
      </w:pPr>
    </w:p>
    <w:p w14:paraId="437B1372" w14:textId="77777777" w:rsidR="00AA0596" w:rsidRDefault="00AA0596" w:rsidP="00AD6448">
      <w:pPr>
        <w:shd w:val="clear" w:color="auto" w:fill="FFFFFF"/>
        <w:spacing w:line="276" w:lineRule="auto"/>
        <w:jc w:val="both"/>
        <w:textAlignment w:val="baseline"/>
        <w:rPr>
          <w:rFonts w:ascii="Arial" w:eastAsia="Times New Roman" w:hAnsi="Arial" w:cs="Arial"/>
          <w:color w:val="000000" w:themeColor="text1"/>
          <w:lang w:val="en-US" w:eastAsia="en-GB"/>
        </w:rPr>
      </w:pPr>
    </w:p>
    <w:p w14:paraId="66E1C465" w14:textId="77777777" w:rsidR="00AA0596" w:rsidRDefault="00AA0596" w:rsidP="00AD6448">
      <w:pPr>
        <w:shd w:val="clear" w:color="auto" w:fill="FFFFFF"/>
        <w:spacing w:line="276" w:lineRule="auto"/>
        <w:jc w:val="both"/>
        <w:textAlignment w:val="baseline"/>
        <w:rPr>
          <w:rFonts w:ascii="Arial" w:eastAsia="Times New Roman" w:hAnsi="Arial" w:cs="Arial"/>
          <w:color w:val="000000" w:themeColor="text1"/>
          <w:lang w:val="en-US" w:eastAsia="en-GB"/>
        </w:rPr>
      </w:pPr>
    </w:p>
    <w:p w14:paraId="497F1F6D" w14:textId="77777777" w:rsidR="00AA0596" w:rsidRDefault="00AA0596" w:rsidP="00AD6448">
      <w:pPr>
        <w:shd w:val="clear" w:color="auto" w:fill="FFFFFF"/>
        <w:spacing w:line="276" w:lineRule="auto"/>
        <w:jc w:val="both"/>
        <w:textAlignment w:val="baseline"/>
        <w:rPr>
          <w:rFonts w:ascii="Arial" w:eastAsia="Times New Roman" w:hAnsi="Arial" w:cs="Arial"/>
          <w:color w:val="000000" w:themeColor="text1"/>
          <w:lang w:val="en-US" w:eastAsia="en-GB"/>
        </w:rPr>
      </w:pPr>
    </w:p>
    <w:p w14:paraId="48A5DEFA" w14:textId="77777777" w:rsidR="00AA0596" w:rsidRDefault="00AA0596" w:rsidP="00AD6448">
      <w:pPr>
        <w:shd w:val="clear" w:color="auto" w:fill="FFFFFF"/>
        <w:spacing w:line="276" w:lineRule="auto"/>
        <w:jc w:val="both"/>
        <w:textAlignment w:val="baseline"/>
        <w:rPr>
          <w:rFonts w:ascii="Arial" w:eastAsia="Times New Roman" w:hAnsi="Arial" w:cs="Arial"/>
          <w:color w:val="000000" w:themeColor="text1"/>
          <w:lang w:val="en-US" w:eastAsia="en-GB"/>
        </w:rPr>
      </w:pPr>
    </w:p>
    <w:p w14:paraId="247A39BF" w14:textId="548C5134" w:rsidR="00EA0CD9" w:rsidRPr="00EA0CD9" w:rsidRDefault="00BD0550" w:rsidP="00AD6448">
      <w:pPr>
        <w:shd w:val="clear" w:color="auto" w:fill="FFFFFF"/>
        <w:spacing w:line="276" w:lineRule="auto"/>
        <w:jc w:val="both"/>
        <w:textAlignment w:val="baseline"/>
        <w:rPr>
          <w:rFonts w:ascii="Arial" w:eastAsia="Times New Roman" w:hAnsi="Arial" w:cs="Arial"/>
          <w:color w:val="000000" w:themeColor="text1"/>
          <w:lang w:eastAsia="en-GB"/>
        </w:rPr>
      </w:pPr>
      <w:r>
        <w:rPr>
          <w:rFonts w:ascii="Arial" w:eastAsia="Times New Roman" w:hAnsi="Arial" w:cs="Arial"/>
          <w:color w:val="000000" w:themeColor="text1"/>
          <w:lang w:val="en-US" w:eastAsia="en-GB"/>
        </w:rPr>
        <w:t>“</w:t>
      </w:r>
      <w:r w:rsidR="00EA0CD9" w:rsidRPr="00EA0CD9">
        <w:rPr>
          <w:rFonts w:ascii="Arial" w:eastAsia="Times New Roman" w:hAnsi="Arial" w:cs="Arial"/>
          <w:color w:val="000000" w:themeColor="text1"/>
          <w:lang w:val="en-US" w:eastAsia="en-GB"/>
        </w:rPr>
        <w:t>There has never been a perfect Christian community. Broken relationships, discrimination and exclusivity have all been part of the life of the Church. This is still true today. Tragically, there have been incidents of discrimination, coercive control and abuse of power which have not been challenged. Our Church falls a long way short of the interdependent Body of Christ we are called to be by God. Within the Church, some people are not accepted, respected and treate</w:t>
      </w:r>
      <w:r w:rsidR="00EA0CD9">
        <w:rPr>
          <w:rFonts w:ascii="Arial" w:eastAsia="Times New Roman" w:hAnsi="Arial" w:cs="Arial"/>
          <w:color w:val="000000" w:themeColor="text1"/>
          <w:lang w:val="en-US" w:eastAsia="en-GB"/>
        </w:rPr>
        <w:t>d as equals. This must change.</w:t>
      </w:r>
      <w:r>
        <w:rPr>
          <w:rFonts w:ascii="Arial" w:eastAsia="Times New Roman" w:hAnsi="Arial" w:cs="Arial"/>
          <w:color w:val="000000" w:themeColor="text1"/>
          <w:lang w:val="en-US" w:eastAsia="en-GB"/>
        </w:rPr>
        <w:t>”</w:t>
      </w:r>
    </w:p>
    <w:p w14:paraId="139467A5" w14:textId="384AEAE5" w:rsidR="004D6920" w:rsidRDefault="00385191" w:rsidP="00AD6448">
      <w:pPr>
        <w:shd w:val="clear" w:color="auto" w:fill="FFFFFF"/>
        <w:spacing w:line="276" w:lineRule="auto"/>
        <w:jc w:val="both"/>
        <w:textAlignment w:val="baseline"/>
        <w:rPr>
          <w:rFonts w:ascii="Arial" w:eastAsia="Times New Roman" w:hAnsi="Arial" w:cs="Arial"/>
          <w:b/>
          <w:color w:val="000000" w:themeColor="text1"/>
          <w:lang w:eastAsia="en-GB"/>
        </w:rPr>
      </w:pPr>
      <w:r>
        <w:rPr>
          <w:rFonts w:ascii="Arial" w:eastAsia="Times New Roman" w:hAnsi="Arial" w:cs="Arial"/>
          <w:b/>
          <w:color w:val="000000" w:themeColor="text1"/>
          <w:lang w:eastAsia="en-GB"/>
        </w:rPr>
        <w:lastRenderedPageBreak/>
        <w:t>Slide 22</w:t>
      </w:r>
      <w:r w:rsidR="00A5209D">
        <w:rPr>
          <w:rFonts w:ascii="Arial" w:eastAsia="Times New Roman" w:hAnsi="Arial" w:cs="Arial"/>
          <w:b/>
          <w:color w:val="000000" w:themeColor="text1"/>
          <w:lang w:eastAsia="en-GB"/>
        </w:rPr>
        <w:tab/>
      </w:r>
      <w:r w:rsidR="006D4E14">
        <w:rPr>
          <w:rFonts w:ascii="Arial" w:eastAsia="Times New Roman" w:hAnsi="Arial" w:cs="Arial"/>
          <w:b/>
          <w:color w:val="000000" w:themeColor="text1"/>
          <w:lang w:eastAsia="en-GB"/>
        </w:rPr>
        <w:t>(</w:t>
      </w:r>
      <w:r w:rsidR="00A5209D">
        <w:rPr>
          <w:rFonts w:ascii="Arial" w:eastAsia="Times New Roman" w:hAnsi="Arial" w:cs="Arial"/>
          <w:b/>
          <w:color w:val="000000" w:themeColor="text1"/>
          <w:lang w:eastAsia="en-GB"/>
        </w:rPr>
        <w:t>15</w:t>
      </w:r>
      <w:r w:rsidR="006D4E14">
        <w:rPr>
          <w:rFonts w:ascii="Arial" w:eastAsia="Times New Roman" w:hAnsi="Arial" w:cs="Arial"/>
          <w:b/>
          <w:color w:val="000000" w:themeColor="text1"/>
          <w:lang w:eastAsia="en-GB"/>
        </w:rPr>
        <w:t xml:space="preserve"> minutes)</w:t>
      </w:r>
    </w:p>
    <w:p w14:paraId="7B2ADD5B" w14:textId="16460626" w:rsidR="004D6920" w:rsidRDefault="00AA0596" w:rsidP="00AD6448">
      <w:pPr>
        <w:shd w:val="clear" w:color="auto" w:fill="FFFFFF"/>
        <w:spacing w:line="276" w:lineRule="auto"/>
        <w:jc w:val="both"/>
        <w:textAlignment w:val="baseline"/>
        <w:rPr>
          <w:rFonts w:ascii="Arial" w:eastAsia="Times New Roman" w:hAnsi="Arial" w:cs="Arial"/>
          <w:b/>
          <w:color w:val="000000" w:themeColor="text1"/>
          <w:lang w:eastAsia="en-GB"/>
        </w:rPr>
      </w:pPr>
      <w:r>
        <w:rPr>
          <w:noProof/>
          <w:lang w:eastAsia="en-GB"/>
        </w:rPr>
        <w:drawing>
          <wp:anchor distT="0" distB="0" distL="114300" distR="114300" simplePos="0" relativeHeight="251680768" behindDoc="1" locked="0" layoutInCell="1" allowOverlap="1" wp14:anchorId="19ED32C8" wp14:editId="02B87E91">
            <wp:simplePos x="0" y="0"/>
            <wp:positionH relativeFrom="margin">
              <wp:align>left</wp:align>
            </wp:positionH>
            <wp:positionV relativeFrom="paragraph">
              <wp:posOffset>60960</wp:posOffset>
            </wp:positionV>
            <wp:extent cx="2476800" cy="1393200"/>
            <wp:effectExtent l="0" t="0" r="0" b="0"/>
            <wp:wrapTight wrapText="bothSides">
              <wp:wrapPolygon edited="0">
                <wp:start x="0" y="0"/>
                <wp:lineTo x="0" y="21265"/>
                <wp:lineTo x="21434" y="21265"/>
                <wp:lineTo x="2143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2F0C02CF" w14:textId="77777777" w:rsidR="00AA0596" w:rsidRDefault="00AA0596" w:rsidP="00AD6448">
      <w:pPr>
        <w:spacing w:line="276" w:lineRule="auto"/>
        <w:jc w:val="both"/>
        <w:rPr>
          <w:rFonts w:ascii="Arial" w:hAnsi="Arial" w:cs="Arial"/>
          <w:szCs w:val="28"/>
        </w:rPr>
      </w:pPr>
    </w:p>
    <w:p w14:paraId="75FBF301" w14:textId="77777777" w:rsidR="00AA0596" w:rsidRDefault="00AA0596" w:rsidP="00AD6448">
      <w:pPr>
        <w:spacing w:line="276" w:lineRule="auto"/>
        <w:jc w:val="both"/>
        <w:rPr>
          <w:rFonts w:ascii="Arial" w:hAnsi="Arial" w:cs="Arial"/>
          <w:szCs w:val="28"/>
        </w:rPr>
      </w:pPr>
    </w:p>
    <w:p w14:paraId="060D3FFE" w14:textId="77777777" w:rsidR="00AA0596" w:rsidRDefault="00AA0596" w:rsidP="00AD6448">
      <w:pPr>
        <w:spacing w:line="276" w:lineRule="auto"/>
        <w:jc w:val="both"/>
        <w:rPr>
          <w:rFonts w:ascii="Arial" w:hAnsi="Arial" w:cs="Arial"/>
          <w:szCs w:val="28"/>
        </w:rPr>
      </w:pPr>
    </w:p>
    <w:p w14:paraId="071DF641" w14:textId="77777777" w:rsidR="00AA0596" w:rsidRDefault="00AA0596" w:rsidP="00AD6448">
      <w:pPr>
        <w:spacing w:line="276" w:lineRule="auto"/>
        <w:jc w:val="both"/>
        <w:rPr>
          <w:rFonts w:ascii="Arial" w:hAnsi="Arial" w:cs="Arial"/>
          <w:szCs w:val="28"/>
        </w:rPr>
      </w:pPr>
    </w:p>
    <w:p w14:paraId="6CEE8487" w14:textId="77777777" w:rsidR="00AA0596" w:rsidRDefault="00AA0596" w:rsidP="00AD6448">
      <w:pPr>
        <w:spacing w:line="276" w:lineRule="auto"/>
        <w:jc w:val="both"/>
        <w:rPr>
          <w:rFonts w:ascii="Arial" w:hAnsi="Arial" w:cs="Arial"/>
          <w:szCs w:val="28"/>
        </w:rPr>
      </w:pPr>
    </w:p>
    <w:p w14:paraId="50650EB8" w14:textId="77777777" w:rsidR="00AA0596" w:rsidRDefault="00AA0596" w:rsidP="00AD6448">
      <w:pPr>
        <w:spacing w:line="276" w:lineRule="auto"/>
        <w:jc w:val="both"/>
        <w:rPr>
          <w:rFonts w:ascii="Arial" w:hAnsi="Arial" w:cs="Arial"/>
          <w:szCs w:val="28"/>
        </w:rPr>
      </w:pPr>
    </w:p>
    <w:p w14:paraId="4D74631D" w14:textId="77777777" w:rsidR="00AA0596" w:rsidRDefault="00AA0596" w:rsidP="00AD6448">
      <w:pPr>
        <w:spacing w:line="276" w:lineRule="auto"/>
        <w:jc w:val="both"/>
        <w:rPr>
          <w:rFonts w:ascii="Arial" w:hAnsi="Arial" w:cs="Arial"/>
          <w:szCs w:val="28"/>
        </w:rPr>
      </w:pPr>
    </w:p>
    <w:p w14:paraId="08EC0D61" w14:textId="4391DF4C" w:rsidR="009B3D8D" w:rsidRPr="009B3D8D" w:rsidRDefault="00BD0550" w:rsidP="00AD6448">
      <w:pPr>
        <w:spacing w:line="276" w:lineRule="auto"/>
        <w:jc w:val="both"/>
        <w:rPr>
          <w:rFonts w:ascii="Arial" w:hAnsi="Arial" w:cs="Arial"/>
          <w:szCs w:val="28"/>
        </w:rPr>
      </w:pPr>
      <w:r>
        <w:rPr>
          <w:rFonts w:ascii="Arial" w:hAnsi="Arial" w:cs="Arial"/>
          <w:szCs w:val="28"/>
        </w:rPr>
        <w:t>“</w:t>
      </w:r>
      <w:r w:rsidR="009B3D8D" w:rsidRPr="009B3D8D">
        <w:rPr>
          <w:rFonts w:ascii="Arial" w:hAnsi="Arial" w:cs="Arial"/>
          <w:szCs w:val="28"/>
        </w:rPr>
        <w:t>We are called by God to be the interdependent Body of Christ.  We are called to love one another and appreciate God in one another.  We are called to practice justice.  This should mean we go beyond the minimum standards required by equality legislation.  Nevertheless, the Methodist Church in Britain is a public organisation.  This means there is equality legislation that applies to us and with which we must comply.</w:t>
      </w:r>
    </w:p>
    <w:p w14:paraId="62CA029A" w14:textId="31E60A2E" w:rsidR="009B3D8D" w:rsidRDefault="009B3D8D" w:rsidP="00AD6448">
      <w:pPr>
        <w:spacing w:line="276" w:lineRule="auto"/>
        <w:jc w:val="both"/>
        <w:rPr>
          <w:rFonts w:ascii="Arial" w:hAnsi="Arial" w:cs="Arial"/>
          <w:szCs w:val="28"/>
        </w:rPr>
      </w:pPr>
      <w:r w:rsidRPr="009B3D8D">
        <w:rPr>
          <w:rFonts w:ascii="Arial" w:hAnsi="Arial" w:cs="Arial"/>
          <w:szCs w:val="28"/>
        </w:rPr>
        <w:t>The next section of the training will cover the principles contained within that legislation.</w:t>
      </w:r>
    </w:p>
    <w:p w14:paraId="612142F4" w14:textId="541265FA" w:rsidR="00150F4F" w:rsidRDefault="00150F4F" w:rsidP="00AD6448">
      <w:pPr>
        <w:spacing w:line="276" w:lineRule="auto"/>
        <w:jc w:val="both"/>
        <w:rPr>
          <w:rFonts w:ascii="Arial" w:hAnsi="Arial" w:cs="Arial"/>
          <w:szCs w:val="28"/>
        </w:rPr>
      </w:pPr>
    </w:p>
    <w:p w14:paraId="68B98642" w14:textId="6499B7BC" w:rsidR="00150F4F" w:rsidRPr="0020610D" w:rsidRDefault="00150F4F" w:rsidP="00AD6448">
      <w:pPr>
        <w:spacing w:line="276" w:lineRule="auto"/>
        <w:jc w:val="both"/>
        <w:rPr>
          <w:rFonts w:ascii="Arial" w:hAnsi="Arial" w:cs="Arial"/>
          <w:lang w:val="en-US"/>
        </w:rPr>
      </w:pPr>
      <w:r w:rsidRPr="0020610D">
        <w:rPr>
          <w:rFonts w:ascii="Arial" w:hAnsi="Arial" w:cs="Arial"/>
          <w:lang w:val="en-US"/>
        </w:rPr>
        <w:t>There is different equality law in the different jurisdictions in which the Methodist Church in Britain operates.</w:t>
      </w:r>
      <w:r w:rsidR="00BD0550">
        <w:rPr>
          <w:rFonts w:ascii="Arial" w:hAnsi="Arial" w:cs="Arial"/>
          <w:lang w:val="en-US"/>
        </w:rPr>
        <w:t>”</w:t>
      </w:r>
    </w:p>
    <w:p w14:paraId="30608E0F" w14:textId="77777777" w:rsidR="00150F4F" w:rsidRDefault="00150F4F" w:rsidP="00AD6448">
      <w:pPr>
        <w:shd w:val="clear" w:color="auto" w:fill="FFFFFF"/>
        <w:spacing w:line="276" w:lineRule="auto"/>
        <w:jc w:val="both"/>
        <w:textAlignment w:val="baseline"/>
        <w:rPr>
          <w:rFonts w:ascii="Arial" w:eastAsia="Times New Roman" w:hAnsi="Arial" w:cs="Arial"/>
          <w:b/>
          <w:color w:val="000000" w:themeColor="text1"/>
          <w:lang w:eastAsia="en-GB"/>
        </w:rPr>
      </w:pPr>
    </w:p>
    <w:p w14:paraId="0336A780" w14:textId="6F7A0692" w:rsidR="00150F4F" w:rsidRDefault="00150F4F" w:rsidP="00AD6448">
      <w:pPr>
        <w:spacing w:line="276" w:lineRule="auto"/>
        <w:jc w:val="right"/>
        <w:rPr>
          <w:rFonts w:ascii="Arial" w:eastAsia="Times New Roman" w:hAnsi="Arial" w:cs="Arial"/>
          <w:i/>
          <w:color w:val="002060"/>
          <w:lang w:eastAsia="en-GB"/>
        </w:rPr>
      </w:pPr>
      <w:r w:rsidRPr="00985AD5">
        <w:rPr>
          <w:rFonts w:ascii="Arial" w:eastAsia="Times New Roman" w:hAnsi="Arial" w:cs="Arial"/>
          <w:i/>
          <w:color w:val="002060"/>
          <w:lang w:eastAsia="en-GB"/>
        </w:rPr>
        <w:t xml:space="preserve">Participants to read </w:t>
      </w:r>
      <w:r w:rsidR="00D8006A">
        <w:rPr>
          <w:rFonts w:ascii="Arial" w:eastAsia="Times New Roman" w:hAnsi="Arial" w:cs="Arial"/>
          <w:i/>
          <w:color w:val="002060"/>
          <w:lang w:eastAsia="en-GB"/>
        </w:rPr>
        <w:t xml:space="preserve">the relevant legal </w:t>
      </w:r>
      <w:r w:rsidR="00994858" w:rsidRPr="00994858">
        <w:rPr>
          <w:rFonts w:ascii="Arial" w:eastAsia="Times New Roman" w:hAnsi="Arial" w:cs="Arial"/>
          <w:b/>
          <w:i/>
          <w:color w:val="002060"/>
          <w:lang w:eastAsia="en-GB"/>
        </w:rPr>
        <w:t>J</w:t>
      </w:r>
      <w:r w:rsidR="00D8006A" w:rsidRPr="00994858">
        <w:rPr>
          <w:rFonts w:ascii="Arial" w:eastAsia="Times New Roman" w:hAnsi="Arial" w:cs="Arial"/>
          <w:b/>
          <w:i/>
          <w:color w:val="002060"/>
          <w:lang w:eastAsia="en-GB"/>
        </w:rPr>
        <w:t>urisdiction</w:t>
      </w:r>
      <w:r w:rsidR="00D8006A">
        <w:rPr>
          <w:rFonts w:ascii="Arial" w:eastAsia="Times New Roman" w:hAnsi="Arial" w:cs="Arial"/>
          <w:i/>
          <w:color w:val="002060"/>
          <w:lang w:eastAsia="en-GB"/>
        </w:rPr>
        <w:t>.</w:t>
      </w:r>
    </w:p>
    <w:p w14:paraId="296189CE" w14:textId="1DF06CE5" w:rsidR="00D8006A" w:rsidRDefault="00D8006A" w:rsidP="00AD6448">
      <w:pPr>
        <w:spacing w:line="276" w:lineRule="auto"/>
        <w:jc w:val="right"/>
        <w:rPr>
          <w:rFonts w:ascii="Arial" w:eastAsia="Times New Roman" w:hAnsi="Arial" w:cs="Arial"/>
          <w:i/>
          <w:color w:val="002060"/>
          <w:lang w:eastAsia="en-GB"/>
        </w:rPr>
      </w:pPr>
    </w:p>
    <w:p w14:paraId="2B8E447D" w14:textId="31767B61" w:rsidR="00D8006A" w:rsidRPr="00985AD5" w:rsidRDefault="00D8006A" w:rsidP="00AD6448">
      <w:pPr>
        <w:spacing w:line="276" w:lineRule="auto"/>
        <w:jc w:val="right"/>
        <w:rPr>
          <w:rFonts w:ascii="Arial" w:eastAsia="Times New Roman" w:hAnsi="Arial" w:cs="Arial"/>
          <w:i/>
          <w:color w:val="002060"/>
          <w:lang w:eastAsia="en-GB"/>
        </w:rPr>
      </w:pPr>
      <w:r>
        <w:rPr>
          <w:rFonts w:ascii="Arial" w:eastAsia="Times New Roman" w:hAnsi="Arial" w:cs="Arial"/>
          <w:i/>
          <w:color w:val="002060"/>
          <w:lang w:eastAsia="en-GB"/>
        </w:rPr>
        <w:t>Depending on group size and timings, participants may just note the legal context, or may be asked to share if they have any experience of equality legislation in other contexts, such as the workplace.</w:t>
      </w:r>
    </w:p>
    <w:p w14:paraId="60DF11C4" w14:textId="2ABD1B0A" w:rsidR="00150F4F" w:rsidRDefault="00150F4F" w:rsidP="00AD6448">
      <w:pPr>
        <w:spacing w:line="276" w:lineRule="auto"/>
        <w:jc w:val="both"/>
        <w:rPr>
          <w:rFonts w:ascii="Arial" w:hAnsi="Arial" w:cs="Arial"/>
          <w:szCs w:val="28"/>
        </w:rPr>
      </w:pPr>
    </w:p>
    <w:p w14:paraId="47B889CE" w14:textId="77777777" w:rsidR="009214FC" w:rsidRDefault="009214FC" w:rsidP="00AD6448">
      <w:pPr>
        <w:spacing w:line="276" w:lineRule="auto"/>
        <w:jc w:val="both"/>
        <w:rPr>
          <w:rFonts w:ascii="Arial" w:hAnsi="Arial" w:cs="Arial"/>
          <w:lang w:val="en-US"/>
        </w:rPr>
      </w:pPr>
    </w:p>
    <w:p w14:paraId="40597295" w14:textId="74990AAC" w:rsidR="009214FC" w:rsidRDefault="00BD0550" w:rsidP="00AD6448">
      <w:pPr>
        <w:spacing w:line="276" w:lineRule="auto"/>
        <w:jc w:val="both"/>
        <w:rPr>
          <w:rFonts w:ascii="Arial" w:hAnsi="Arial" w:cs="Arial"/>
          <w:lang w:val="en-US"/>
        </w:rPr>
      </w:pPr>
      <w:r>
        <w:rPr>
          <w:rFonts w:ascii="Arial" w:hAnsi="Arial" w:cs="Arial"/>
          <w:lang w:val="en-US"/>
        </w:rPr>
        <w:t>“</w:t>
      </w:r>
      <w:r w:rsidR="009214FC">
        <w:rPr>
          <w:rFonts w:ascii="Arial" w:hAnsi="Arial" w:cs="Arial"/>
          <w:lang w:val="en-US"/>
        </w:rPr>
        <w:t>Equality legislation s</w:t>
      </w:r>
      <w:r w:rsidR="009214FC" w:rsidRPr="009214FC">
        <w:rPr>
          <w:rFonts w:ascii="Arial" w:hAnsi="Arial" w:cs="Arial"/>
          <w:lang w:val="en-US"/>
        </w:rPr>
        <w:t>ets out a number of protected characteristics</w:t>
      </w:r>
      <w:r w:rsidR="009214FC">
        <w:rPr>
          <w:rFonts w:ascii="Arial" w:hAnsi="Arial" w:cs="Arial"/>
          <w:lang w:val="en-US"/>
        </w:rPr>
        <w:t xml:space="preserve"> or grounds, d</w:t>
      </w:r>
      <w:r w:rsidR="009214FC" w:rsidRPr="009214FC">
        <w:rPr>
          <w:rFonts w:ascii="Arial" w:hAnsi="Arial" w:cs="Arial"/>
          <w:lang w:val="en-US"/>
        </w:rPr>
        <w:t>efines different types of discrimination that are unlawful</w:t>
      </w:r>
      <w:r w:rsidR="009214FC">
        <w:rPr>
          <w:rFonts w:ascii="Arial" w:hAnsi="Arial" w:cs="Arial"/>
          <w:lang w:val="en-US"/>
        </w:rPr>
        <w:t>, and o</w:t>
      </w:r>
      <w:r w:rsidR="009214FC" w:rsidRPr="009214FC">
        <w:rPr>
          <w:rFonts w:ascii="Arial" w:hAnsi="Arial" w:cs="Arial"/>
          <w:lang w:val="en-US"/>
        </w:rPr>
        <w:t>utlines any exemptions to these rules (for example, exemptions are allowed for ‘single characteristic organisations’, such as single-sex private members’ clubs.  However, these do not apply to the Methodist Church in Britain since we are not a single characteristic organisation).</w:t>
      </w:r>
    </w:p>
    <w:p w14:paraId="580242B9" w14:textId="77777777" w:rsidR="009214FC" w:rsidRPr="009214FC" w:rsidRDefault="009214FC" w:rsidP="00AD6448">
      <w:pPr>
        <w:spacing w:line="276" w:lineRule="auto"/>
        <w:jc w:val="both"/>
        <w:rPr>
          <w:rFonts w:ascii="Arial" w:hAnsi="Arial" w:cs="Arial"/>
          <w:lang w:val="en-US"/>
        </w:rPr>
      </w:pPr>
    </w:p>
    <w:p w14:paraId="428D9F16" w14:textId="2968184C" w:rsidR="009214FC" w:rsidRPr="009214FC" w:rsidRDefault="009214FC" w:rsidP="00AD6448">
      <w:pPr>
        <w:spacing w:line="276" w:lineRule="auto"/>
        <w:jc w:val="both"/>
        <w:rPr>
          <w:rFonts w:ascii="Arial" w:hAnsi="Arial" w:cs="Arial"/>
          <w:lang w:val="en-US"/>
        </w:rPr>
      </w:pPr>
      <w:r w:rsidRPr="009214FC">
        <w:rPr>
          <w:rFonts w:ascii="Arial" w:hAnsi="Arial" w:cs="Arial"/>
          <w:lang w:val="en-US"/>
        </w:rPr>
        <w:t>The next section of this training will introduce the different protected characteristics</w:t>
      </w:r>
      <w:r w:rsidR="00D8006A">
        <w:rPr>
          <w:rFonts w:ascii="Arial" w:hAnsi="Arial" w:cs="Arial"/>
          <w:lang w:val="en-US"/>
        </w:rPr>
        <w:t xml:space="preserve"> </w:t>
      </w:r>
      <w:r w:rsidRPr="009214FC">
        <w:rPr>
          <w:rFonts w:ascii="Arial" w:hAnsi="Arial" w:cs="Arial"/>
          <w:lang w:val="en-US"/>
        </w:rPr>
        <w:t>/grounds.</w:t>
      </w:r>
      <w:r w:rsidR="00BD0550">
        <w:rPr>
          <w:rFonts w:ascii="Arial" w:hAnsi="Arial" w:cs="Arial"/>
          <w:lang w:val="en-US"/>
        </w:rPr>
        <w:t>”</w:t>
      </w:r>
    </w:p>
    <w:p w14:paraId="33C31272" w14:textId="2866AA74" w:rsidR="00294F06" w:rsidRDefault="00294F06">
      <w:pPr>
        <w:rPr>
          <w:rFonts w:ascii="Arial" w:hAnsi="Arial" w:cs="Arial"/>
          <w:szCs w:val="28"/>
        </w:rPr>
      </w:pPr>
      <w:r>
        <w:rPr>
          <w:rFonts w:ascii="Arial" w:hAnsi="Arial" w:cs="Arial"/>
          <w:szCs w:val="28"/>
        </w:rPr>
        <w:br w:type="page"/>
      </w:r>
    </w:p>
    <w:p w14:paraId="0C9DCF25" w14:textId="16DBCC66" w:rsidR="009214FC" w:rsidRDefault="009214FC" w:rsidP="00AD6448">
      <w:pPr>
        <w:spacing w:line="276" w:lineRule="auto"/>
        <w:jc w:val="right"/>
        <w:rPr>
          <w:rFonts w:ascii="Arial" w:eastAsia="Times New Roman" w:hAnsi="Arial" w:cs="Arial"/>
          <w:i/>
          <w:color w:val="002060"/>
          <w:lang w:eastAsia="en-GB"/>
        </w:rPr>
      </w:pPr>
      <w:r w:rsidRPr="00985AD5">
        <w:rPr>
          <w:rFonts w:ascii="Arial" w:eastAsia="Times New Roman" w:hAnsi="Arial" w:cs="Arial"/>
          <w:i/>
          <w:color w:val="002060"/>
          <w:lang w:eastAsia="en-GB"/>
        </w:rPr>
        <w:lastRenderedPageBreak/>
        <w:t xml:space="preserve">Participants to read and discuss </w:t>
      </w:r>
      <w:r w:rsidRPr="00D30C82">
        <w:rPr>
          <w:rFonts w:ascii="Arial" w:eastAsia="Times New Roman" w:hAnsi="Arial" w:cs="Arial"/>
          <w:b/>
          <w:i/>
          <w:color w:val="002060"/>
          <w:lang w:eastAsia="en-GB"/>
        </w:rPr>
        <w:t>“</w:t>
      </w:r>
      <w:r w:rsidR="00BF3244">
        <w:rPr>
          <w:rFonts w:ascii="Arial" w:eastAsia="Times New Roman" w:hAnsi="Arial" w:cs="Arial"/>
          <w:b/>
          <w:i/>
          <w:color w:val="002060"/>
          <w:lang w:eastAsia="en-GB"/>
        </w:rPr>
        <w:t xml:space="preserve">Protected characteristics or </w:t>
      </w:r>
      <w:r w:rsidR="00B24D5D">
        <w:rPr>
          <w:rFonts w:ascii="Arial" w:eastAsia="Times New Roman" w:hAnsi="Arial" w:cs="Arial"/>
          <w:b/>
          <w:i/>
          <w:color w:val="002060"/>
          <w:lang w:eastAsia="en-GB"/>
        </w:rPr>
        <w:t>grounds</w:t>
      </w:r>
      <w:r w:rsidRPr="00D30C82">
        <w:rPr>
          <w:rFonts w:ascii="Arial" w:eastAsia="Times New Roman" w:hAnsi="Arial" w:cs="Arial"/>
          <w:b/>
          <w:i/>
          <w:color w:val="002060"/>
          <w:lang w:eastAsia="en-GB"/>
        </w:rPr>
        <w:t>”</w:t>
      </w:r>
      <w:r w:rsidRPr="00985AD5">
        <w:rPr>
          <w:rFonts w:ascii="Arial" w:eastAsia="Times New Roman" w:hAnsi="Arial" w:cs="Arial"/>
          <w:i/>
          <w:color w:val="002060"/>
          <w:lang w:eastAsia="en-GB"/>
        </w:rPr>
        <w:t xml:space="preserve"> in their breakout groups</w:t>
      </w:r>
      <w:r w:rsidR="00D8006A">
        <w:rPr>
          <w:rFonts w:ascii="Arial" w:eastAsia="Times New Roman" w:hAnsi="Arial" w:cs="Arial"/>
          <w:i/>
          <w:color w:val="002060"/>
          <w:lang w:eastAsia="en-GB"/>
        </w:rPr>
        <w:t>.</w:t>
      </w:r>
    </w:p>
    <w:p w14:paraId="5B8F36D2" w14:textId="2036F0A8" w:rsidR="00D8006A" w:rsidRDefault="00D8006A" w:rsidP="00AD6448">
      <w:pPr>
        <w:spacing w:line="276" w:lineRule="auto"/>
        <w:jc w:val="right"/>
        <w:rPr>
          <w:rFonts w:ascii="Arial" w:eastAsia="Times New Roman" w:hAnsi="Arial" w:cs="Arial"/>
          <w:i/>
          <w:color w:val="002060"/>
          <w:lang w:eastAsia="en-GB"/>
        </w:rPr>
      </w:pPr>
    </w:p>
    <w:p w14:paraId="76BB12C0" w14:textId="15F57165" w:rsidR="00D8006A" w:rsidRDefault="00D8006A" w:rsidP="00AD6448">
      <w:pPr>
        <w:spacing w:line="276" w:lineRule="auto"/>
        <w:jc w:val="right"/>
        <w:rPr>
          <w:rFonts w:ascii="Arial" w:eastAsia="Times New Roman" w:hAnsi="Arial" w:cs="Arial"/>
          <w:i/>
          <w:color w:val="002060"/>
          <w:lang w:eastAsia="en-GB"/>
        </w:rPr>
      </w:pPr>
      <w:r>
        <w:rPr>
          <w:rFonts w:ascii="Arial" w:eastAsia="Times New Roman" w:hAnsi="Arial" w:cs="Arial"/>
          <w:i/>
          <w:color w:val="002060"/>
          <w:lang w:eastAsia="en-GB"/>
        </w:rPr>
        <w:t>Depending on group size and timings, participants could read through the protected characteristics/grounds in their breakout groups, or they could be invited to share anything which surprised them or they had not known before.</w:t>
      </w:r>
    </w:p>
    <w:p w14:paraId="040BF395" w14:textId="77777777" w:rsidR="00D8006A" w:rsidRPr="00985AD5" w:rsidRDefault="00D8006A" w:rsidP="00AD6448">
      <w:pPr>
        <w:spacing w:line="276" w:lineRule="auto"/>
        <w:jc w:val="right"/>
        <w:rPr>
          <w:rFonts w:ascii="Arial" w:eastAsia="Times New Roman" w:hAnsi="Arial" w:cs="Arial"/>
          <w:i/>
          <w:color w:val="002060"/>
          <w:lang w:eastAsia="en-GB"/>
        </w:rPr>
      </w:pPr>
    </w:p>
    <w:p w14:paraId="22653381" w14:textId="69C6A58C" w:rsidR="004D6920" w:rsidRDefault="004D6920" w:rsidP="00AD6448">
      <w:pPr>
        <w:shd w:val="clear" w:color="auto" w:fill="FFFFFF"/>
        <w:spacing w:line="276" w:lineRule="auto"/>
        <w:jc w:val="both"/>
        <w:textAlignment w:val="baseline"/>
        <w:rPr>
          <w:rFonts w:ascii="Arial" w:eastAsia="Times New Roman" w:hAnsi="Arial" w:cs="Arial"/>
          <w:b/>
          <w:color w:val="000000" w:themeColor="text1"/>
          <w:lang w:eastAsia="en-GB"/>
        </w:rPr>
      </w:pPr>
    </w:p>
    <w:p w14:paraId="04C9CCBF" w14:textId="703104FA" w:rsidR="009214FC" w:rsidRDefault="00544A00" w:rsidP="00AD6448">
      <w:pPr>
        <w:shd w:val="clear" w:color="auto" w:fill="FFFFFF"/>
        <w:spacing w:line="276" w:lineRule="auto"/>
        <w:jc w:val="right"/>
        <w:textAlignment w:val="baseline"/>
        <w:rPr>
          <w:rFonts w:ascii="Arial" w:eastAsia="Times New Roman" w:hAnsi="Arial" w:cs="Arial"/>
          <w:i/>
          <w:color w:val="002060"/>
          <w:lang w:eastAsia="en-GB"/>
        </w:rPr>
      </w:pPr>
      <w:r w:rsidRPr="00985AD5">
        <w:rPr>
          <w:rFonts w:ascii="Arial" w:eastAsia="Times New Roman" w:hAnsi="Arial" w:cs="Arial"/>
          <w:i/>
          <w:color w:val="002060"/>
          <w:lang w:eastAsia="en-GB"/>
        </w:rPr>
        <w:t xml:space="preserve">Participants to read and discuss </w:t>
      </w:r>
      <w:r w:rsidRPr="00D30C82">
        <w:rPr>
          <w:rFonts w:ascii="Arial" w:eastAsia="Times New Roman" w:hAnsi="Arial" w:cs="Arial"/>
          <w:b/>
          <w:i/>
          <w:color w:val="002060"/>
          <w:lang w:eastAsia="en-GB"/>
        </w:rPr>
        <w:t>“</w:t>
      </w:r>
      <w:r>
        <w:rPr>
          <w:rFonts w:ascii="Arial" w:eastAsia="Times New Roman" w:hAnsi="Arial" w:cs="Arial"/>
          <w:b/>
          <w:i/>
          <w:color w:val="002060"/>
          <w:lang w:eastAsia="en-GB"/>
        </w:rPr>
        <w:t xml:space="preserve">Introduction to </w:t>
      </w:r>
      <w:r w:rsidR="00BF3244">
        <w:rPr>
          <w:rFonts w:ascii="Arial" w:eastAsia="Times New Roman" w:hAnsi="Arial" w:cs="Arial"/>
          <w:b/>
          <w:i/>
          <w:color w:val="002060"/>
          <w:lang w:eastAsia="en-GB"/>
        </w:rPr>
        <w:t>d</w:t>
      </w:r>
      <w:r>
        <w:rPr>
          <w:rFonts w:ascii="Arial" w:eastAsia="Times New Roman" w:hAnsi="Arial" w:cs="Arial"/>
          <w:b/>
          <w:i/>
          <w:color w:val="002060"/>
          <w:lang w:eastAsia="en-GB"/>
        </w:rPr>
        <w:t>iscrimination</w:t>
      </w:r>
      <w:r w:rsidRPr="00D30C82">
        <w:rPr>
          <w:rFonts w:ascii="Arial" w:eastAsia="Times New Roman" w:hAnsi="Arial" w:cs="Arial"/>
          <w:b/>
          <w:i/>
          <w:color w:val="002060"/>
          <w:lang w:eastAsia="en-GB"/>
        </w:rPr>
        <w:t>”</w:t>
      </w:r>
      <w:r w:rsidRPr="00985AD5">
        <w:rPr>
          <w:rFonts w:ascii="Arial" w:eastAsia="Times New Roman" w:hAnsi="Arial" w:cs="Arial"/>
          <w:i/>
          <w:color w:val="002060"/>
          <w:lang w:eastAsia="en-GB"/>
        </w:rPr>
        <w:t xml:space="preserve"> in their breakout groups</w:t>
      </w:r>
      <w:r w:rsidR="00D8006A">
        <w:rPr>
          <w:rFonts w:ascii="Arial" w:eastAsia="Times New Roman" w:hAnsi="Arial" w:cs="Arial"/>
          <w:i/>
          <w:color w:val="002060"/>
          <w:lang w:eastAsia="en-GB"/>
        </w:rPr>
        <w:t>.</w:t>
      </w:r>
    </w:p>
    <w:p w14:paraId="469BDFD9" w14:textId="64E74FB0" w:rsidR="00D8006A" w:rsidRDefault="00D8006A" w:rsidP="00AD6448">
      <w:pPr>
        <w:shd w:val="clear" w:color="auto" w:fill="FFFFFF"/>
        <w:spacing w:line="276" w:lineRule="auto"/>
        <w:jc w:val="right"/>
        <w:textAlignment w:val="baseline"/>
        <w:rPr>
          <w:rFonts w:ascii="Arial" w:eastAsia="Times New Roman" w:hAnsi="Arial" w:cs="Arial"/>
          <w:i/>
          <w:color w:val="002060"/>
          <w:lang w:eastAsia="en-GB"/>
        </w:rPr>
      </w:pPr>
    </w:p>
    <w:p w14:paraId="0C39534D" w14:textId="0A4283DF" w:rsidR="00D8006A" w:rsidRDefault="00D8006A" w:rsidP="00AD6448">
      <w:pPr>
        <w:spacing w:line="276" w:lineRule="auto"/>
        <w:jc w:val="right"/>
        <w:rPr>
          <w:rFonts w:ascii="Arial" w:eastAsia="Times New Roman" w:hAnsi="Arial" w:cs="Arial"/>
          <w:i/>
          <w:color w:val="002060"/>
          <w:lang w:eastAsia="en-GB"/>
        </w:rPr>
      </w:pPr>
      <w:r>
        <w:rPr>
          <w:rFonts w:ascii="Arial" w:eastAsia="Times New Roman" w:hAnsi="Arial" w:cs="Arial"/>
          <w:i/>
          <w:color w:val="002060"/>
          <w:lang w:eastAsia="en-GB"/>
        </w:rPr>
        <w:t xml:space="preserve">Depending on group size and timings, participants could read through the </w:t>
      </w:r>
      <w:r w:rsidR="003C08A6">
        <w:rPr>
          <w:rFonts w:ascii="Arial" w:eastAsia="Times New Roman" w:hAnsi="Arial" w:cs="Arial"/>
          <w:i/>
          <w:color w:val="002060"/>
          <w:lang w:eastAsia="en-GB"/>
        </w:rPr>
        <w:t>introduction to discrimination</w:t>
      </w:r>
      <w:r>
        <w:rPr>
          <w:rFonts w:ascii="Arial" w:eastAsia="Times New Roman" w:hAnsi="Arial" w:cs="Arial"/>
          <w:i/>
          <w:color w:val="002060"/>
          <w:lang w:eastAsia="en-GB"/>
        </w:rPr>
        <w:t xml:space="preserve"> in their breakout groups, or they could be invited to </w:t>
      </w:r>
      <w:r w:rsidR="003C08A6">
        <w:rPr>
          <w:rFonts w:ascii="Arial" w:eastAsia="Times New Roman" w:hAnsi="Arial" w:cs="Arial"/>
          <w:i/>
          <w:color w:val="002060"/>
          <w:lang w:eastAsia="en-GB"/>
        </w:rPr>
        <w:t>discuss in their groups how these types of discrimination might be experienced within the Methodist Church</w:t>
      </w:r>
      <w:r>
        <w:rPr>
          <w:rFonts w:ascii="Arial" w:eastAsia="Times New Roman" w:hAnsi="Arial" w:cs="Arial"/>
          <w:i/>
          <w:color w:val="002060"/>
          <w:lang w:eastAsia="en-GB"/>
        </w:rPr>
        <w:t>.</w:t>
      </w:r>
    </w:p>
    <w:p w14:paraId="18E8F432" w14:textId="77777777" w:rsidR="00D8006A" w:rsidRDefault="00D8006A" w:rsidP="00AD6448">
      <w:pPr>
        <w:shd w:val="clear" w:color="auto" w:fill="FFFFFF"/>
        <w:spacing w:line="276" w:lineRule="auto"/>
        <w:jc w:val="right"/>
        <w:textAlignment w:val="baseline"/>
        <w:rPr>
          <w:rFonts w:ascii="Arial" w:eastAsia="Times New Roman" w:hAnsi="Arial" w:cs="Arial"/>
          <w:b/>
          <w:color w:val="000000" w:themeColor="text1"/>
          <w:lang w:eastAsia="en-GB"/>
        </w:rPr>
      </w:pPr>
    </w:p>
    <w:p w14:paraId="1DCECF27" w14:textId="306A1E27" w:rsidR="00EA0CD9" w:rsidRDefault="00EA0CD9" w:rsidP="00AD6448">
      <w:pPr>
        <w:shd w:val="clear" w:color="auto" w:fill="FFFFFF"/>
        <w:spacing w:line="276" w:lineRule="auto"/>
        <w:jc w:val="both"/>
        <w:textAlignment w:val="baseline"/>
        <w:rPr>
          <w:rFonts w:ascii="Arial" w:eastAsia="Times New Roman" w:hAnsi="Arial" w:cs="Arial"/>
          <w:b/>
          <w:color w:val="000000" w:themeColor="text1"/>
          <w:lang w:eastAsia="en-GB"/>
        </w:rPr>
      </w:pPr>
    </w:p>
    <w:p w14:paraId="72138592" w14:textId="7DD9A9D0" w:rsidR="0020610D" w:rsidRDefault="00385191" w:rsidP="00AD6448">
      <w:pPr>
        <w:shd w:val="clear" w:color="auto" w:fill="FFFFFF"/>
        <w:spacing w:line="276" w:lineRule="auto"/>
        <w:jc w:val="both"/>
        <w:textAlignment w:val="baseline"/>
        <w:rPr>
          <w:rFonts w:ascii="Arial" w:eastAsia="Times New Roman" w:hAnsi="Arial" w:cs="Arial"/>
          <w:b/>
          <w:color w:val="000000" w:themeColor="text1"/>
          <w:lang w:eastAsia="en-GB"/>
        </w:rPr>
      </w:pPr>
      <w:r>
        <w:rPr>
          <w:rFonts w:ascii="Arial" w:eastAsia="Times New Roman" w:hAnsi="Arial" w:cs="Arial"/>
          <w:b/>
          <w:color w:val="000000" w:themeColor="text1"/>
          <w:lang w:eastAsia="en-GB"/>
        </w:rPr>
        <w:t>Slide 23</w:t>
      </w:r>
      <w:r w:rsidR="0050765F">
        <w:rPr>
          <w:rFonts w:ascii="Arial" w:eastAsia="Times New Roman" w:hAnsi="Arial" w:cs="Arial"/>
          <w:b/>
          <w:color w:val="000000" w:themeColor="text1"/>
          <w:lang w:eastAsia="en-GB"/>
        </w:rPr>
        <w:tab/>
      </w:r>
      <w:r w:rsidR="006D4E14">
        <w:rPr>
          <w:rFonts w:ascii="Arial" w:eastAsia="Times New Roman" w:hAnsi="Arial" w:cs="Arial"/>
          <w:b/>
          <w:color w:val="000000" w:themeColor="text1"/>
          <w:lang w:eastAsia="en-GB"/>
        </w:rPr>
        <w:t>(</w:t>
      </w:r>
      <w:r w:rsidR="00A5209D">
        <w:rPr>
          <w:rFonts w:ascii="Arial" w:eastAsia="Times New Roman" w:hAnsi="Arial" w:cs="Arial"/>
          <w:b/>
          <w:color w:val="000000" w:themeColor="text1"/>
          <w:lang w:eastAsia="en-GB"/>
        </w:rPr>
        <w:t>4</w:t>
      </w:r>
      <w:r w:rsidR="006D4E14">
        <w:rPr>
          <w:rFonts w:ascii="Arial" w:eastAsia="Times New Roman" w:hAnsi="Arial" w:cs="Arial"/>
          <w:b/>
          <w:color w:val="000000" w:themeColor="text1"/>
          <w:lang w:eastAsia="en-GB"/>
        </w:rPr>
        <w:t xml:space="preserve"> minutes)</w:t>
      </w:r>
    </w:p>
    <w:p w14:paraId="15826650" w14:textId="22548F1E" w:rsidR="0020610D" w:rsidRDefault="006413CD" w:rsidP="00AD6448">
      <w:pPr>
        <w:shd w:val="clear" w:color="auto" w:fill="FFFFFF"/>
        <w:spacing w:line="276" w:lineRule="auto"/>
        <w:jc w:val="both"/>
        <w:textAlignment w:val="baseline"/>
        <w:rPr>
          <w:rFonts w:ascii="Arial" w:eastAsia="Times New Roman" w:hAnsi="Arial" w:cs="Arial"/>
          <w:b/>
          <w:color w:val="000000" w:themeColor="text1"/>
          <w:lang w:eastAsia="en-GB"/>
        </w:rPr>
      </w:pPr>
      <w:r>
        <w:rPr>
          <w:noProof/>
          <w:lang w:eastAsia="en-GB"/>
        </w:rPr>
        <w:drawing>
          <wp:anchor distT="0" distB="0" distL="114300" distR="114300" simplePos="0" relativeHeight="251681792" behindDoc="1" locked="0" layoutInCell="1" allowOverlap="1" wp14:anchorId="7C8BDADC" wp14:editId="64A3B235">
            <wp:simplePos x="0" y="0"/>
            <wp:positionH relativeFrom="column">
              <wp:posOffset>9525</wp:posOffset>
            </wp:positionH>
            <wp:positionV relativeFrom="paragraph">
              <wp:posOffset>104775</wp:posOffset>
            </wp:positionV>
            <wp:extent cx="2476800" cy="1393200"/>
            <wp:effectExtent l="0" t="0" r="0" b="0"/>
            <wp:wrapTight wrapText="bothSides">
              <wp:wrapPolygon edited="0">
                <wp:start x="0" y="0"/>
                <wp:lineTo x="0" y="21265"/>
                <wp:lineTo x="21434" y="21265"/>
                <wp:lineTo x="2143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5B9D7C7F" w14:textId="77777777" w:rsidR="006413CD" w:rsidRDefault="006413CD" w:rsidP="00AD6448">
      <w:pPr>
        <w:spacing w:line="276" w:lineRule="auto"/>
        <w:jc w:val="both"/>
        <w:rPr>
          <w:rFonts w:ascii="Arial" w:hAnsi="Arial" w:cs="Arial"/>
          <w:lang w:val="en-US"/>
        </w:rPr>
      </w:pPr>
    </w:p>
    <w:p w14:paraId="21BF12E3" w14:textId="77777777" w:rsidR="006413CD" w:rsidRDefault="006413CD" w:rsidP="00AD6448">
      <w:pPr>
        <w:spacing w:line="276" w:lineRule="auto"/>
        <w:jc w:val="both"/>
        <w:rPr>
          <w:rFonts w:ascii="Arial" w:hAnsi="Arial" w:cs="Arial"/>
          <w:lang w:val="en-US"/>
        </w:rPr>
      </w:pPr>
    </w:p>
    <w:p w14:paraId="4814B15A" w14:textId="77777777" w:rsidR="006413CD" w:rsidRDefault="006413CD" w:rsidP="00AD6448">
      <w:pPr>
        <w:spacing w:line="276" w:lineRule="auto"/>
        <w:jc w:val="both"/>
        <w:rPr>
          <w:rFonts w:ascii="Arial" w:hAnsi="Arial" w:cs="Arial"/>
          <w:lang w:val="en-US"/>
        </w:rPr>
      </w:pPr>
    </w:p>
    <w:p w14:paraId="0E1666CC" w14:textId="77777777" w:rsidR="006413CD" w:rsidRDefault="006413CD" w:rsidP="00AD6448">
      <w:pPr>
        <w:spacing w:line="276" w:lineRule="auto"/>
        <w:jc w:val="both"/>
        <w:rPr>
          <w:rFonts w:ascii="Arial" w:hAnsi="Arial" w:cs="Arial"/>
          <w:lang w:val="en-US"/>
        </w:rPr>
      </w:pPr>
    </w:p>
    <w:p w14:paraId="16552FDF" w14:textId="77777777" w:rsidR="006413CD" w:rsidRDefault="006413CD" w:rsidP="00AD6448">
      <w:pPr>
        <w:spacing w:line="276" w:lineRule="auto"/>
        <w:jc w:val="both"/>
        <w:rPr>
          <w:rFonts w:ascii="Arial" w:hAnsi="Arial" w:cs="Arial"/>
          <w:lang w:val="en-US"/>
        </w:rPr>
      </w:pPr>
    </w:p>
    <w:p w14:paraId="26881685" w14:textId="77777777" w:rsidR="006413CD" w:rsidRDefault="006413CD" w:rsidP="00AD6448">
      <w:pPr>
        <w:spacing w:line="276" w:lineRule="auto"/>
        <w:jc w:val="both"/>
        <w:rPr>
          <w:rFonts w:ascii="Arial" w:hAnsi="Arial" w:cs="Arial"/>
          <w:lang w:val="en-US"/>
        </w:rPr>
      </w:pPr>
    </w:p>
    <w:p w14:paraId="60B20C48" w14:textId="77777777" w:rsidR="006413CD" w:rsidRDefault="006413CD" w:rsidP="00AD6448">
      <w:pPr>
        <w:spacing w:line="276" w:lineRule="auto"/>
        <w:jc w:val="both"/>
        <w:rPr>
          <w:rFonts w:ascii="Arial" w:hAnsi="Arial" w:cs="Arial"/>
          <w:lang w:val="en-US"/>
        </w:rPr>
      </w:pPr>
    </w:p>
    <w:p w14:paraId="27103FE9" w14:textId="77777777" w:rsidR="006413CD" w:rsidRDefault="006413CD" w:rsidP="00AD6448">
      <w:pPr>
        <w:spacing w:line="276" w:lineRule="auto"/>
        <w:jc w:val="both"/>
        <w:rPr>
          <w:rFonts w:ascii="Arial" w:hAnsi="Arial" w:cs="Arial"/>
          <w:lang w:val="en-US"/>
        </w:rPr>
      </w:pPr>
    </w:p>
    <w:p w14:paraId="79611B3C" w14:textId="7D43A4A5" w:rsidR="00544A00" w:rsidRDefault="00BD0550" w:rsidP="00AD6448">
      <w:pPr>
        <w:spacing w:line="276" w:lineRule="auto"/>
        <w:jc w:val="both"/>
        <w:rPr>
          <w:rFonts w:ascii="Arial" w:hAnsi="Arial" w:cs="Arial"/>
          <w:lang w:val="en-US"/>
        </w:rPr>
      </w:pPr>
      <w:r>
        <w:rPr>
          <w:rFonts w:ascii="Arial" w:hAnsi="Arial" w:cs="Arial"/>
          <w:lang w:val="en-US"/>
        </w:rPr>
        <w:t>“</w:t>
      </w:r>
      <w:r w:rsidR="00544A00" w:rsidRPr="00544A00">
        <w:rPr>
          <w:rFonts w:ascii="Arial" w:hAnsi="Arial" w:cs="Arial"/>
          <w:lang w:val="en-US"/>
        </w:rPr>
        <w:t>We are called to be the interdependent Body of Christ, where all can find belonging, experience the love of God and find their identi</w:t>
      </w:r>
      <w:r w:rsidR="00271A17">
        <w:rPr>
          <w:rFonts w:ascii="Arial" w:hAnsi="Arial" w:cs="Arial"/>
          <w:lang w:val="en-US"/>
        </w:rPr>
        <w:t>ty as a child of God made in God’s</w:t>
      </w:r>
      <w:r w:rsidR="00544A00" w:rsidRPr="00544A00">
        <w:rPr>
          <w:rFonts w:ascii="Arial" w:hAnsi="Arial" w:cs="Arial"/>
          <w:lang w:val="en-US"/>
        </w:rPr>
        <w:t xml:space="preserve"> image.  So we need to treat all people with dignity and worth.  This means more than just meeting the minimum standards of equality legislation, which apply to all public organisations.</w:t>
      </w:r>
    </w:p>
    <w:p w14:paraId="08621B24" w14:textId="77777777" w:rsidR="00544A00" w:rsidRPr="00544A00" w:rsidRDefault="00544A00" w:rsidP="00AD6448">
      <w:pPr>
        <w:spacing w:line="276" w:lineRule="auto"/>
        <w:jc w:val="both"/>
        <w:rPr>
          <w:rFonts w:ascii="Arial" w:hAnsi="Arial" w:cs="Arial"/>
          <w:lang w:val="en-US"/>
        </w:rPr>
      </w:pPr>
    </w:p>
    <w:p w14:paraId="1D5EB33A" w14:textId="77777777" w:rsidR="00544A00" w:rsidRPr="00544A00" w:rsidRDefault="00544A00" w:rsidP="00AD6448">
      <w:pPr>
        <w:spacing w:line="276" w:lineRule="auto"/>
        <w:jc w:val="both"/>
        <w:rPr>
          <w:rFonts w:ascii="Arial" w:hAnsi="Arial" w:cs="Arial"/>
          <w:lang w:val="en-US"/>
        </w:rPr>
      </w:pPr>
      <w:r w:rsidRPr="00544A00">
        <w:rPr>
          <w:rFonts w:ascii="Arial" w:hAnsi="Arial" w:cs="Arial"/>
          <w:lang w:val="en-US"/>
        </w:rPr>
        <w:t>For example, there are a range of groups of people who are not explicitly protected from discrimination and inequality by legislation.  Yet we would not want them to experience injustice within the Methodist Church.  These include:</w:t>
      </w:r>
    </w:p>
    <w:p w14:paraId="550E773C" w14:textId="77777777" w:rsidR="00544A00" w:rsidRPr="00544A00" w:rsidRDefault="00544A00" w:rsidP="00AD6448">
      <w:pPr>
        <w:pStyle w:val="ListParagraph"/>
        <w:numPr>
          <w:ilvl w:val="0"/>
          <w:numId w:val="7"/>
        </w:numPr>
        <w:spacing w:after="160"/>
        <w:jc w:val="both"/>
        <w:rPr>
          <w:rFonts w:ascii="Arial" w:hAnsi="Arial" w:cs="Arial"/>
          <w:sz w:val="24"/>
          <w:szCs w:val="24"/>
          <w:lang w:val="en-US"/>
        </w:rPr>
      </w:pPr>
      <w:r w:rsidRPr="00544A00">
        <w:rPr>
          <w:rFonts w:ascii="Arial" w:hAnsi="Arial" w:cs="Arial"/>
          <w:sz w:val="24"/>
          <w:szCs w:val="24"/>
          <w:lang w:val="en-US"/>
        </w:rPr>
        <w:t>Those who have experienced abuse</w:t>
      </w:r>
    </w:p>
    <w:p w14:paraId="2701175C" w14:textId="77777777" w:rsidR="00544A00" w:rsidRPr="00544A00" w:rsidRDefault="00544A00" w:rsidP="00AD6448">
      <w:pPr>
        <w:pStyle w:val="ListParagraph"/>
        <w:numPr>
          <w:ilvl w:val="0"/>
          <w:numId w:val="7"/>
        </w:numPr>
        <w:spacing w:after="160"/>
        <w:jc w:val="both"/>
        <w:rPr>
          <w:rFonts w:ascii="Arial" w:hAnsi="Arial" w:cs="Arial"/>
          <w:sz w:val="24"/>
          <w:szCs w:val="24"/>
          <w:lang w:val="en-US"/>
        </w:rPr>
      </w:pPr>
      <w:r w:rsidRPr="00544A00">
        <w:rPr>
          <w:rFonts w:ascii="Arial" w:hAnsi="Arial" w:cs="Arial"/>
          <w:sz w:val="24"/>
          <w:szCs w:val="24"/>
          <w:lang w:val="en-US"/>
        </w:rPr>
        <w:t>Those who have experienced childlessness</w:t>
      </w:r>
    </w:p>
    <w:p w14:paraId="6FE9E0BD" w14:textId="77777777" w:rsidR="00544A00" w:rsidRPr="00544A00" w:rsidRDefault="00544A00" w:rsidP="00AD6448">
      <w:pPr>
        <w:pStyle w:val="ListParagraph"/>
        <w:numPr>
          <w:ilvl w:val="0"/>
          <w:numId w:val="7"/>
        </w:numPr>
        <w:spacing w:after="160"/>
        <w:jc w:val="both"/>
        <w:rPr>
          <w:rFonts w:ascii="Arial" w:hAnsi="Arial" w:cs="Arial"/>
          <w:sz w:val="24"/>
          <w:szCs w:val="24"/>
          <w:lang w:val="en-US"/>
        </w:rPr>
      </w:pPr>
      <w:r w:rsidRPr="00544A00">
        <w:rPr>
          <w:rFonts w:ascii="Arial" w:hAnsi="Arial" w:cs="Arial"/>
          <w:sz w:val="24"/>
          <w:szCs w:val="24"/>
          <w:lang w:val="en-US"/>
        </w:rPr>
        <w:t>Those disadvantaged by social class or economic injustice</w:t>
      </w:r>
    </w:p>
    <w:p w14:paraId="7A5F94F6" w14:textId="77777777" w:rsidR="00544A00" w:rsidRPr="00544A00" w:rsidRDefault="00544A00" w:rsidP="00AD6448">
      <w:pPr>
        <w:pStyle w:val="ListParagraph"/>
        <w:numPr>
          <w:ilvl w:val="0"/>
          <w:numId w:val="7"/>
        </w:numPr>
        <w:spacing w:after="160"/>
        <w:jc w:val="both"/>
        <w:rPr>
          <w:rFonts w:ascii="Arial" w:hAnsi="Arial" w:cs="Arial"/>
          <w:sz w:val="24"/>
          <w:szCs w:val="24"/>
          <w:lang w:val="en-US"/>
        </w:rPr>
      </w:pPr>
      <w:r w:rsidRPr="00544A00">
        <w:rPr>
          <w:rFonts w:ascii="Arial" w:hAnsi="Arial" w:cs="Arial"/>
          <w:sz w:val="24"/>
          <w:szCs w:val="24"/>
          <w:lang w:val="en-US"/>
        </w:rPr>
        <w:t>Those with less formal education</w:t>
      </w:r>
    </w:p>
    <w:p w14:paraId="2402BF53" w14:textId="62FA2900" w:rsidR="009D575A" w:rsidRDefault="00544A00" w:rsidP="00AD6448">
      <w:pPr>
        <w:pStyle w:val="ListParagraph"/>
        <w:numPr>
          <w:ilvl w:val="0"/>
          <w:numId w:val="7"/>
        </w:numPr>
        <w:spacing w:after="160"/>
        <w:jc w:val="both"/>
        <w:rPr>
          <w:rFonts w:ascii="Arial" w:hAnsi="Arial" w:cs="Arial"/>
          <w:sz w:val="24"/>
          <w:szCs w:val="24"/>
          <w:lang w:val="en-US"/>
        </w:rPr>
      </w:pPr>
      <w:r w:rsidRPr="00544A00">
        <w:rPr>
          <w:rFonts w:ascii="Arial" w:hAnsi="Arial" w:cs="Arial"/>
          <w:sz w:val="24"/>
          <w:szCs w:val="24"/>
          <w:lang w:val="en-US"/>
        </w:rPr>
        <w:t>Those with carer status (though draft legislation in Guernsey is scheduled to include carers within equality law protection from 2023).</w:t>
      </w:r>
      <w:r w:rsidR="00BD0550">
        <w:rPr>
          <w:rFonts w:ascii="Arial" w:hAnsi="Arial" w:cs="Arial"/>
          <w:sz w:val="24"/>
          <w:szCs w:val="24"/>
          <w:lang w:val="en-US"/>
        </w:rPr>
        <w:t>”</w:t>
      </w:r>
    </w:p>
    <w:p w14:paraId="0088D013" w14:textId="56E082B7" w:rsidR="009D575A" w:rsidRPr="009D575A" w:rsidRDefault="00BD0550" w:rsidP="00AD6448">
      <w:pPr>
        <w:spacing w:after="160" w:line="276" w:lineRule="auto"/>
        <w:jc w:val="both"/>
        <w:rPr>
          <w:rFonts w:ascii="Arial" w:hAnsi="Arial" w:cs="Arial"/>
          <w:b/>
          <w:i/>
          <w:color w:val="7030A0"/>
          <w:lang w:val="en-US"/>
        </w:rPr>
      </w:pPr>
      <w:r>
        <w:rPr>
          <w:rFonts w:ascii="Arial" w:hAnsi="Arial" w:cs="Arial"/>
          <w:i/>
          <w:color w:val="7030A0"/>
          <w:lang w:val="en-US"/>
        </w:rPr>
        <w:lastRenderedPageBreak/>
        <w:t>“</w:t>
      </w:r>
      <w:r w:rsidR="009D575A" w:rsidRPr="009D575A">
        <w:rPr>
          <w:rFonts w:ascii="Arial" w:hAnsi="Arial" w:cs="Arial"/>
          <w:i/>
          <w:color w:val="7030A0"/>
          <w:lang w:val="en-US"/>
        </w:rPr>
        <w:t>Question to participants:</w:t>
      </w:r>
      <w:r w:rsidR="009D575A" w:rsidRPr="009D575A">
        <w:rPr>
          <w:rFonts w:ascii="Arial" w:hAnsi="Arial" w:cs="Arial"/>
          <w:b/>
          <w:i/>
          <w:color w:val="7030A0"/>
          <w:lang w:val="en-US"/>
        </w:rPr>
        <w:t xml:space="preserve"> What other groups can face injustice in our Church?</w:t>
      </w:r>
      <w:r w:rsidRPr="00BD0550">
        <w:rPr>
          <w:rFonts w:ascii="Arial" w:hAnsi="Arial" w:cs="Arial"/>
          <w:i/>
          <w:color w:val="7030A0"/>
          <w:lang w:val="en-US"/>
        </w:rPr>
        <w:t>”</w:t>
      </w:r>
    </w:p>
    <w:p w14:paraId="3947EE44" w14:textId="77777777" w:rsidR="009D575A" w:rsidRPr="009D575A" w:rsidRDefault="009D575A" w:rsidP="00AD6448">
      <w:pPr>
        <w:spacing w:after="160" w:line="276" w:lineRule="auto"/>
        <w:jc w:val="both"/>
        <w:rPr>
          <w:rFonts w:ascii="Arial" w:hAnsi="Arial" w:cs="Arial"/>
          <w:lang w:val="en-US"/>
        </w:rPr>
      </w:pPr>
    </w:p>
    <w:p w14:paraId="76291B17" w14:textId="12A242B8" w:rsidR="00544A00" w:rsidRPr="00544A00" w:rsidRDefault="00BD0550" w:rsidP="00AD6448">
      <w:pPr>
        <w:spacing w:line="276" w:lineRule="auto"/>
        <w:jc w:val="both"/>
        <w:rPr>
          <w:rFonts w:ascii="Arial" w:hAnsi="Arial" w:cs="Arial"/>
          <w:lang w:val="en-US"/>
        </w:rPr>
      </w:pPr>
      <w:r>
        <w:rPr>
          <w:rFonts w:ascii="Arial" w:hAnsi="Arial" w:cs="Arial"/>
          <w:lang w:val="en-US"/>
        </w:rPr>
        <w:t>“</w:t>
      </w:r>
      <w:r w:rsidR="00544A00" w:rsidRPr="00544A00">
        <w:rPr>
          <w:rFonts w:ascii="Arial" w:hAnsi="Arial" w:cs="Arial"/>
          <w:lang w:val="en-US"/>
        </w:rPr>
        <w:t>To ensure justice and dignity for all, it may be helpful to apply the principles that underlie equality legislation to these groups, or to anyone who faces injustice or exclusion within our churches.</w:t>
      </w:r>
      <w:r w:rsidR="00C0106D">
        <w:rPr>
          <w:rFonts w:ascii="Arial" w:hAnsi="Arial" w:cs="Arial"/>
          <w:lang w:val="en-US"/>
        </w:rPr>
        <w:t xml:space="preserve">  </w:t>
      </w:r>
      <w:r w:rsidR="00C0106D" w:rsidRPr="00535000">
        <w:rPr>
          <w:rFonts w:ascii="Arial" w:hAnsi="Arial" w:cs="Arial"/>
          <w:color w:val="000000" w:themeColor="text1"/>
        </w:rPr>
        <w:t>This list is not exhaustive.  No area of human difference should prevent anyone being treated with dignity as a child of God within the Church.  We stand in solidarity with people who feel marginalised.  Moreover, we celebrate and cherish diversity as intrinsic to God's creation.</w:t>
      </w:r>
      <w:r w:rsidRPr="00535000">
        <w:rPr>
          <w:rFonts w:ascii="Arial" w:hAnsi="Arial" w:cs="Arial"/>
          <w:color w:val="000000" w:themeColor="text1"/>
          <w:lang w:val="en-US"/>
        </w:rPr>
        <w:t>”</w:t>
      </w:r>
    </w:p>
    <w:p w14:paraId="32EF372B" w14:textId="7BDC7CEF" w:rsidR="008058FA" w:rsidRDefault="008058FA" w:rsidP="00AD6448">
      <w:pPr>
        <w:shd w:val="clear" w:color="auto" w:fill="FFFFFF"/>
        <w:spacing w:line="276" w:lineRule="auto"/>
        <w:jc w:val="both"/>
        <w:textAlignment w:val="baseline"/>
        <w:rPr>
          <w:rFonts w:ascii="Arial" w:eastAsia="Times New Roman" w:hAnsi="Arial" w:cs="Arial"/>
          <w:b/>
          <w:color w:val="000000" w:themeColor="text1"/>
          <w:lang w:eastAsia="en-GB"/>
        </w:rPr>
      </w:pPr>
    </w:p>
    <w:p w14:paraId="1D23600A" w14:textId="77777777" w:rsidR="008058FA" w:rsidRDefault="008058FA" w:rsidP="00AD6448">
      <w:pPr>
        <w:shd w:val="clear" w:color="auto" w:fill="FFFFFF"/>
        <w:spacing w:line="276" w:lineRule="auto"/>
        <w:jc w:val="both"/>
        <w:textAlignment w:val="baseline"/>
        <w:rPr>
          <w:rFonts w:ascii="Arial" w:eastAsia="Times New Roman" w:hAnsi="Arial" w:cs="Arial"/>
          <w:b/>
          <w:color w:val="000000" w:themeColor="text1"/>
          <w:lang w:eastAsia="en-GB"/>
        </w:rPr>
      </w:pPr>
    </w:p>
    <w:p w14:paraId="2EA1E677" w14:textId="3FC1B9EF" w:rsidR="009D575A" w:rsidRDefault="00385191" w:rsidP="00AD6448">
      <w:pPr>
        <w:shd w:val="clear" w:color="auto" w:fill="FFFFFF"/>
        <w:spacing w:line="276" w:lineRule="auto"/>
        <w:jc w:val="both"/>
        <w:textAlignment w:val="baseline"/>
        <w:rPr>
          <w:rFonts w:ascii="Arial" w:eastAsia="Times New Roman" w:hAnsi="Arial" w:cs="Arial"/>
          <w:b/>
          <w:color w:val="000000" w:themeColor="text1"/>
          <w:lang w:eastAsia="en-GB"/>
        </w:rPr>
      </w:pPr>
      <w:r>
        <w:rPr>
          <w:rFonts w:ascii="Arial" w:eastAsia="Times New Roman" w:hAnsi="Arial" w:cs="Arial"/>
          <w:b/>
          <w:color w:val="000000" w:themeColor="text1"/>
          <w:lang w:eastAsia="en-GB"/>
        </w:rPr>
        <w:t>Slide 24</w:t>
      </w:r>
      <w:r w:rsidR="0050765F">
        <w:rPr>
          <w:rFonts w:ascii="Arial" w:eastAsia="Times New Roman" w:hAnsi="Arial" w:cs="Arial"/>
          <w:b/>
          <w:color w:val="000000" w:themeColor="text1"/>
          <w:lang w:eastAsia="en-GB"/>
        </w:rPr>
        <w:tab/>
      </w:r>
      <w:r w:rsidR="006D4E14">
        <w:rPr>
          <w:rFonts w:ascii="Arial" w:eastAsia="Times New Roman" w:hAnsi="Arial" w:cs="Arial"/>
          <w:b/>
          <w:color w:val="000000" w:themeColor="text1"/>
          <w:lang w:eastAsia="en-GB"/>
        </w:rPr>
        <w:t>(</w:t>
      </w:r>
      <w:r w:rsidR="00A5209D">
        <w:rPr>
          <w:rFonts w:ascii="Arial" w:eastAsia="Times New Roman" w:hAnsi="Arial" w:cs="Arial"/>
          <w:b/>
          <w:color w:val="000000" w:themeColor="text1"/>
          <w:lang w:eastAsia="en-GB"/>
        </w:rPr>
        <w:t>30</w:t>
      </w:r>
      <w:r w:rsidR="006D4E14">
        <w:rPr>
          <w:rFonts w:ascii="Arial" w:eastAsia="Times New Roman" w:hAnsi="Arial" w:cs="Arial"/>
          <w:b/>
          <w:color w:val="000000" w:themeColor="text1"/>
          <w:lang w:eastAsia="en-GB"/>
        </w:rPr>
        <w:t xml:space="preserve"> minutes)</w:t>
      </w:r>
    </w:p>
    <w:p w14:paraId="1A7E658B" w14:textId="51F9B842" w:rsidR="009D575A" w:rsidRDefault="006413CD" w:rsidP="00AD6448">
      <w:pPr>
        <w:shd w:val="clear" w:color="auto" w:fill="FFFFFF"/>
        <w:spacing w:line="276" w:lineRule="auto"/>
        <w:jc w:val="both"/>
        <w:textAlignment w:val="baseline"/>
        <w:rPr>
          <w:rFonts w:ascii="Arial" w:eastAsia="Times New Roman" w:hAnsi="Arial" w:cs="Arial"/>
          <w:b/>
          <w:color w:val="000000" w:themeColor="text1"/>
          <w:lang w:eastAsia="en-GB"/>
        </w:rPr>
      </w:pPr>
      <w:r>
        <w:rPr>
          <w:noProof/>
          <w:lang w:eastAsia="en-GB"/>
        </w:rPr>
        <w:drawing>
          <wp:anchor distT="0" distB="0" distL="114300" distR="114300" simplePos="0" relativeHeight="251682816" behindDoc="1" locked="0" layoutInCell="1" allowOverlap="1" wp14:anchorId="229E00D5" wp14:editId="2D70AA58">
            <wp:simplePos x="0" y="0"/>
            <wp:positionH relativeFrom="column">
              <wp:posOffset>0</wp:posOffset>
            </wp:positionH>
            <wp:positionV relativeFrom="paragraph">
              <wp:posOffset>87728</wp:posOffset>
            </wp:positionV>
            <wp:extent cx="2476800" cy="1393200"/>
            <wp:effectExtent l="0" t="0" r="0" b="0"/>
            <wp:wrapTight wrapText="bothSides">
              <wp:wrapPolygon edited="0">
                <wp:start x="0" y="0"/>
                <wp:lineTo x="0" y="21265"/>
                <wp:lineTo x="21434" y="21265"/>
                <wp:lineTo x="2143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6B776043" w14:textId="11194F81" w:rsidR="009D575A" w:rsidRDefault="009D575A" w:rsidP="00AD6448">
      <w:pPr>
        <w:shd w:val="clear" w:color="auto" w:fill="FFFFFF"/>
        <w:spacing w:line="276" w:lineRule="auto"/>
        <w:jc w:val="both"/>
        <w:textAlignment w:val="baseline"/>
        <w:rPr>
          <w:rFonts w:ascii="Arial" w:eastAsia="Times New Roman" w:hAnsi="Arial" w:cs="Arial"/>
          <w:b/>
          <w:color w:val="000000" w:themeColor="text1"/>
          <w:lang w:eastAsia="en-GB"/>
        </w:rPr>
      </w:pPr>
    </w:p>
    <w:p w14:paraId="130BCC94" w14:textId="732E9B9B" w:rsidR="006413CD" w:rsidRDefault="006413CD" w:rsidP="00AD6448">
      <w:pPr>
        <w:shd w:val="clear" w:color="auto" w:fill="FFFFFF"/>
        <w:spacing w:line="276" w:lineRule="auto"/>
        <w:jc w:val="both"/>
        <w:textAlignment w:val="baseline"/>
        <w:rPr>
          <w:rFonts w:ascii="Arial" w:eastAsia="Times New Roman" w:hAnsi="Arial" w:cs="Arial"/>
          <w:b/>
          <w:color w:val="000000" w:themeColor="text1"/>
          <w:lang w:eastAsia="en-GB"/>
        </w:rPr>
      </w:pPr>
    </w:p>
    <w:p w14:paraId="5E148BC2" w14:textId="1A3160AF" w:rsidR="006413CD" w:rsidRDefault="006413CD" w:rsidP="00AD6448">
      <w:pPr>
        <w:shd w:val="clear" w:color="auto" w:fill="FFFFFF"/>
        <w:spacing w:line="276" w:lineRule="auto"/>
        <w:jc w:val="both"/>
        <w:textAlignment w:val="baseline"/>
        <w:rPr>
          <w:rFonts w:ascii="Arial" w:eastAsia="Times New Roman" w:hAnsi="Arial" w:cs="Arial"/>
          <w:b/>
          <w:color w:val="000000" w:themeColor="text1"/>
          <w:lang w:eastAsia="en-GB"/>
        </w:rPr>
      </w:pPr>
    </w:p>
    <w:p w14:paraId="7356E540" w14:textId="3203739E" w:rsidR="006413CD" w:rsidRDefault="006413CD" w:rsidP="00AD6448">
      <w:pPr>
        <w:shd w:val="clear" w:color="auto" w:fill="FFFFFF"/>
        <w:spacing w:line="276" w:lineRule="auto"/>
        <w:jc w:val="both"/>
        <w:textAlignment w:val="baseline"/>
        <w:rPr>
          <w:rFonts w:ascii="Arial" w:eastAsia="Times New Roman" w:hAnsi="Arial" w:cs="Arial"/>
          <w:b/>
          <w:color w:val="000000" w:themeColor="text1"/>
          <w:lang w:eastAsia="en-GB"/>
        </w:rPr>
      </w:pPr>
    </w:p>
    <w:p w14:paraId="49774253" w14:textId="03E3B361" w:rsidR="006413CD" w:rsidRDefault="006413CD" w:rsidP="00AD6448">
      <w:pPr>
        <w:shd w:val="clear" w:color="auto" w:fill="FFFFFF"/>
        <w:spacing w:line="276" w:lineRule="auto"/>
        <w:jc w:val="both"/>
        <w:textAlignment w:val="baseline"/>
        <w:rPr>
          <w:rFonts w:ascii="Arial" w:eastAsia="Times New Roman" w:hAnsi="Arial" w:cs="Arial"/>
          <w:b/>
          <w:color w:val="000000" w:themeColor="text1"/>
          <w:lang w:eastAsia="en-GB"/>
        </w:rPr>
      </w:pPr>
    </w:p>
    <w:p w14:paraId="51653CBF" w14:textId="2CF26292" w:rsidR="006413CD" w:rsidRDefault="006413CD" w:rsidP="00AD6448">
      <w:pPr>
        <w:shd w:val="clear" w:color="auto" w:fill="FFFFFF"/>
        <w:spacing w:line="276" w:lineRule="auto"/>
        <w:jc w:val="both"/>
        <w:textAlignment w:val="baseline"/>
        <w:rPr>
          <w:rFonts w:ascii="Arial" w:eastAsia="Times New Roman" w:hAnsi="Arial" w:cs="Arial"/>
          <w:b/>
          <w:color w:val="000000" w:themeColor="text1"/>
          <w:lang w:eastAsia="en-GB"/>
        </w:rPr>
      </w:pPr>
    </w:p>
    <w:p w14:paraId="69BC4750" w14:textId="1B848515" w:rsidR="006413CD" w:rsidRDefault="006413CD" w:rsidP="00AD6448">
      <w:pPr>
        <w:shd w:val="clear" w:color="auto" w:fill="FFFFFF"/>
        <w:spacing w:line="276" w:lineRule="auto"/>
        <w:jc w:val="both"/>
        <w:textAlignment w:val="baseline"/>
        <w:rPr>
          <w:rFonts w:ascii="Arial" w:eastAsia="Times New Roman" w:hAnsi="Arial" w:cs="Arial"/>
          <w:b/>
          <w:color w:val="000000" w:themeColor="text1"/>
          <w:lang w:eastAsia="en-GB"/>
        </w:rPr>
      </w:pPr>
    </w:p>
    <w:p w14:paraId="45F23B6A" w14:textId="77777777" w:rsidR="006413CD" w:rsidRDefault="006413CD" w:rsidP="00AD6448">
      <w:pPr>
        <w:shd w:val="clear" w:color="auto" w:fill="FFFFFF"/>
        <w:spacing w:line="276" w:lineRule="auto"/>
        <w:jc w:val="both"/>
        <w:textAlignment w:val="baseline"/>
        <w:rPr>
          <w:rFonts w:ascii="Arial" w:eastAsia="Times New Roman" w:hAnsi="Arial" w:cs="Arial"/>
          <w:b/>
          <w:color w:val="000000" w:themeColor="text1"/>
          <w:lang w:eastAsia="en-GB"/>
        </w:rPr>
      </w:pPr>
    </w:p>
    <w:p w14:paraId="2B5F9CC8" w14:textId="4E0CCD0D" w:rsidR="009D575A" w:rsidRDefault="009D575A" w:rsidP="00AD6448">
      <w:pPr>
        <w:shd w:val="clear" w:color="auto" w:fill="FFFFFF"/>
        <w:spacing w:line="276" w:lineRule="auto"/>
        <w:jc w:val="right"/>
        <w:textAlignment w:val="baseline"/>
        <w:rPr>
          <w:rFonts w:ascii="Arial" w:eastAsia="Times New Roman" w:hAnsi="Arial" w:cs="Arial"/>
          <w:i/>
          <w:color w:val="002060"/>
          <w:lang w:eastAsia="en-GB"/>
        </w:rPr>
      </w:pPr>
      <w:r w:rsidRPr="00985AD5">
        <w:rPr>
          <w:rFonts w:ascii="Arial" w:eastAsia="Times New Roman" w:hAnsi="Arial" w:cs="Arial"/>
          <w:i/>
          <w:color w:val="002060"/>
          <w:lang w:eastAsia="en-GB"/>
        </w:rPr>
        <w:t xml:space="preserve">Participants to read and discuss </w:t>
      </w:r>
      <w:r w:rsidRPr="00D30C82">
        <w:rPr>
          <w:rFonts w:ascii="Arial" w:eastAsia="Times New Roman" w:hAnsi="Arial" w:cs="Arial"/>
          <w:b/>
          <w:i/>
          <w:color w:val="002060"/>
          <w:lang w:eastAsia="en-GB"/>
        </w:rPr>
        <w:t>“</w:t>
      </w:r>
      <w:r>
        <w:rPr>
          <w:rFonts w:ascii="Arial" w:eastAsia="Times New Roman" w:hAnsi="Arial" w:cs="Arial"/>
          <w:b/>
          <w:i/>
          <w:color w:val="002060"/>
          <w:lang w:eastAsia="en-GB"/>
        </w:rPr>
        <w:t>Module 3 case studies</w:t>
      </w:r>
      <w:r w:rsidRPr="00D30C82">
        <w:rPr>
          <w:rFonts w:ascii="Arial" w:eastAsia="Times New Roman" w:hAnsi="Arial" w:cs="Arial"/>
          <w:b/>
          <w:i/>
          <w:color w:val="002060"/>
          <w:lang w:eastAsia="en-GB"/>
        </w:rPr>
        <w:t>”</w:t>
      </w:r>
      <w:r w:rsidRPr="00985AD5">
        <w:rPr>
          <w:rFonts w:ascii="Arial" w:eastAsia="Times New Roman" w:hAnsi="Arial" w:cs="Arial"/>
          <w:i/>
          <w:color w:val="002060"/>
          <w:lang w:eastAsia="en-GB"/>
        </w:rPr>
        <w:t xml:space="preserve"> in their breakout groups</w:t>
      </w:r>
      <w:r w:rsidR="003C08A6">
        <w:rPr>
          <w:rFonts w:ascii="Arial" w:eastAsia="Times New Roman" w:hAnsi="Arial" w:cs="Arial"/>
          <w:i/>
          <w:color w:val="002060"/>
          <w:lang w:eastAsia="en-GB"/>
        </w:rPr>
        <w:t>.</w:t>
      </w:r>
    </w:p>
    <w:p w14:paraId="5C23475C" w14:textId="507573E1" w:rsidR="003C08A6" w:rsidRDefault="003C08A6" w:rsidP="00AD6448">
      <w:pPr>
        <w:shd w:val="clear" w:color="auto" w:fill="FFFFFF"/>
        <w:spacing w:line="276" w:lineRule="auto"/>
        <w:jc w:val="right"/>
        <w:textAlignment w:val="baseline"/>
        <w:rPr>
          <w:rFonts w:ascii="Arial" w:eastAsia="Times New Roman" w:hAnsi="Arial" w:cs="Arial"/>
          <w:i/>
          <w:color w:val="002060"/>
          <w:lang w:eastAsia="en-GB"/>
        </w:rPr>
      </w:pPr>
    </w:p>
    <w:p w14:paraId="44EB6850" w14:textId="739F7FF0" w:rsidR="003C08A6" w:rsidRDefault="003C08A6" w:rsidP="00AD6448">
      <w:pPr>
        <w:shd w:val="clear" w:color="auto" w:fill="FFFFFF"/>
        <w:spacing w:line="276" w:lineRule="auto"/>
        <w:jc w:val="right"/>
        <w:textAlignment w:val="baseline"/>
        <w:rPr>
          <w:rFonts w:ascii="Arial" w:eastAsia="Times New Roman" w:hAnsi="Arial" w:cs="Arial"/>
          <w:b/>
          <w:color w:val="000000" w:themeColor="text1"/>
          <w:lang w:eastAsia="en-GB"/>
        </w:rPr>
      </w:pPr>
      <w:r>
        <w:rPr>
          <w:rFonts w:ascii="Arial" w:eastAsia="Times New Roman" w:hAnsi="Arial" w:cs="Arial"/>
          <w:i/>
          <w:color w:val="002060"/>
          <w:lang w:eastAsia="en-GB"/>
        </w:rPr>
        <w:t>Depending on group size and timings, participants could answer the questions in their breakout groups, or there could also be a whole group discussion where participants are invited to compare and discuss the answers given by different groups.</w:t>
      </w:r>
    </w:p>
    <w:p w14:paraId="49C5266A" w14:textId="7C26A2C0" w:rsidR="009D575A" w:rsidRDefault="009D575A" w:rsidP="00AD6448">
      <w:pPr>
        <w:shd w:val="clear" w:color="auto" w:fill="FFFFFF"/>
        <w:spacing w:line="276" w:lineRule="auto"/>
        <w:jc w:val="both"/>
        <w:textAlignment w:val="baseline"/>
        <w:rPr>
          <w:rFonts w:ascii="Arial" w:eastAsia="Times New Roman" w:hAnsi="Arial" w:cs="Arial"/>
          <w:b/>
          <w:color w:val="000000" w:themeColor="text1"/>
          <w:lang w:eastAsia="en-GB"/>
        </w:rPr>
      </w:pPr>
    </w:p>
    <w:p w14:paraId="713E8D25" w14:textId="48FC0E41" w:rsidR="00F84DE0" w:rsidRDefault="00F84DE0" w:rsidP="00AD6448">
      <w:pPr>
        <w:shd w:val="clear" w:color="auto" w:fill="FFFFFF"/>
        <w:spacing w:line="276" w:lineRule="auto"/>
        <w:jc w:val="right"/>
        <w:textAlignment w:val="baseline"/>
        <w:rPr>
          <w:rFonts w:ascii="Arial" w:eastAsia="Times New Roman" w:hAnsi="Arial" w:cs="Arial"/>
          <w:i/>
          <w:color w:val="7030A0"/>
          <w:lang w:eastAsia="en-GB"/>
        </w:rPr>
      </w:pPr>
      <w:r w:rsidRPr="00F84DE0">
        <w:rPr>
          <w:rFonts w:ascii="Arial" w:eastAsia="Times New Roman" w:hAnsi="Arial" w:cs="Arial"/>
          <w:i/>
          <w:color w:val="7030A0"/>
          <w:lang w:eastAsia="en-GB"/>
        </w:rPr>
        <w:t xml:space="preserve">Read and discuss </w:t>
      </w:r>
      <w:r w:rsidRPr="00F84DE0">
        <w:rPr>
          <w:rFonts w:ascii="Arial" w:eastAsia="Times New Roman" w:hAnsi="Arial" w:cs="Arial"/>
          <w:b/>
          <w:i/>
          <w:color w:val="7030A0"/>
          <w:lang w:eastAsia="en-GB"/>
        </w:rPr>
        <w:t>“Module 3 case studies answers”</w:t>
      </w:r>
      <w:r w:rsidRPr="00F84DE0">
        <w:rPr>
          <w:rFonts w:ascii="Arial" w:eastAsia="Times New Roman" w:hAnsi="Arial" w:cs="Arial"/>
          <w:i/>
          <w:color w:val="7030A0"/>
          <w:lang w:eastAsia="en-GB"/>
        </w:rPr>
        <w:t xml:space="preserve"> with participants</w:t>
      </w:r>
      <w:r w:rsidR="003C08A6">
        <w:rPr>
          <w:rFonts w:ascii="Arial" w:eastAsia="Times New Roman" w:hAnsi="Arial" w:cs="Arial"/>
          <w:i/>
          <w:color w:val="7030A0"/>
          <w:lang w:eastAsia="en-GB"/>
        </w:rPr>
        <w:t>.</w:t>
      </w:r>
    </w:p>
    <w:p w14:paraId="6B377203" w14:textId="470D5A29" w:rsidR="00E37B0D" w:rsidRDefault="00E37B0D" w:rsidP="00AD6448">
      <w:pPr>
        <w:shd w:val="clear" w:color="auto" w:fill="FFFFFF"/>
        <w:spacing w:line="276" w:lineRule="auto"/>
        <w:jc w:val="right"/>
        <w:textAlignment w:val="baseline"/>
        <w:rPr>
          <w:rFonts w:ascii="Arial" w:eastAsia="Times New Roman" w:hAnsi="Arial" w:cs="Arial"/>
          <w:i/>
          <w:color w:val="7030A0"/>
          <w:lang w:eastAsia="en-GB"/>
        </w:rPr>
      </w:pPr>
    </w:p>
    <w:p w14:paraId="6648BA79" w14:textId="0F269D29" w:rsidR="00E37B0D" w:rsidRDefault="00E37B0D" w:rsidP="00AD6448">
      <w:pPr>
        <w:shd w:val="clear" w:color="auto" w:fill="FFFFFF"/>
        <w:spacing w:line="276" w:lineRule="auto"/>
        <w:jc w:val="right"/>
        <w:textAlignment w:val="baseline"/>
        <w:rPr>
          <w:rFonts w:ascii="Arial" w:eastAsia="Times New Roman" w:hAnsi="Arial" w:cs="Arial"/>
          <w:i/>
          <w:color w:val="7030A0"/>
          <w:lang w:eastAsia="en-GB"/>
        </w:rPr>
      </w:pPr>
    </w:p>
    <w:p w14:paraId="1BEA2E66" w14:textId="77777777" w:rsidR="00BD0550" w:rsidRDefault="00BD0550" w:rsidP="00AD6448">
      <w:pPr>
        <w:spacing w:line="276" w:lineRule="auto"/>
        <w:rPr>
          <w:rFonts w:ascii="Arial" w:hAnsi="Arial" w:cs="Arial"/>
          <w:b/>
          <w:color w:val="002060"/>
          <w:sz w:val="28"/>
        </w:rPr>
      </w:pPr>
      <w:r>
        <w:rPr>
          <w:rFonts w:ascii="Arial" w:hAnsi="Arial" w:cs="Arial"/>
          <w:b/>
          <w:color w:val="002060"/>
          <w:sz w:val="28"/>
        </w:rPr>
        <w:br w:type="page"/>
      </w:r>
    </w:p>
    <w:p w14:paraId="476049A2" w14:textId="28A9FA0B" w:rsidR="00E37B0D" w:rsidRPr="00D74D85" w:rsidRDefault="00E37B0D" w:rsidP="00AD6448">
      <w:pPr>
        <w:spacing w:line="276" w:lineRule="auto"/>
        <w:rPr>
          <w:rFonts w:ascii="Arial" w:hAnsi="Arial" w:cs="Arial"/>
          <w:b/>
          <w:color w:val="002060"/>
          <w:sz w:val="28"/>
        </w:rPr>
      </w:pPr>
      <w:r w:rsidRPr="00D74D85">
        <w:rPr>
          <w:rFonts w:ascii="Arial" w:hAnsi="Arial" w:cs="Arial"/>
          <w:b/>
          <w:color w:val="002060"/>
          <w:sz w:val="28"/>
        </w:rPr>
        <w:lastRenderedPageBreak/>
        <w:t xml:space="preserve">Module </w:t>
      </w:r>
      <w:r>
        <w:rPr>
          <w:rFonts w:ascii="Arial" w:hAnsi="Arial" w:cs="Arial"/>
          <w:b/>
          <w:color w:val="002060"/>
          <w:sz w:val="28"/>
        </w:rPr>
        <w:t>4</w:t>
      </w:r>
      <w:r w:rsidRPr="00D74D85">
        <w:rPr>
          <w:rFonts w:ascii="Arial" w:hAnsi="Arial" w:cs="Arial"/>
          <w:b/>
          <w:color w:val="002060"/>
          <w:sz w:val="28"/>
        </w:rPr>
        <w:t xml:space="preserve">: </w:t>
      </w:r>
      <w:r>
        <w:rPr>
          <w:rFonts w:ascii="Arial" w:hAnsi="Arial" w:cs="Arial"/>
          <w:b/>
          <w:color w:val="002060"/>
          <w:sz w:val="28"/>
        </w:rPr>
        <w:t>What sort of change are we committing to?</w:t>
      </w:r>
    </w:p>
    <w:p w14:paraId="5767E245" w14:textId="77777777" w:rsidR="00E37B0D" w:rsidRDefault="00E37B0D" w:rsidP="00AD6448">
      <w:pPr>
        <w:shd w:val="clear" w:color="auto" w:fill="FFFFFF"/>
        <w:spacing w:line="276" w:lineRule="auto"/>
        <w:jc w:val="right"/>
        <w:textAlignment w:val="baseline"/>
        <w:rPr>
          <w:rFonts w:ascii="Arial" w:eastAsia="Times New Roman" w:hAnsi="Arial" w:cs="Arial"/>
          <w:i/>
          <w:color w:val="7030A0"/>
          <w:lang w:eastAsia="en-GB"/>
        </w:rPr>
      </w:pPr>
    </w:p>
    <w:p w14:paraId="25E8D0F6" w14:textId="08E5C33E" w:rsidR="00E37B0D" w:rsidRDefault="00D71673" w:rsidP="00AD6448">
      <w:pPr>
        <w:shd w:val="clear" w:color="auto" w:fill="FFFFFF"/>
        <w:spacing w:line="276" w:lineRule="auto"/>
        <w:jc w:val="both"/>
        <w:textAlignment w:val="baseline"/>
        <w:rPr>
          <w:rFonts w:ascii="Arial" w:eastAsia="Times New Roman" w:hAnsi="Arial" w:cs="Arial"/>
          <w:b/>
          <w:color w:val="000000" w:themeColor="text1"/>
          <w:lang w:eastAsia="en-GB"/>
        </w:rPr>
      </w:pPr>
      <w:r>
        <w:rPr>
          <w:rFonts w:ascii="Arial" w:eastAsia="Times New Roman" w:hAnsi="Arial" w:cs="Arial"/>
          <w:b/>
          <w:color w:val="000000" w:themeColor="text1"/>
          <w:lang w:eastAsia="en-GB"/>
        </w:rPr>
        <w:t>Slide 25</w:t>
      </w:r>
      <w:r w:rsidR="00A5209D">
        <w:rPr>
          <w:rFonts w:ascii="Arial" w:eastAsia="Times New Roman" w:hAnsi="Arial" w:cs="Arial"/>
          <w:b/>
          <w:color w:val="000000" w:themeColor="text1"/>
          <w:lang w:eastAsia="en-GB"/>
        </w:rPr>
        <w:tab/>
      </w:r>
      <w:r w:rsidR="006D4E14">
        <w:rPr>
          <w:rFonts w:ascii="Arial" w:eastAsia="Times New Roman" w:hAnsi="Arial" w:cs="Arial"/>
          <w:b/>
          <w:color w:val="000000" w:themeColor="text1"/>
          <w:lang w:eastAsia="en-GB"/>
        </w:rPr>
        <w:t>(</w:t>
      </w:r>
      <w:r w:rsidR="00A5209D">
        <w:rPr>
          <w:rFonts w:ascii="Arial" w:eastAsia="Times New Roman" w:hAnsi="Arial" w:cs="Arial"/>
          <w:b/>
          <w:color w:val="000000" w:themeColor="text1"/>
          <w:lang w:eastAsia="en-GB"/>
        </w:rPr>
        <w:t>1</w:t>
      </w:r>
      <w:r w:rsidR="006D4E14">
        <w:rPr>
          <w:rFonts w:ascii="Arial" w:eastAsia="Times New Roman" w:hAnsi="Arial" w:cs="Arial"/>
          <w:b/>
          <w:color w:val="000000" w:themeColor="text1"/>
          <w:lang w:eastAsia="en-GB"/>
        </w:rPr>
        <w:t xml:space="preserve"> minute)</w:t>
      </w:r>
    </w:p>
    <w:p w14:paraId="61FF49EF" w14:textId="00D10F0E" w:rsidR="00D71673" w:rsidRDefault="00294F06" w:rsidP="00AD6448">
      <w:pPr>
        <w:shd w:val="clear" w:color="auto" w:fill="FFFFFF"/>
        <w:spacing w:line="276" w:lineRule="auto"/>
        <w:jc w:val="both"/>
        <w:textAlignment w:val="baseline"/>
        <w:rPr>
          <w:rFonts w:ascii="Arial" w:eastAsia="Times New Roman" w:hAnsi="Arial" w:cs="Arial"/>
          <w:b/>
          <w:color w:val="000000" w:themeColor="text1"/>
          <w:lang w:eastAsia="en-GB"/>
        </w:rPr>
      </w:pPr>
      <w:r>
        <w:rPr>
          <w:noProof/>
          <w:lang w:eastAsia="en-GB"/>
        </w:rPr>
        <w:drawing>
          <wp:anchor distT="0" distB="0" distL="114300" distR="114300" simplePos="0" relativeHeight="251683840" behindDoc="1" locked="0" layoutInCell="1" allowOverlap="1" wp14:anchorId="64073242" wp14:editId="3EA98AD3">
            <wp:simplePos x="0" y="0"/>
            <wp:positionH relativeFrom="margin">
              <wp:align>left</wp:align>
            </wp:positionH>
            <wp:positionV relativeFrom="page">
              <wp:posOffset>1648213</wp:posOffset>
            </wp:positionV>
            <wp:extent cx="2476500" cy="1393190"/>
            <wp:effectExtent l="0" t="0" r="0" b="0"/>
            <wp:wrapTight wrapText="bothSides">
              <wp:wrapPolygon edited="0">
                <wp:start x="0" y="0"/>
                <wp:lineTo x="0" y="21265"/>
                <wp:lineTo x="21434" y="21265"/>
                <wp:lineTo x="21434"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76500" cy="1393190"/>
                    </a:xfrm>
                    <a:prstGeom prst="rect">
                      <a:avLst/>
                    </a:prstGeom>
                  </pic:spPr>
                </pic:pic>
              </a:graphicData>
            </a:graphic>
            <wp14:sizeRelH relativeFrom="page">
              <wp14:pctWidth>0</wp14:pctWidth>
            </wp14:sizeRelH>
            <wp14:sizeRelV relativeFrom="page">
              <wp14:pctHeight>0</wp14:pctHeight>
            </wp14:sizeRelV>
          </wp:anchor>
        </w:drawing>
      </w:r>
    </w:p>
    <w:p w14:paraId="38793A55" w14:textId="3E077ABF" w:rsidR="000945EF" w:rsidRDefault="000945EF"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182F0AE0" w14:textId="77777777" w:rsidR="000945EF" w:rsidRDefault="000945EF"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6932D692" w14:textId="77777777" w:rsidR="000945EF" w:rsidRDefault="000945EF"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488201EE" w14:textId="77777777" w:rsidR="000945EF" w:rsidRDefault="000945EF"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70562D52" w14:textId="77777777" w:rsidR="000945EF" w:rsidRDefault="000945EF"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73662516" w14:textId="77777777" w:rsidR="000945EF" w:rsidRDefault="000945EF"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5AD68BCF" w14:textId="77777777" w:rsidR="000945EF" w:rsidRDefault="000945EF"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161B29FC" w14:textId="77777777" w:rsidR="000945EF" w:rsidRDefault="000945EF"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7F5C7DB2" w14:textId="58A03B98" w:rsidR="00D71673" w:rsidRPr="00D71673" w:rsidRDefault="00D71673" w:rsidP="00AD6448">
      <w:pPr>
        <w:shd w:val="clear" w:color="auto" w:fill="FFFFFF"/>
        <w:spacing w:line="276" w:lineRule="auto"/>
        <w:jc w:val="both"/>
        <w:textAlignment w:val="baseline"/>
        <w:rPr>
          <w:rFonts w:ascii="Arial" w:eastAsia="Times New Roman" w:hAnsi="Arial" w:cs="Arial"/>
          <w:color w:val="000000" w:themeColor="text1"/>
          <w:lang w:eastAsia="en-GB"/>
        </w:rPr>
      </w:pPr>
      <w:r>
        <w:rPr>
          <w:rFonts w:ascii="Arial" w:eastAsia="Times New Roman" w:hAnsi="Arial" w:cs="Arial"/>
          <w:color w:val="000000" w:themeColor="text1"/>
          <w:lang w:eastAsia="en-GB"/>
        </w:rPr>
        <w:t>“The Methodist Church has committed to change.”</w:t>
      </w:r>
    </w:p>
    <w:p w14:paraId="5BF903F1" w14:textId="62C578FB" w:rsidR="00D71673" w:rsidRDefault="00D71673" w:rsidP="00AD6448">
      <w:pPr>
        <w:shd w:val="clear" w:color="auto" w:fill="FFFFFF"/>
        <w:spacing w:line="276" w:lineRule="auto"/>
        <w:jc w:val="both"/>
        <w:textAlignment w:val="baseline"/>
        <w:rPr>
          <w:rFonts w:ascii="Arial" w:eastAsia="Times New Roman" w:hAnsi="Arial" w:cs="Arial"/>
          <w:b/>
          <w:color w:val="000000" w:themeColor="text1"/>
          <w:lang w:eastAsia="en-GB"/>
        </w:rPr>
      </w:pPr>
    </w:p>
    <w:p w14:paraId="68FE1112" w14:textId="791E3497" w:rsidR="00D71673" w:rsidRDefault="00D71673" w:rsidP="00AD6448">
      <w:pPr>
        <w:shd w:val="clear" w:color="auto" w:fill="FFFFFF"/>
        <w:spacing w:line="276" w:lineRule="auto"/>
        <w:jc w:val="both"/>
        <w:textAlignment w:val="baseline"/>
        <w:rPr>
          <w:rFonts w:ascii="Arial" w:eastAsia="Times New Roman" w:hAnsi="Arial" w:cs="Arial"/>
          <w:b/>
          <w:color w:val="000000" w:themeColor="text1"/>
          <w:lang w:eastAsia="en-GB"/>
        </w:rPr>
      </w:pPr>
    </w:p>
    <w:p w14:paraId="57EEA99C" w14:textId="57ADEA98" w:rsidR="00D71673" w:rsidRDefault="00D71673" w:rsidP="00AD6448">
      <w:pPr>
        <w:shd w:val="clear" w:color="auto" w:fill="FFFFFF"/>
        <w:spacing w:line="276" w:lineRule="auto"/>
        <w:jc w:val="both"/>
        <w:textAlignment w:val="baseline"/>
        <w:rPr>
          <w:rFonts w:ascii="Arial" w:eastAsia="Times New Roman" w:hAnsi="Arial" w:cs="Arial"/>
          <w:b/>
          <w:color w:val="000000" w:themeColor="text1"/>
          <w:lang w:eastAsia="en-GB"/>
        </w:rPr>
      </w:pPr>
      <w:r>
        <w:rPr>
          <w:rFonts w:ascii="Arial" w:eastAsia="Times New Roman" w:hAnsi="Arial" w:cs="Arial"/>
          <w:b/>
          <w:color w:val="000000" w:themeColor="text1"/>
          <w:lang w:eastAsia="en-GB"/>
        </w:rPr>
        <w:t>Slide 26</w:t>
      </w:r>
      <w:r w:rsidR="0050765F">
        <w:rPr>
          <w:rFonts w:ascii="Arial" w:eastAsia="Times New Roman" w:hAnsi="Arial" w:cs="Arial"/>
          <w:b/>
          <w:color w:val="000000" w:themeColor="text1"/>
          <w:lang w:eastAsia="en-GB"/>
        </w:rPr>
        <w:tab/>
      </w:r>
      <w:r w:rsidR="006D4E14">
        <w:rPr>
          <w:rFonts w:ascii="Arial" w:eastAsia="Times New Roman" w:hAnsi="Arial" w:cs="Arial"/>
          <w:b/>
          <w:color w:val="000000" w:themeColor="text1"/>
          <w:lang w:eastAsia="en-GB"/>
        </w:rPr>
        <w:t>(</w:t>
      </w:r>
      <w:r w:rsidR="0050765F">
        <w:rPr>
          <w:rFonts w:ascii="Arial" w:eastAsia="Times New Roman" w:hAnsi="Arial" w:cs="Arial"/>
          <w:b/>
          <w:color w:val="000000" w:themeColor="text1"/>
          <w:lang w:eastAsia="en-GB"/>
        </w:rPr>
        <w:t>1</w:t>
      </w:r>
      <w:r w:rsidR="006D4E14">
        <w:rPr>
          <w:rFonts w:ascii="Arial" w:eastAsia="Times New Roman" w:hAnsi="Arial" w:cs="Arial"/>
          <w:b/>
          <w:color w:val="000000" w:themeColor="text1"/>
          <w:lang w:eastAsia="en-GB"/>
        </w:rPr>
        <w:t xml:space="preserve"> minute)</w:t>
      </w:r>
    </w:p>
    <w:p w14:paraId="1CA00674" w14:textId="36DD7E4B" w:rsidR="00022CC7" w:rsidRDefault="00B321C8" w:rsidP="00AD6448">
      <w:pPr>
        <w:shd w:val="clear" w:color="auto" w:fill="FFFFFF"/>
        <w:spacing w:line="276" w:lineRule="auto"/>
        <w:jc w:val="both"/>
        <w:textAlignment w:val="baseline"/>
        <w:rPr>
          <w:rFonts w:ascii="Arial" w:eastAsia="Times New Roman" w:hAnsi="Arial" w:cs="Arial"/>
          <w:b/>
          <w:color w:val="000000" w:themeColor="text1"/>
          <w:lang w:eastAsia="en-GB"/>
        </w:rPr>
      </w:pPr>
      <w:r>
        <w:rPr>
          <w:noProof/>
          <w:lang w:eastAsia="en-GB"/>
        </w:rPr>
        <w:drawing>
          <wp:anchor distT="0" distB="0" distL="114300" distR="114300" simplePos="0" relativeHeight="251684864" behindDoc="1" locked="0" layoutInCell="1" allowOverlap="1" wp14:anchorId="6175B173" wp14:editId="66AB3960">
            <wp:simplePos x="0" y="0"/>
            <wp:positionH relativeFrom="column">
              <wp:posOffset>0</wp:posOffset>
            </wp:positionH>
            <wp:positionV relativeFrom="paragraph">
              <wp:posOffset>104775</wp:posOffset>
            </wp:positionV>
            <wp:extent cx="2476800" cy="1393200"/>
            <wp:effectExtent l="0" t="0" r="0" b="0"/>
            <wp:wrapTight wrapText="bothSides">
              <wp:wrapPolygon edited="0">
                <wp:start x="0" y="0"/>
                <wp:lineTo x="0" y="21265"/>
                <wp:lineTo x="21434" y="21265"/>
                <wp:lineTo x="21434"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787BBEA3" w14:textId="77777777" w:rsidR="00B321C8" w:rsidRDefault="00B321C8" w:rsidP="00AD6448">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4B82042D" w14:textId="77777777" w:rsidR="00B321C8" w:rsidRDefault="00B321C8" w:rsidP="00AD6448">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129352C1" w14:textId="77777777" w:rsidR="00B321C8" w:rsidRDefault="00B321C8" w:rsidP="00AD6448">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34823A7A" w14:textId="77777777" w:rsidR="00B321C8" w:rsidRDefault="00B321C8" w:rsidP="00AD6448">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578F5DBD" w14:textId="77777777" w:rsidR="00B321C8" w:rsidRDefault="00B321C8" w:rsidP="00AD6448">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03B8335F" w14:textId="77777777" w:rsidR="00B321C8" w:rsidRDefault="00B321C8" w:rsidP="00AD6448">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29013238" w14:textId="77777777" w:rsidR="00B321C8" w:rsidRDefault="00B321C8" w:rsidP="00AD6448">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0AE6063D" w14:textId="77777777" w:rsidR="00B321C8" w:rsidRDefault="00B321C8" w:rsidP="00AD6448">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4435E888" w14:textId="0C03DA9A" w:rsidR="0033495C" w:rsidRDefault="00BD0550" w:rsidP="00AD6448">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r>
        <w:rPr>
          <w:rFonts w:ascii="Arial" w:hAnsi="Arial" w:cs="Arial"/>
          <w:color w:val="000000"/>
          <w:bdr w:val="none" w:sz="0" w:space="0" w:color="auto" w:frame="1"/>
        </w:rPr>
        <w:t>“</w:t>
      </w:r>
      <w:r w:rsidR="0033495C" w:rsidRPr="0033495C">
        <w:rPr>
          <w:rFonts w:ascii="Arial" w:hAnsi="Arial" w:cs="Arial"/>
          <w:color w:val="000000"/>
          <w:bdr w:val="none" w:sz="0" w:space="0" w:color="auto" w:frame="1"/>
        </w:rPr>
        <w:t>Opening ourselves up to the change God wants to work in us, and recognising the real trauma of exclusion and disadvantage experienced by many within the Church, we need to understand the type and scale of the transformation needed.</w:t>
      </w:r>
    </w:p>
    <w:p w14:paraId="291C5A34" w14:textId="77777777" w:rsidR="0033495C" w:rsidRPr="0033495C" w:rsidRDefault="0033495C" w:rsidP="00AD6448">
      <w:pPr>
        <w:pStyle w:val="NormalWeb"/>
        <w:shd w:val="clear" w:color="auto" w:fill="FFFFFF"/>
        <w:spacing w:before="0" w:beforeAutospacing="0" w:after="0" w:afterAutospacing="0" w:line="276" w:lineRule="auto"/>
        <w:jc w:val="both"/>
        <w:textAlignment w:val="baseline"/>
        <w:rPr>
          <w:rFonts w:ascii="Arial" w:hAnsi="Arial" w:cs="Arial"/>
          <w:color w:val="313131"/>
        </w:rPr>
      </w:pPr>
    </w:p>
    <w:p w14:paraId="6326929B" w14:textId="502B5AF6" w:rsidR="0033495C" w:rsidRDefault="0033495C" w:rsidP="00AD6448">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r w:rsidRPr="0033495C">
        <w:rPr>
          <w:rStyle w:val="Strong"/>
          <w:rFonts w:ascii="Arial" w:hAnsi="Arial" w:cs="Arial"/>
          <w:b w:val="0"/>
          <w:color w:val="000000"/>
          <w:bdr w:val="none" w:sz="0" w:space="0" w:color="auto" w:frame="1"/>
        </w:rPr>
        <w:t>“Structural change”</w:t>
      </w:r>
      <w:r w:rsidRPr="0033495C">
        <w:rPr>
          <w:rFonts w:ascii="Arial" w:hAnsi="Arial" w:cs="Arial"/>
          <w:color w:val="000000"/>
          <w:bdr w:val="none" w:sz="0" w:space="0" w:color="auto" w:frame="1"/>
        </w:rPr>
        <w:t> means that the Church must review the way it works, accepting that previous and current ways of working have left many people excluded. Changes in our policies and organisational arrangements will be necessary. We will need to make sure that all voices are heard and that there is transparency in everything we do.</w:t>
      </w:r>
    </w:p>
    <w:p w14:paraId="12CA9521" w14:textId="77777777" w:rsidR="0033495C" w:rsidRPr="0033495C" w:rsidRDefault="0033495C" w:rsidP="00AD6448">
      <w:pPr>
        <w:pStyle w:val="NormalWeb"/>
        <w:shd w:val="clear" w:color="auto" w:fill="FFFFFF"/>
        <w:spacing w:before="0" w:beforeAutospacing="0" w:after="0" w:afterAutospacing="0" w:line="276" w:lineRule="auto"/>
        <w:jc w:val="both"/>
        <w:textAlignment w:val="baseline"/>
        <w:rPr>
          <w:rFonts w:ascii="Arial" w:hAnsi="Arial" w:cs="Arial"/>
          <w:color w:val="313131"/>
        </w:rPr>
      </w:pPr>
    </w:p>
    <w:p w14:paraId="59D31F0C" w14:textId="6218C959" w:rsidR="0033495C" w:rsidRDefault="0033495C" w:rsidP="00AD6448">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r w:rsidRPr="0033495C">
        <w:rPr>
          <w:rStyle w:val="Strong"/>
          <w:rFonts w:ascii="Arial" w:hAnsi="Arial" w:cs="Arial"/>
          <w:b w:val="0"/>
          <w:color w:val="000000"/>
          <w:bdr w:val="none" w:sz="0" w:space="0" w:color="auto" w:frame="1"/>
        </w:rPr>
        <w:t>“Cultural change”</w:t>
      </w:r>
      <w:r w:rsidRPr="0033495C">
        <w:rPr>
          <w:rFonts w:ascii="Arial" w:hAnsi="Arial" w:cs="Arial"/>
          <w:color w:val="000000"/>
          <w:bdr w:val="none" w:sz="0" w:space="0" w:color="auto" w:frame="1"/>
        </w:rPr>
        <w:t> can be described as change to ‘the way things are done around here’. Every individual, church, circuit, district and the Connexional team will need to reflect on the values, beliefs and assumptions we have. We will then need to learn to behave, interact, make decisions and carry out activities in ways that make it possible for a bigger variety of people to be fully part of God’s Church.</w:t>
      </w:r>
    </w:p>
    <w:p w14:paraId="0B775082" w14:textId="0678B406" w:rsidR="0033495C" w:rsidRPr="0033495C" w:rsidRDefault="0033495C" w:rsidP="00AD6448">
      <w:pPr>
        <w:pStyle w:val="NormalWeb"/>
        <w:shd w:val="clear" w:color="auto" w:fill="FFFFFF"/>
        <w:spacing w:before="0" w:beforeAutospacing="0" w:after="0" w:afterAutospacing="0" w:line="276" w:lineRule="auto"/>
        <w:jc w:val="both"/>
        <w:textAlignment w:val="baseline"/>
        <w:rPr>
          <w:rFonts w:ascii="Arial" w:hAnsi="Arial" w:cs="Arial"/>
          <w:color w:val="313131"/>
        </w:rPr>
      </w:pPr>
    </w:p>
    <w:p w14:paraId="135AE7ED" w14:textId="2BA7C042" w:rsidR="0033495C" w:rsidRDefault="0033495C" w:rsidP="00AD6448">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r w:rsidRPr="0033495C">
        <w:rPr>
          <w:rStyle w:val="Strong"/>
          <w:rFonts w:ascii="Arial" w:hAnsi="Arial" w:cs="Arial"/>
          <w:b w:val="0"/>
          <w:color w:val="000000"/>
          <w:bdr w:val="none" w:sz="0" w:space="0" w:color="auto" w:frame="1"/>
        </w:rPr>
        <w:lastRenderedPageBreak/>
        <w:t>“Attitudinal change”</w:t>
      </w:r>
      <w:r w:rsidRPr="0033495C">
        <w:rPr>
          <w:rFonts w:ascii="Arial" w:hAnsi="Arial" w:cs="Arial"/>
          <w:color w:val="000000"/>
          <w:bdr w:val="none" w:sz="0" w:space="0" w:color="auto" w:frame="1"/>
        </w:rPr>
        <w:t> will involve every Methodist being open to a change of heart, mind and actions. This will include listening and learning, and challenging our own assumptions. We all need to take responsibility for recognising our own fears and prejudices, and negative or damaging perceptions and behaviours. We need to learn about our own power, and how to use it to enable and strengthen, rather than control or put down, others within the Body of Christ.</w:t>
      </w:r>
    </w:p>
    <w:p w14:paraId="0298DFDB" w14:textId="77777777" w:rsidR="0033495C" w:rsidRPr="0033495C" w:rsidRDefault="0033495C" w:rsidP="00AD6448">
      <w:pPr>
        <w:pStyle w:val="NormalWeb"/>
        <w:shd w:val="clear" w:color="auto" w:fill="FFFFFF"/>
        <w:spacing w:before="0" w:beforeAutospacing="0" w:after="0" w:afterAutospacing="0" w:line="276" w:lineRule="auto"/>
        <w:jc w:val="both"/>
        <w:textAlignment w:val="baseline"/>
        <w:rPr>
          <w:rFonts w:ascii="Arial" w:hAnsi="Arial" w:cs="Arial"/>
          <w:color w:val="313131"/>
        </w:rPr>
      </w:pPr>
    </w:p>
    <w:p w14:paraId="21803D66" w14:textId="297AD985" w:rsidR="0033495C" w:rsidRPr="0033495C" w:rsidRDefault="0033495C" w:rsidP="00AD6448">
      <w:pPr>
        <w:pStyle w:val="NormalWeb"/>
        <w:shd w:val="clear" w:color="auto" w:fill="FFFFFF"/>
        <w:spacing w:before="0" w:beforeAutospacing="0" w:after="0" w:afterAutospacing="0" w:line="276" w:lineRule="auto"/>
        <w:jc w:val="both"/>
        <w:textAlignment w:val="baseline"/>
        <w:rPr>
          <w:rFonts w:ascii="Arial" w:hAnsi="Arial" w:cs="Arial"/>
          <w:color w:val="313131"/>
        </w:rPr>
      </w:pPr>
      <w:r w:rsidRPr="0033495C">
        <w:rPr>
          <w:rFonts w:ascii="Arial" w:hAnsi="Arial" w:cs="Arial"/>
          <w:color w:val="000000"/>
          <w:bdr w:val="none" w:sz="0" w:space="0" w:color="auto" w:frame="1"/>
        </w:rPr>
        <w:t>With the help of the Holy Spirit, we will then reflect God’s love for all people in a way that enriches us all.</w:t>
      </w:r>
      <w:r w:rsidR="00BD0550">
        <w:rPr>
          <w:rFonts w:ascii="Arial" w:hAnsi="Arial" w:cs="Arial"/>
          <w:color w:val="000000"/>
          <w:bdr w:val="none" w:sz="0" w:space="0" w:color="auto" w:frame="1"/>
        </w:rPr>
        <w:t>”</w:t>
      </w:r>
    </w:p>
    <w:p w14:paraId="074DD307" w14:textId="3DD0821E" w:rsidR="00022CC7" w:rsidRDefault="00022CC7"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031C7D2A" w14:textId="76FA6A94" w:rsidR="0033495C" w:rsidRDefault="0033495C"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7FD7A40E" w14:textId="1E0F4011" w:rsidR="0033495C" w:rsidRPr="0033495C" w:rsidRDefault="00385191" w:rsidP="00AD6448">
      <w:pPr>
        <w:shd w:val="clear" w:color="auto" w:fill="FFFFFF"/>
        <w:spacing w:line="276" w:lineRule="auto"/>
        <w:jc w:val="both"/>
        <w:textAlignment w:val="baseline"/>
        <w:rPr>
          <w:rFonts w:ascii="Arial" w:eastAsia="Times New Roman" w:hAnsi="Arial" w:cs="Arial"/>
          <w:b/>
          <w:color w:val="000000" w:themeColor="text1"/>
          <w:lang w:eastAsia="en-GB"/>
        </w:rPr>
      </w:pPr>
      <w:r>
        <w:rPr>
          <w:rFonts w:ascii="Arial" w:eastAsia="Times New Roman" w:hAnsi="Arial" w:cs="Arial"/>
          <w:b/>
          <w:color w:val="000000" w:themeColor="text1"/>
          <w:lang w:eastAsia="en-GB"/>
        </w:rPr>
        <w:t>Slide 27</w:t>
      </w:r>
      <w:r w:rsidR="0050765F">
        <w:rPr>
          <w:rFonts w:ascii="Arial" w:eastAsia="Times New Roman" w:hAnsi="Arial" w:cs="Arial"/>
          <w:b/>
          <w:color w:val="000000" w:themeColor="text1"/>
          <w:lang w:eastAsia="en-GB"/>
        </w:rPr>
        <w:tab/>
      </w:r>
      <w:r w:rsidR="006D4E14">
        <w:rPr>
          <w:rFonts w:ascii="Arial" w:eastAsia="Times New Roman" w:hAnsi="Arial" w:cs="Arial"/>
          <w:b/>
          <w:color w:val="000000" w:themeColor="text1"/>
          <w:lang w:eastAsia="en-GB"/>
        </w:rPr>
        <w:t>(</w:t>
      </w:r>
      <w:r w:rsidR="0050765F">
        <w:rPr>
          <w:rFonts w:ascii="Arial" w:eastAsia="Times New Roman" w:hAnsi="Arial" w:cs="Arial"/>
          <w:b/>
          <w:color w:val="000000" w:themeColor="text1"/>
          <w:lang w:eastAsia="en-GB"/>
        </w:rPr>
        <w:t>1</w:t>
      </w:r>
      <w:r w:rsidR="006D4E14">
        <w:rPr>
          <w:rFonts w:ascii="Arial" w:eastAsia="Times New Roman" w:hAnsi="Arial" w:cs="Arial"/>
          <w:b/>
          <w:color w:val="000000" w:themeColor="text1"/>
          <w:lang w:eastAsia="en-GB"/>
        </w:rPr>
        <w:t xml:space="preserve"> minute)</w:t>
      </w:r>
    </w:p>
    <w:p w14:paraId="2F4D7FCE" w14:textId="66DF4385" w:rsidR="0033495C" w:rsidRDefault="00B321C8" w:rsidP="00AD6448">
      <w:pPr>
        <w:shd w:val="clear" w:color="auto" w:fill="FFFFFF"/>
        <w:spacing w:line="276" w:lineRule="auto"/>
        <w:jc w:val="both"/>
        <w:textAlignment w:val="baseline"/>
        <w:rPr>
          <w:rFonts w:ascii="Arial" w:eastAsia="Times New Roman" w:hAnsi="Arial" w:cs="Arial"/>
          <w:color w:val="000000" w:themeColor="text1"/>
          <w:lang w:eastAsia="en-GB"/>
        </w:rPr>
      </w:pPr>
      <w:r>
        <w:rPr>
          <w:noProof/>
          <w:lang w:eastAsia="en-GB"/>
        </w:rPr>
        <w:drawing>
          <wp:anchor distT="0" distB="0" distL="114300" distR="114300" simplePos="0" relativeHeight="251685888" behindDoc="1" locked="0" layoutInCell="1" allowOverlap="1" wp14:anchorId="17531458" wp14:editId="64377D0B">
            <wp:simplePos x="0" y="0"/>
            <wp:positionH relativeFrom="margin">
              <wp:align>left</wp:align>
            </wp:positionH>
            <wp:positionV relativeFrom="paragraph">
              <wp:posOffset>100965</wp:posOffset>
            </wp:positionV>
            <wp:extent cx="2476800" cy="1393200"/>
            <wp:effectExtent l="0" t="0" r="0" b="0"/>
            <wp:wrapTight wrapText="bothSides">
              <wp:wrapPolygon edited="0">
                <wp:start x="0" y="0"/>
                <wp:lineTo x="0" y="21265"/>
                <wp:lineTo x="21434" y="21265"/>
                <wp:lineTo x="2143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5316895A" w14:textId="0599585B" w:rsidR="00B321C8" w:rsidRDefault="00B321C8" w:rsidP="00AD6448">
      <w:pPr>
        <w:shd w:val="clear" w:color="auto" w:fill="FFFFFF"/>
        <w:spacing w:line="276" w:lineRule="auto"/>
        <w:jc w:val="both"/>
        <w:textAlignment w:val="baseline"/>
        <w:rPr>
          <w:rFonts w:ascii="Arial" w:eastAsia="Times New Roman" w:hAnsi="Arial" w:cs="Arial"/>
          <w:color w:val="000000"/>
          <w:bdr w:val="none" w:sz="0" w:space="0" w:color="auto" w:frame="1"/>
          <w:lang w:eastAsia="en-GB"/>
        </w:rPr>
      </w:pPr>
    </w:p>
    <w:p w14:paraId="746B66CC" w14:textId="77777777" w:rsidR="00B321C8" w:rsidRDefault="00B321C8" w:rsidP="00AD6448">
      <w:pPr>
        <w:shd w:val="clear" w:color="auto" w:fill="FFFFFF"/>
        <w:spacing w:line="276" w:lineRule="auto"/>
        <w:jc w:val="both"/>
        <w:textAlignment w:val="baseline"/>
        <w:rPr>
          <w:rFonts w:ascii="Arial" w:eastAsia="Times New Roman" w:hAnsi="Arial" w:cs="Arial"/>
          <w:color w:val="000000"/>
          <w:bdr w:val="none" w:sz="0" w:space="0" w:color="auto" w:frame="1"/>
          <w:lang w:eastAsia="en-GB"/>
        </w:rPr>
      </w:pPr>
    </w:p>
    <w:p w14:paraId="605E5DF6" w14:textId="77777777" w:rsidR="00B321C8" w:rsidRDefault="00B321C8" w:rsidP="00AD6448">
      <w:pPr>
        <w:shd w:val="clear" w:color="auto" w:fill="FFFFFF"/>
        <w:spacing w:line="276" w:lineRule="auto"/>
        <w:jc w:val="both"/>
        <w:textAlignment w:val="baseline"/>
        <w:rPr>
          <w:rFonts w:ascii="Arial" w:eastAsia="Times New Roman" w:hAnsi="Arial" w:cs="Arial"/>
          <w:color w:val="000000"/>
          <w:bdr w:val="none" w:sz="0" w:space="0" w:color="auto" w:frame="1"/>
          <w:lang w:eastAsia="en-GB"/>
        </w:rPr>
      </w:pPr>
    </w:p>
    <w:p w14:paraId="6B5363D9" w14:textId="77777777" w:rsidR="00B321C8" w:rsidRDefault="00B321C8" w:rsidP="00AD6448">
      <w:pPr>
        <w:shd w:val="clear" w:color="auto" w:fill="FFFFFF"/>
        <w:spacing w:line="276" w:lineRule="auto"/>
        <w:jc w:val="both"/>
        <w:textAlignment w:val="baseline"/>
        <w:rPr>
          <w:rFonts w:ascii="Arial" w:eastAsia="Times New Roman" w:hAnsi="Arial" w:cs="Arial"/>
          <w:color w:val="000000"/>
          <w:bdr w:val="none" w:sz="0" w:space="0" w:color="auto" w:frame="1"/>
          <w:lang w:eastAsia="en-GB"/>
        </w:rPr>
      </w:pPr>
    </w:p>
    <w:p w14:paraId="492E00D3" w14:textId="77777777" w:rsidR="00B321C8" w:rsidRDefault="00B321C8" w:rsidP="00AD6448">
      <w:pPr>
        <w:shd w:val="clear" w:color="auto" w:fill="FFFFFF"/>
        <w:spacing w:line="276" w:lineRule="auto"/>
        <w:jc w:val="both"/>
        <w:textAlignment w:val="baseline"/>
        <w:rPr>
          <w:rFonts w:ascii="Arial" w:eastAsia="Times New Roman" w:hAnsi="Arial" w:cs="Arial"/>
          <w:color w:val="000000"/>
          <w:bdr w:val="none" w:sz="0" w:space="0" w:color="auto" w:frame="1"/>
          <w:lang w:eastAsia="en-GB"/>
        </w:rPr>
      </w:pPr>
    </w:p>
    <w:p w14:paraId="7B7EED03" w14:textId="77777777" w:rsidR="00B321C8" w:rsidRDefault="00B321C8" w:rsidP="00AD6448">
      <w:pPr>
        <w:shd w:val="clear" w:color="auto" w:fill="FFFFFF"/>
        <w:spacing w:line="276" w:lineRule="auto"/>
        <w:jc w:val="both"/>
        <w:textAlignment w:val="baseline"/>
        <w:rPr>
          <w:rFonts w:ascii="Arial" w:eastAsia="Times New Roman" w:hAnsi="Arial" w:cs="Arial"/>
          <w:color w:val="000000"/>
          <w:bdr w:val="none" w:sz="0" w:space="0" w:color="auto" w:frame="1"/>
          <w:lang w:eastAsia="en-GB"/>
        </w:rPr>
      </w:pPr>
    </w:p>
    <w:p w14:paraId="6C932379" w14:textId="77777777" w:rsidR="00B321C8" w:rsidRDefault="00B321C8" w:rsidP="00AD6448">
      <w:pPr>
        <w:shd w:val="clear" w:color="auto" w:fill="FFFFFF"/>
        <w:spacing w:line="276" w:lineRule="auto"/>
        <w:jc w:val="both"/>
        <w:textAlignment w:val="baseline"/>
        <w:rPr>
          <w:rFonts w:ascii="Arial" w:eastAsia="Times New Roman" w:hAnsi="Arial" w:cs="Arial"/>
          <w:color w:val="000000"/>
          <w:bdr w:val="none" w:sz="0" w:space="0" w:color="auto" w:frame="1"/>
          <w:lang w:eastAsia="en-GB"/>
        </w:rPr>
      </w:pPr>
    </w:p>
    <w:p w14:paraId="7A7FE94F" w14:textId="77777777" w:rsidR="00B321C8" w:rsidRDefault="00B321C8" w:rsidP="00AD6448">
      <w:pPr>
        <w:shd w:val="clear" w:color="auto" w:fill="FFFFFF"/>
        <w:spacing w:line="276" w:lineRule="auto"/>
        <w:jc w:val="both"/>
        <w:textAlignment w:val="baseline"/>
        <w:rPr>
          <w:rFonts w:ascii="Arial" w:eastAsia="Times New Roman" w:hAnsi="Arial" w:cs="Arial"/>
          <w:color w:val="000000"/>
          <w:bdr w:val="none" w:sz="0" w:space="0" w:color="auto" w:frame="1"/>
          <w:lang w:eastAsia="en-GB"/>
        </w:rPr>
      </w:pPr>
    </w:p>
    <w:p w14:paraId="47E3CB15" w14:textId="04FD0A47" w:rsidR="0033495C" w:rsidRDefault="00BD0550" w:rsidP="00AD6448">
      <w:pPr>
        <w:shd w:val="clear" w:color="auto" w:fill="FFFFFF"/>
        <w:spacing w:line="276" w:lineRule="auto"/>
        <w:jc w:val="both"/>
        <w:textAlignment w:val="baseline"/>
        <w:rPr>
          <w:rFonts w:ascii="Arial" w:eastAsia="Times New Roman" w:hAnsi="Arial" w:cs="Arial"/>
          <w:color w:val="000000"/>
          <w:bdr w:val="none" w:sz="0" w:space="0" w:color="auto" w:frame="1"/>
          <w:lang w:eastAsia="en-GB"/>
        </w:rPr>
      </w:pPr>
      <w:r>
        <w:rPr>
          <w:rFonts w:ascii="Arial" w:eastAsia="Times New Roman" w:hAnsi="Arial" w:cs="Arial"/>
          <w:color w:val="000000"/>
          <w:bdr w:val="none" w:sz="0" w:space="0" w:color="auto" w:frame="1"/>
          <w:lang w:eastAsia="en-GB"/>
        </w:rPr>
        <w:t>“</w:t>
      </w:r>
      <w:r w:rsidR="0033495C" w:rsidRPr="0033495C">
        <w:rPr>
          <w:rFonts w:ascii="Arial" w:eastAsia="Times New Roman" w:hAnsi="Arial" w:cs="Arial"/>
          <w:color w:val="000000"/>
          <w:bdr w:val="none" w:sz="0" w:space="0" w:color="auto" w:frame="1"/>
          <w:lang w:eastAsia="en-GB"/>
        </w:rPr>
        <w:t>We invite you to pray for change in our hearts, minds and behaviours.</w:t>
      </w:r>
    </w:p>
    <w:p w14:paraId="14A149BD" w14:textId="77777777" w:rsidR="0033495C" w:rsidRPr="0033495C" w:rsidRDefault="0033495C" w:rsidP="00AD6448">
      <w:pPr>
        <w:shd w:val="clear" w:color="auto" w:fill="FFFFFF"/>
        <w:spacing w:line="276" w:lineRule="auto"/>
        <w:jc w:val="both"/>
        <w:textAlignment w:val="baseline"/>
        <w:rPr>
          <w:rFonts w:ascii="Arial" w:eastAsia="Times New Roman" w:hAnsi="Arial" w:cs="Arial"/>
          <w:color w:val="313131"/>
          <w:lang w:eastAsia="en-GB"/>
        </w:rPr>
      </w:pPr>
    </w:p>
    <w:p w14:paraId="08F2C571" w14:textId="73AF50C7" w:rsidR="0033495C" w:rsidRDefault="0033495C" w:rsidP="00AD6448">
      <w:pPr>
        <w:shd w:val="clear" w:color="auto" w:fill="FFFFFF"/>
        <w:spacing w:line="276" w:lineRule="auto"/>
        <w:jc w:val="both"/>
        <w:textAlignment w:val="baseline"/>
        <w:rPr>
          <w:rFonts w:ascii="Arial" w:eastAsia="Times New Roman" w:hAnsi="Arial" w:cs="Arial"/>
          <w:bCs/>
          <w:color w:val="000000"/>
          <w:bdr w:val="none" w:sz="0" w:space="0" w:color="auto" w:frame="1"/>
          <w:lang w:eastAsia="en-GB"/>
        </w:rPr>
      </w:pPr>
      <w:r w:rsidRPr="0033495C">
        <w:rPr>
          <w:rFonts w:ascii="Arial" w:eastAsia="Times New Roman" w:hAnsi="Arial" w:cs="Arial"/>
          <w:bCs/>
          <w:color w:val="000000"/>
          <w:bdr w:val="none" w:sz="0" w:space="0" w:color="auto" w:frame="1"/>
          <w:lang w:eastAsia="en-GB"/>
        </w:rPr>
        <w:t>A prayer</w:t>
      </w:r>
      <w:r w:rsidR="00D036C1">
        <w:rPr>
          <w:rFonts w:ascii="Arial" w:eastAsia="Times New Roman" w:hAnsi="Arial" w:cs="Arial"/>
          <w:bCs/>
          <w:color w:val="000000"/>
          <w:bdr w:val="none" w:sz="0" w:space="0" w:color="auto" w:frame="1"/>
          <w:lang w:eastAsia="en-GB"/>
        </w:rPr>
        <w:t>:</w:t>
      </w:r>
    </w:p>
    <w:p w14:paraId="648D273D" w14:textId="77777777" w:rsidR="0033495C" w:rsidRPr="0033495C" w:rsidRDefault="0033495C" w:rsidP="00AD6448">
      <w:pPr>
        <w:shd w:val="clear" w:color="auto" w:fill="FFFFFF"/>
        <w:spacing w:line="276" w:lineRule="auto"/>
        <w:jc w:val="both"/>
        <w:textAlignment w:val="baseline"/>
        <w:rPr>
          <w:rFonts w:ascii="Arial" w:eastAsia="Times New Roman" w:hAnsi="Arial" w:cs="Arial"/>
          <w:color w:val="313131"/>
          <w:lang w:eastAsia="en-GB"/>
        </w:rPr>
      </w:pPr>
      <w:r w:rsidRPr="0033495C">
        <w:rPr>
          <w:rFonts w:ascii="Arial" w:eastAsia="Times New Roman" w:hAnsi="Arial" w:cs="Arial"/>
          <w:iCs/>
          <w:color w:val="000000"/>
          <w:bdr w:val="none" w:sz="0" w:space="0" w:color="auto" w:frame="1"/>
          <w:lang w:eastAsia="en-GB"/>
        </w:rPr>
        <w:t>Lord of all, forgive the narrowness of my vision; the hidden prejudices that lead me to dismiss others as unsuitable for your kingdom; the desire to claim you for my own and to shape you into an image that makes you a comfortable companion for me.</w:t>
      </w:r>
    </w:p>
    <w:p w14:paraId="162728ED" w14:textId="77777777" w:rsidR="0033495C" w:rsidRPr="0033495C" w:rsidRDefault="0033495C" w:rsidP="00AD6448">
      <w:pPr>
        <w:shd w:val="clear" w:color="auto" w:fill="FFFFFF"/>
        <w:spacing w:line="276" w:lineRule="auto"/>
        <w:jc w:val="both"/>
        <w:textAlignment w:val="baseline"/>
        <w:rPr>
          <w:rFonts w:ascii="Arial" w:eastAsia="Times New Roman" w:hAnsi="Arial" w:cs="Arial"/>
          <w:color w:val="313131"/>
          <w:lang w:eastAsia="en-GB"/>
        </w:rPr>
      </w:pPr>
      <w:r w:rsidRPr="0033495C">
        <w:rPr>
          <w:rFonts w:ascii="Arial" w:eastAsia="Times New Roman" w:hAnsi="Arial" w:cs="Arial"/>
          <w:iCs/>
          <w:color w:val="000000"/>
          <w:bdr w:val="none" w:sz="0" w:space="0" w:color="auto" w:frame="1"/>
          <w:lang w:eastAsia="en-GB"/>
        </w:rPr>
        <w:t>My only hope is in the transforming power of your love that can shatter my exclusive images of you, open me to the challenge of your voice and give me new understandings of the breadth, depth and reach of your love.</w:t>
      </w:r>
    </w:p>
    <w:p w14:paraId="7759D6CC" w14:textId="77777777" w:rsidR="0033495C" w:rsidRPr="0033495C" w:rsidRDefault="0033495C" w:rsidP="00AD6448">
      <w:pPr>
        <w:shd w:val="clear" w:color="auto" w:fill="FFFFFF"/>
        <w:spacing w:line="276" w:lineRule="auto"/>
        <w:jc w:val="both"/>
        <w:textAlignment w:val="baseline"/>
        <w:rPr>
          <w:rFonts w:ascii="Arial" w:eastAsia="Times New Roman" w:hAnsi="Arial" w:cs="Arial"/>
          <w:color w:val="313131"/>
          <w:lang w:eastAsia="en-GB"/>
        </w:rPr>
      </w:pPr>
      <w:r w:rsidRPr="0033495C">
        <w:rPr>
          <w:rFonts w:ascii="Arial" w:eastAsia="Times New Roman" w:hAnsi="Arial" w:cs="Arial"/>
          <w:iCs/>
          <w:color w:val="000000"/>
          <w:bdr w:val="none" w:sz="0" w:space="0" w:color="auto" w:frame="1"/>
          <w:lang w:eastAsia="en-GB"/>
        </w:rPr>
        <w:t>To you, all are of worth and all are called – even an imperfect disciple such as me.</w:t>
      </w:r>
    </w:p>
    <w:p w14:paraId="4C9253FC" w14:textId="217DE2BF" w:rsidR="0033495C" w:rsidRPr="0033495C" w:rsidRDefault="0033495C" w:rsidP="00AD6448">
      <w:pPr>
        <w:shd w:val="clear" w:color="auto" w:fill="FFFFFF"/>
        <w:spacing w:line="276" w:lineRule="auto"/>
        <w:jc w:val="both"/>
        <w:textAlignment w:val="baseline"/>
        <w:rPr>
          <w:rFonts w:ascii="Arial" w:eastAsia="Times New Roman" w:hAnsi="Arial" w:cs="Arial"/>
          <w:color w:val="313131"/>
          <w:lang w:eastAsia="en-GB"/>
        </w:rPr>
      </w:pPr>
      <w:r w:rsidRPr="0033495C">
        <w:rPr>
          <w:rFonts w:ascii="Arial" w:eastAsia="Times New Roman" w:hAnsi="Arial" w:cs="Arial"/>
          <w:iCs/>
          <w:color w:val="000000"/>
          <w:bdr w:val="none" w:sz="0" w:space="0" w:color="auto" w:frame="1"/>
          <w:lang w:eastAsia="en-GB"/>
        </w:rPr>
        <w:t>Amen.</w:t>
      </w:r>
      <w:r w:rsidR="00BD0550">
        <w:rPr>
          <w:rFonts w:ascii="Arial" w:eastAsia="Times New Roman" w:hAnsi="Arial" w:cs="Arial"/>
          <w:iCs/>
          <w:color w:val="000000"/>
          <w:bdr w:val="none" w:sz="0" w:space="0" w:color="auto" w:frame="1"/>
          <w:lang w:eastAsia="en-GB"/>
        </w:rPr>
        <w:t>”</w:t>
      </w:r>
    </w:p>
    <w:p w14:paraId="24ACB866" w14:textId="77777777" w:rsidR="0033495C" w:rsidRPr="00105ECE" w:rsidRDefault="0033495C" w:rsidP="00AD6448">
      <w:pPr>
        <w:shd w:val="clear" w:color="auto" w:fill="FFFFFF"/>
        <w:spacing w:line="276" w:lineRule="auto"/>
        <w:jc w:val="right"/>
        <w:textAlignment w:val="baseline"/>
        <w:rPr>
          <w:rFonts w:ascii="Helvetica" w:eastAsia="Times New Roman" w:hAnsi="Helvetica" w:cs="Helvetica"/>
          <w:color w:val="313131"/>
          <w:lang w:eastAsia="en-GB"/>
        </w:rPr>
      </w:pPr>
      <w:r w:rsidRPr="00105ECE">
        <w:rPr>
          <w:rFonts w:ascii="Arial" w:eastAsia="Times New Roman" w:hAnsi="Arial" w:cs="Arial"/>
          <w:color w:val="313131"/>
          <w:bdr w:val="none" w:sz="0" w:space="0" w:color="auto" w:frame="1"/>
          <w:lang w:eastAsia="en-GB"/>
        </w:rPr>
        <w:t>Keith</w:t>
      </w:r>
    </w:p>
    <w:p w14:paraId="10790A1B" w14:textId="7B584B96" w:rsidR="0033495C" w:rsidRDefault="0033495C"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0558C653" w14:textId="39BD0D95" w:rsidR="0033495C" w:rsidRDefault="0033495C"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4F581362" w14:textId="77777777" w:rsidR="00294F06" w:rsidRDefault="00294F06">
      <w:pPr>
        <w:rPr>
          <w:rFonts w:ascii="Arial" w:eastAsia="Times New Roman" w:hAnsi="Arial" w:cs="Arial"/>
          <w:b/>
          <w:color w:val="000000" w:themeColor="text1"/>
          <w:lang w:eastAsia="en-GB"/>
        </w:rPr>
      </w:pPr>
      <w:r>
        <w:rPr>
          <w:rFonts w:ascii="Arial" w:eastAsia="Times New Roman" w:hAnsi="Arial" w:cs="Arial"/>
          <w:b/>
          <w:color w:val="000000" w:themeColor="text1"/>
          <w:lang w:eastAsia="en-GB"/>
        </w:rPr>
        <w:br w:type="page"/>
      </w:r>
    </w:p>
    <w:p w14:paraId="24BEE625" w14:textId="50790F98" w:rsidR="0033495C" w:rsidRDefault="00385191" w:rsidP="00AD6448">
      <w:pPr>
        <w:shd w:val="clear" w:color="auto" w:fill="FFFFFF"/>
        <w:spacing w:line="276" w:lineRule="auto"/>
        <w:jc w:val="both"/>
        <w:textAlignment w:val="baseline"/>
        <w:rPr>
          <w:rFonts w:ascii="Arial" w:eastAsia="Times New Roman" w:hAnsi="Arial" w:cs="Arial"/>
          <w:b/>
          <w:color w:val="000000" w:themeColor="text1"/>
          <w:lang w:eastAsia="en-GB"/>
        </w:rPr>
      </w:pPr>
      <w:r>
        <w:rPr>
          <w:rFonts w:ascii="Arial" w:eastAsia="Times New Roman" w:hAnsi="Arial" w:cs="Arial"/>
          <w:b/>
          <w:color w:val="000000" w:themeColor="text1"/>
          <w:lang w:eastAsia="en-GB"/>
        </w:rPr>
        <w:lastRenderedPageBreak/>
        <w:t>Slide 28</w:t>
      </w:r>
      <w:r w:rsidR="005F0FAE">
        <w:rPr>
          <w:rFonts w:ascii="Arial" w:eastAsia="Times New Roman" w:hAnsi="Arial" w:cs="Arial"/>
          <w:b/>
          <w:color w:val="000000" w:themeColor="text1"/>
          <w:lang w:eastAsia="en-GB"/>
        </w:rPr>
        <w:tab/>
      </w:r>
      <w:r w:rsidR="006D4E14">
        <w:rPr>
          <w:rFonts w:ascii="Arial" w:eastAsia="Times New Roman" w:hAnsi="Arial" w:cs="Arial"/>
          <w:b/>
          <w:color w:val="000000" w:themeColor="text1"/>
          <w:lang w:eastAsia="en-GB"/>
        </w:rPr>
        <w:t>(</w:t>
      </w:r>
      <w:r w:rsidR="005F0FAE">
        <w:rPr>
          <w:rFonts w:ascii="Arial" w:eastAsia="Times New Roman" w:hAnsi="Arial" w:cs="Arial"/>
          <w:b/>
          <w:color w:val="000000" w:themeColor="text1"/>
          <w:lang w:eastAsia="en-GB"/>
        </w:rPr>
        <w:t>1</w:t>
      </w:r>
      <w:r w:rsidR="006D4E14">
        <w:rPr>
          <w:rFonts w:ascii="Arial" w:eastAsia="Times New Roman" w:hAnsi="Arial" w:cs="Arial"/>
          <w:b/>
          <w:color w:val="000000" w:themeColor="text1"/>
          <w:lang w:eastAsia="en-GB"/>
        </w:rPr>
        <w:t xml:space="preserve"> minute)</w:t>
      </w:r>
    </w:p>
    <w:p w14:paraId="39E3F783" w14:textId="33EC556E" w:rsidR="00C808A0" w:rsidRDefault="00FD797A" w:rsidP="00AD6448">
      <w:pPr>
        <w:shd w:val="clear" w:color="auto" w:fill="FFFFFF"/>
        <w:spacing w:line="276" w:lineRule="auto"/>
        <w:jc w:val="both"/>
        <w:textAlignment w:val="baseline"/>
        <w:rPr>
          <w:rFonts w:ascii="Arial" w:eastAsia="Times New Roman" w:hAnsi="Arial" w:cs="Arial"/>
          <w:b/>
          <w:color w:val="000000" w:themeColor="text1"/>
          <w:lang w:eastAsia="en-GB"/>
        </w:rPr>
      </w:pPr>
      <w:r>
        <w:rPr>
          <w:noProof/>
          <w:lang w:eastAsia="en-GB"/>
        </w:rPr>
        <w:drawing>
          <wp:anchor distT="0" distB="0" distL="114300" distR="114300" simplePos="0" relativeHeight="251686912" behindDoc="1" locked="0" layoutInCell="1" allowOverlap="1" wp14:anchorId="060CC10F" wp14:editId="62C4C98C">
            <wp:simplePos x="0" y="0"/>
            <wp:positionH relativeFrom="column">
              <wp:posOffset>0</wp:posOffset>
            </wp:positionH>
            <wp:positionV relativeFrom="paragraph">
              <wp:posOffset>89535</wp:posOffset>
            </wp:positionV>
            <wp:extent cx="2476800" cy="1393200"/>
            <wp:effectExtent l="0" t="0" r="0" b="0"/>
            <wp:wrapTight wrapText="bothSides">
              <wp:wrapPolygon edited="0">
                <wp:start x="0" y="0"/>
                <wp:lineTo x="0" y="21265"/>
                <wp:lineTo x="21434" y="21265"/>
                <wp:lineTo x="21434"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47ACA607" w14:textId="77777777" w:rsidR="00FD797A" w:rsidRDefault="00FD797A" w:rsidP="00AD6448">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6770F4DB" w14:textId="77777777" w:rsidR="00FD797A" w:rsidRDefault="00FD797A" w:rsidP="00AD6448">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71143DC3" w14:textId="77777777" w:rsidR="00FD797A" w:rsidRDefault="00FD797A" w:rsidP="00AD6448">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174D4374" w14:textId="77777777" w:rsidR="00FD797A" w:rsidRDefault="00FD797A" w:rsidP="00AD6448">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49B378EB" w14:textId="77777777" w:rsidR="00FD797A" w:rsidRDefault="00FD797A" w:rsidP="00AD6448">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7B279B5E" w14:textId="77777777" w:rsidR="00FD797A" w:rsidRDefault="00FD797A" w:rsidP="00AD6448">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5D4363A9" w14:textId="77777777" w:rsidR="00FD797A" w:rsidRDefault="00FD797A" w:rsidP="00AD6448">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6FE09D58" w14:textId="77777777" w:rsidR="00FD797A" w:rsidRDefault="00FD797A" w:rsidP="00AD6448">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54E541F6" w14:textId="3EC392B9" w:rsidR="00C808A0" w:rsidRDefault="00BD0550" w:rsidP="00AD6448">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r>
        <w:rPr>
          <w:rFonts w:ascii="Arial" w:hAnsi="Arial" w:cs="Arial"/>
          <w:color w:val="000000"/>
          <w:bdr w:val="none" w:sz="0" w:space="0" w:color="auto" w:frame="1"/>
        </w:rPr>
        <w:t>“</w:t>
      </w:r>
      <w:r w:rsidR="00C808A0" w:rsidRPr="00C808A0">
        <w:rPr>
          <w:rFonts w:ascii="Arial" w:hAnsi="Arial" w:cs="Arial"/>
          <w:color w:val="000000"/>
          <w:bdr w:val="none" w:sz="0" w:space="0" w:color="auto" w:frame="1"/>
        </w:rPr>
        <w:t>Methodism understands itself to be a connexional Church. Connexionalism is identified in terms of belonging, mutuality and interdependence. All Christians are essentially linked to one another; no local church is or can be an independent unit complete in itself. At the heart of such interdependent relationships is conversation, which implies a resolve to listen, as well as to speak, to overcome differences and move towards shared understandings. The practice of Christian conferring characterises the way in which Methodists make decisions, theologically reflect, and enter into relationships within and beyond the Church.</w:t>
      </w:r>
    </w:p>
    <w:p w14:paraId="7C9C121B" w14:textId="77777777" w:rsidR="00C808A0" w:rsidRPr="00C808A0" w:rsidRDefault="00C808A0" w:rsidP="00AD6448">
      <w:pPr>
        <w:pStyle w:val="NormalWeb"/>
        <w:shd w:val="clear" w:color="auto" w:fill="FFFFFF"/>
        <w:spacing w:before="0" w:beforeAutospacing="0" w:after="0" w:afterAutospacing="0" w:line="276" w:lineRule="auto"/>
        <w:jc w:val="both"/>
        <w:textAlignment w:val="baseline"/>
        <w:rPr>
          <w:rFonts w:ascii="Arial" w:hAnsi="Arial" w:cs="Arial"/>
          <w:color w:val="313131"/>
        </w:rPr>
      </w:pPr>
    </w:p>
    <w:p w14:paraId="7A2057CD" w14:textId="75EC020F" w:rsidR="00C808A0" w:rsidRPr="00C808A0" w:rsidRDefault="00C808A0" w:rsidP="00AD6448">
      <w:pPr>
        <w:pStyle w:val="NormalWeb"/>
        <w:shd w:val="clear" w:color="auto" w:fill="FFFFFF"/>
        <w:spacing w:before="0" w:beforeAutospacing="0" w:after="0" w:afterAutospacing="0" w:line="276" w:lineRule="auto"/>
        <w:jc w:val="both"/>
        <w:textAlignment w:val="baseline"/>
        <w:rPr>
          <w:rFonts w:ascii="Arial" w:hAnsi="Arial" w:cs="Arial"/>
          <w:color w:val="313131"/>
        </w:rPr>
      </w:pPr>
      <w:r w:rsidRPr="00C808A0">
        <w:rPr>
          <w:rFonts w:ascii="Arial" w:hAnsi="Arial" w:cs="Arial"/>
          <w:color w:val="000000"/>
          <w:bdr w:val="none" w:sz="0" w:space="0" w:color="auto" w:frame="1"/>
        </w:rPr>
        <w:t>In order for change to be meaningful, it has to have an impact right across the church; and this change must be seen and demonstrated in our structures, our culture and in our attitudes. We the Church, the body of Christ, must imbibe and inhabit the way of</w:t>
      </w:r>
      <w:r>
        <w:rPr>
          <w:rFonts w:ascii="Arial" w:hAnsi="Arial" w:cs="Arial"/>
          <w:color w:val="000000"/>
          <w:bdr w:val="none" w:sz="0" w:space="0" w:color="auto" w:frame="1"/>
        </w:rPr>
        <w:t xml:space="preserve"> Christ</w:t>
      </w:r>
      <w:r w:rsidRPr="00C808A0">
        <w:rPr>
          <w:rFonts w:ascii="Arial" w:hAnsi="Arial" w:cs="Arial"/>
          <w:color w:val="000000"/>
          <w:bdr w:val="none" w:sz="0" w:space="0" w:color="auto" w:frame="1"/>
        </w:rPr>
        <w:t xml:space="preserve"> so that our corporate personality and expectations demonstrate an inclusive “oneness”. </w:t>
      </w:r>
    </w:p>
    <w:p w14:paraId="45D540B8" w14:textId="56B0B4E7" w:rsidR="00C808A0" w:rsidRPr="00C808A0" w:rsidRDefault="00C808A0" w:rsidP="00AD6448">
      <w:pPr>
        <w:pStyle w:val="NormalWeb"/>
        <w:shd w:val="clear" w:color="auto" w:fill="FFFFFF"/>
        <w:spacing w:before="0" w:beforeAutospacing="0" w:after="0" w:afterAutospacing="0" w:line="276" w:lineRule="auto"/>
        <w:jc w:val="both"/>
        <w:textAlignment w:val="baseline"/>
        <w:rPr>
          <w:rFonts w:ascii="Arial" w:hAnsi="Arial" w:cs="Arial"/>
          <w:color w:val="313131"/>
        </w:rPr>
      </w:pPr>
      <w:r w:rsidRPr="00C808A0">
        <w:rPr>
          <w:rFonts w:ascii="Arial" w:hAnsi="Arial" w:cs="Arial"/>
          <w:color w:val="000000"/>
          <w:bdr w:val="none" w:sz="0" w:space="0" w:color="auto" w:frame="1"/>
        </w:rPr>
        <w:t>“Because there is one loaf, we, who are many, are one body, for we all share the one loaf.” (</w:t>
      </w:r>
      <w:hyperlink r:id="rId42" w:tgtFrame="_blank" w:history="1">
        <w:r w:rsidRPr="00C808A0">
          <w:rPr>
            <w:rStyle w:val="Hyperlink"/>
            <w:rFonts w:ascii="Arial" w:hAnsi="Arial" w:cs="Arial"/>
            <w:color w:val="0075B4"/>
            <w:bdr w:val="none" w:sz="0" w:space="0" w:color="auto" w:frame="1"/>
          </w:rPr>
          <w:t>1 Corinthians 10:17</w:t>
        </w:r>
      </w:hyperlink>
      <w:r w:rsidRPr="00C808A0">
        <w:rPr>
          <w:rFonts w:ascii="Arial" w:hAnsi="Arial" w:cs="Arial"/>
          <w:color w:val="000000"/>
          <w:bdr w:val="none" w:sz="0" w:space="0" w:color="auto" w:frame="1"/>
        </w:rPr>
        <w:t>)</w:t>
      </w:r>
      <w:r w:rsidR="00BD0550">
        <w:rPr>
          <w:rFonts w:ascii="Arial" w:hAnsi="Arial" w:cs="Arial"/>
          <w:color w:val="000000"/>
          <w:bdr w:val="none" w:sz="0" w:space="0" w:color="auto" w:frame="1"/>
        </w:rPr>
        <w:t>”</w:t>
      </w:r>
    </w:p>
    <w:p w14:paraId="53168509" w14:textId="7A17E771" w:rsidR="00C808A0" w:rsidRDefault="00C808A0"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0216CCC5" w14:textId="3FBA58A4" w:rsidR="00C808A0" w:rsidRDefault="00C808A0"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6AE75276" w14:textId="4C2B2469" w:rsidR="00C808A0" w:rsidRPr="00C808A0" w:rsidRDefault="00385191" w:rsidP="00AD6448">
      <w:pPr>
        <w:shd w:val="clear" w:color="auto" w:fill="FFFFFF"/>
        <w:spacing w:line="276" w:lineRule="auto"/>
        <w:jc w:val="both"/>
        <w:textAlignment w:val="baseline"/>
        <w:rPr>
          <w:rFonts w:ascii="Arial" w:eastAsia="Times New Roman" w:hAnsi="Arial" w:cs="Arial"/>
          <w:b/>
          <w:color w:val="000000" w:themeColor="text1"/>
          <w:lang w:eastAsia="en-GB"/>
        </w:rPr>
      </w:pPr>
      <w:r>
        <w:rPr>
          <w:rFonts w:ascii="Arial" w:eastAsia="Times New Roman" w:hAnsi="Arial" w:cs="Arial"/>
          <w:b/>
          <w:color w:val="000000" w:themeColor="text1"/>
          <w:lang w:eastAsia="en-GB"/>
        </w:rPr>
        <w:t>Slide 29</w:t>
      </w:r>
      <w:r w:rsidR="005F0FAE">
        <w:rPr>
          <w:rFonts w:ascii="Arial" w:eastAsia="Times New Roman" w:hAnsi="Arial" w:cs="Arial"/>
          <w:b/>
          <w:color w:val="000000" w:themeColor="text1"/>
          <w:lang w:eastAsia="en-GB"/>
        </w:rPr>
        <w:tab/>
      </w:r>
      <w:r w:rsidR="006D4E14">
        <w:rPr>
          <w:rFonts w:ascii="Arial" w:eastAsia="Times New Roman" w:hAnsi="Arial" w:cs="Arial"/>
          <w:b/>
          <w:color w:val="000000" w:themeColor="text1"/>
          <w:lang w:eastAsia="en-GB"/>
        </w:rPr>
        <w:t>(</w:t>
      </w:r>
      <w:r w:rsidR="005F0FAE">
        <w:rPr>
          <w:rFonts w:ascii="Arial" w:eastAsia="Times New Roman" w:hAnsi="Arial" w:cs="Arial"/>
          <w:b/>
          <w:color w:val="000000" w:themeColor="text1"/>
          <w:lang w:eastAsia="en-GB"/>
        </w:rPr>
        <w:t>5</w:t>
      </w:r>
      <w:r w:rsidR="006D4E14">
        <w:rPr>
          <w:rFonts w:ascii="Arial" w:eastAsia="Times New Roman" w:hAnsi="Arial" w:cs="Arial"/>
          <w:b/>
          <w:color w:val="000000" w:themeColor="text1"/>
          <w:lang w:eastAsia="en-GB"/>
        </w:rPr>
        <w:t xml:space="preserve"> minutes)</w:t>
      </w:r>
    </w:p>
    <w:p w14:paraId="522FB41F" w14:textId="6756B4F8" w:rsidR="00C808A0" w:rsidRDefault="00644F2D" w:rsidP="00AD6448">
      <w:pPr>
        <w:shd w:val="clear" w:color="auto" w:fill="FFFFFF"/>
        <w:spacing w:line="276" w:lineRule="auto"/>
        <w:jc w:val="both"/>
        <w:textAlignment w:val="baseline"/>
        <w:rPr>
          <w:rFonts w:ascii="Arial" w:eastAsia="Times New Roman" w:hAnsi="Arial" w:cs="Arial"/>
          <w:color w:val="000000" w:themeColor="text1"/>
          <w:lang w:eastAsia="en-GB"/>
        </w:rPr>
      </w:pPr>
      <w:r>
        <w:rPr>
          <w:noProof/>
          <w:lang w:eastAsia="en-GB"/>
        </w:rPr>
        <w:drawing>
          <wp:anchor distT="0" distB="0" distL="114300" distR="114300" simplePos="0" relativeHeight="251687936" behindDoc="1" locked="0" layoutInCell="1" allowOverlap="1" wp14:anchorId="6B2FBD56" wp14:editId="4DD04001">
            <wp:simplePos x="0" y="0"/>
            <wp:positionH relativeFrom="column">
              <wp:posOffset>0</wp:posOffset>
            </wp:positionH>
            <wp:positionV relativeFrom="paragraph">
              <wp:posOffset>80010</wp:posOffset>
            </wp:positionV>
            <wp:extent cx="2476800" cy="1393200"/>
            <wp:effectExtent l="0" t="0" r="0" b="0"/>
            <wp:wrapTight wrapText="bothSides">
              <wp:wrapPolygon edited="0">
                <wp:start x="0" y="0"/>
                <wp:lineTo x="0" y="21265"/>
                <wp:lineTo x="21434" y="21265"/>
                <wp:lineTo x="21434"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5E838916" w14:textId="77777777" w:rsidR="00644F2D" w:rsidRDefault="00644F2D"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2DEED442" w14:textId="77777777" w:rsidR="00644F2D" w:rsidRDefault="00644F2D"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0C2FEBF1" w14:textId="77777777" w:rsidR="00644F2D" w:rsidRDefault="00644F2D"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47381917" w14:textId="77777777" w:rsidR="00644F2D" w:rsidRDefault="00644F2D"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2A56C709" w14:textId="77777777" w:rsidR="00644F2D" w:rsidRDefault="00644F2D"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571D174F" w14:textId="77777777" w:rsidR="00644F2D" w:rsidRDefault="00644F2D"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55168AFE" w14:textId="77777777" w:rsidR="00644F2D" w:rsidRDefault="00644F2D"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6FD8D50C" w14:textId="77777777" w:rsidR="00644F2D" w:rsidRDefault="00644F2D"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139E59A1" w14:textId="3860ACFA" w:rsidR="00C808A0" w:rsidRDefault="00BD0550" w:rsidP="00AD6448">
      <w:pPr>
        <w:shd w:val="clear" w:color="auto" w:fill="FFFFFF"/>
        <w:spacing w:line="276" w:lineRule="auto"/>
        <w:jc w:val="both"/>
        <w:textAlignment w:val="baseline"/>
        <w:rPr>
          <w:rFonts w:ascii="Arial" w:eastAsia="Times New Roman" w:hAnsi="Arial" w:cs="Arial"/>
          <w:color w:val="000000" w:themeColor="text1"/>
          <w:lang w:eastAsia="en-GB"/>
        </w:rPr>
      </w:pPr>
      <w:r>
        <w:rPr>
          <w:rFonts w:ascii="Arial" w:eastAsia="Times New Roman" w:hAnsi="Arial" w:cs="Arial"/>
          <w:color w:val="000000" w:themeColor="text1"/>
          <w:lang w:eastAsia="en-GB"/>
        </w:rPr>
        <w:t>“</w:t>
      </w:r>
      <w:r w:rsidR="00C808A0">
        <w:rPr>
          <w:rFonts w:ascii="Arial" w:eastAsia="Times New Roman" w:hAnsi="Arial" w:cs="Arial"/>
          <w:color w:val="000000" w:themeColor="text1"/>
          <w:lang w:eastAsia="en-GB"/>
        </w:rPr>
        <w:t>Let’s view the following video and reflect on what it means to be a connexional church.</w:t>
      </w:r>
      <w:r>
        <w:rPr>
          <w:rFonts w:ascii="Arial" w:eastAsia="Times New Roman" w:hAnsi="Arial" w:cs="Arial"/>
          <w:color w:val="000000" w:themeColor="text1"/>
          <w:lang w:eastAsia="en-GB"/>
        </w:rPr>
        <w:t>”</w:t>
      </w:r>
    </w:p>
    <w:p w14:paraId="48C0EE35" w14:textId="2C7F5207" w:rsidR="00C808A0" w:rsidRDefault="00C808A0"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2B7AAA2A" w14:textId="1BDEDC03" w:rsidR="00C808A0" w:rsidRDefault="00C808A0"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3AB60DD4" w14:textId="77777777" w:rsidR="00294F06" w:rsidRDefault="00294F06">
      <w:pPr>
        <w:rPr>
          <w:rFonts w:ascii="Arial" w:eastAsia="Times New Roman" w:hAnsi="Arial" w:cs="Arial"/>
          <w:b/>
          <w:color w:val="000000" w:themeColor="text1"/>
          <w:lang w:eastAsia="en-GB"/>
        </w:rPr>
      </w:pPr>
      <w:r>
        <w:rPr>
          <w:rFonts w:ascii="Arial" w:eastAsia="Times New Roman" w:hAnsi="Arial" w:cs="Arial"/>
          <w:b/>
          <w:color w:val="000000" w:themeColor="text1"/>
          <w:lang w:eastAsia="en-GB"/>
        </w:rPr>
        <w:br w:type="page"/>
      </w:r>
    </w:p>
    <w:p w14:paraId="4FAB0EE5" w14:textId="321DC25C" w:rsidR="00C808A0" w:rsidRDefault="00385191" w:rsidP="00AD6448">
      <w:pPr>
        <w:shd w:val="clear" w:color="auto" w:fill="FFFFFF"/>
        <w:spacing w:line="276" w:lineRule="auto"/>
        <w:jc w:val="both"/>
        <w:textAlignment w:val="baseline"/>
        <w:rPr>
          <w:rFonts w:ascii="Arial" w:eastAsia="Times New Roman" w:hAnsi="Arial" w:cs="Arial"/>
          <w:b/>
          <w:color w:val="000000" w:themeColor="text1"/>
          <w:lang w:eastAsia="en-GB"/>
        </w:rPr>
      </w:pPr>
      <w:r>
        <w:rPr>
          <w:rFonts w:ascii="Arial" w:eastAsia="Times New Roman" w:hAnsi="Arial" w:cs="Arial"/>
          <w:b/>
          <w:color w:val="000000" w:themeColor="text1"/>
          <w:lang w:eastAsia="en-GB"/>
        </w:rPr>
        <w:lastRenderedPageBreak/>
        <w:t>Slide 30</w:t>
      </w:r>
      <w:r w:rsidR="00A5209D">
        <w:rPr>
          <w:rFonts w:ascii="Arial" w:eastAsia="Times New Roman" w:hAnsi="Arial" w:cs="Arial"/>
          <w:b/>
          <w:color w:val="000000" w:themeColor="text1"/>
          <w:lang w:eastAsia="en-GB"/>
        </w:rPr>
        <w:tab/>
      </w:r>
      <w:r w:rsidR="006D4E14">
        <w:rPr>
          <w:rFonts w:ascii="Arial" w:eastAsia="Times New Roman" w:hAnsi="Arial" w:cs="Arial"/>
          <w:b/>
          <w:color w:val="000000" w:themeColor="text1"/>
          <w:lang w:eastAsia="en-GB"/>
        </w:rPr>
        <w:t>(</w:t>
      </w:r>
      <w:r w:rsidR="00A5209D">
        <w:rPr>
          <w:rFonts w:ascii="Arial" w:eastAsia="Times New Roman" w:hAnsi="Arial" w:cs="Arial"/>
          <w:b/>
          <w:color w:val="000000" w:themeColor="text1"/>
          <w:lang w:eastAsia="en-GB"/>
        </w:rPr>
        <w:t>3</w:t>
      </w:r>
      <w:r w:rsidR="006D4E14">
        <w:rPr>
          <w:rFonts w:ascii="Arial" w:eastAsia="Times New Roman" w:hAnsi="Arial" w:cs="Arial"/>
          <w:b/>
          <w:color w:val="000000" w:themeColor="text1"/>
          <w:lang w:eastAsia="en-GB"/>
        </w:rPr>
        <w:t xml:space="preserve"> minutes)</w:t>
      </w:r>
    </w:p>
    <w:p w14:paraId="0B93C84B" w14:textId="3770A27C" w:rsidR="00C808A0" w:rsidRDefault="00673CFB" w:rsidP="00AD6448">
      <w:pPr>
        <w:shd w:val="clear" w:color="auto" w:fill="FFFFFF"/>
        <w:spacing w:line="276" w:lineRule="auto"/>
        <w:jc w:val="both"/>
        <w:textAlignment w:val="baseline"/>
        <w:rPr>
          <w:rFonts w:ascii="Arial" w:eastAsia="Times New Roman" w:hAnsi="Arial" w:cs="Arial"/>
          <w:b/>
          <w:color w:val="000000" w:themeColor="text1"/>
          <w:lang w:eastAsia="en-GB"/>
        </w:rPr>
      </w:pPr>
      <w:r>
        <w:rPr>
          <w:noProof/>
          <w:lang w:eastAsia="en-GB"/>
        </w:rPr>
        <w:drawing>
          <wp:anchor distT="0" distB="0" distL="114300" distR="114300" simplePos="0" relativeHeight="251688960" behindDoc="1" locked="0" layoutInCell="1" allowOverlap="1" wp14:anchorId="5BD7B74D" wp14:editId="431E16F4">
            <wp:simplePos x="0" y="0"/>
            <wp:positionH relativeFrom="margin">
              <wp:align>left</wp:align>
            </wp:positionH>
            <wp:positionV relativeFrom="paragraph">
              <wp:posOffset>133350</wp:posOffset>
            </wp:positionV>
            <wp:extent cx="2476800" cy="1393200"/>
            <wp:effectExtent l="0" t="0" r="0" b="0"/>
            <wp:wrapTight wrapText="bothSides">
              <wp:wrapPolygon edited="0">
                <wp:start x="0" y="0"/>
                <wp:lineTo x="0" y="21265"/>
                <wp:lineTo x="21434" y="21265"/>
                <wp:lineTo x="21434"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6B67C97F" w14:textId="77777777" w:rsidR="00673CFB" w:rsidRDefault="00673CFB" w:rsidP="00AD6448">
      <w:pPr>
        <w:spacing w:after="160" w:line="276" w:lineRule="auto"/>
        <w:jc w:val="both"/>
        <w:rPr>
          <w:rFonts w:ascii="Arial" w:hAnsi="Arial" w:cs="Arial"/>
          <w:i/>
          <w:color w:val="7030A0"/>
          <w:lang w:val="en-US"/>
        </w:rPr>
      </w:pPr>
    </w:p>
    <w:p w14:paraId="262DADF4" w14:textId="77777777" w:rsidR="00673CFB" w:rsidRDefault="00673CFB" w:rsidP="00AD6448">
      <w:pPr>
        <w:spacing w:after="160" w:line="276" w:lineRule="auto"/>
        <w:jc w:val="both"/>
        <w:rPr>
          <w:rFonts w:ascii="Arial" w:hAnsi="Arial" w:cs="Arial"/>
          <w:i/>
          <w:color w:val="7030A0"/>
          <w:lang w:val="en-US"/>
        </w:rPr>
      </w:pPr>
    </w:p>
    <w:p w14:paraId="2D89A3D8" w14:textId="77777777" w:rsidR="00673CFB" w:rsidRDefault="00673CFB" w:rsidP="00AD6448">
      <w:pPr>
        <w:spacing w:after="160" w:line="276" w:lineRule="auto"/>
        <w:jc w:val="both"/>
        <w:rPr>
          <w:rFonts w:ascii="Arial" w:hAnsi="Arial" w:cs="Arial"/>
          <w:i/>
          <w:color w:val="7030A0"/>
          <w:lang w:val="en-US"/>
        </w:rPr>
      </w:pPr>
    </w:p>
    <w:p w14:paraId="7520E8A9" w14:textId="77777777" w:rsidR="00673CFB" w:rsidRDefault="00673CFB" w:rsidP="00AD6448">
      <w:pPr>
        <w:spacing w:after="160" w:line="276" w:lineRule="auto"/>
        <w:jc w:val="both"/>
        <w:rPr>
          <w:rFonts w:ascii="Arial" w:hAnsi="Arial" w:cs="Arial"/>
          <w:i/>
          <w:color w:val="7030A0"/>
          <w:lang w:val="en-US"/>
        </w:rPr>
      </w:pPr>
    </w:p>
    <w:p w14:paraId="50265871" w14:textId="77777777" w:rsidR="00673CFB" w:rsidRDefault="00673CFB" w:rsidP="00AD6448">
      <w:pPr>
        <w:spacing w:after="160" w:line="276" w:lineRule="auto"/>
        <w:jc w:val="both"/>
        <w:rPr>
          <w:rFonts w:ascii="Arial" w:hAnsi="Arial" w:cs="Arial"/>
          <w:i/>
          <w:color w:val="7030A0"/>
          <w:lang w:val="en-US"/>
        </w:rPr>
      </w:pPr>
    </w:p>
    <w:p w14:paraId="7D6585B8" w14:textId="5B791BA4" w:rsidR="00C808A0" w:rsidRDefault="00BD0550" w:rsidP="00AD6448">
      <w:pPr>
        <w:spacing w:after="160" w:line="276" w:lineRule="auto"/>
        <w:jc w:val="both"/>
        <w:rPr>
          <w:rFonts w:ascii="Arial" w:hAnsi="Arial" w:cs="Arial"/>
          <w:b/>
          <w:i/>
          <w:color w:val="7030A0"/>
          <w:lang w:val="en-US"/>
        </w:rPr>
      </w:pPr>
      <w:r>
        <w:rPr>
          <w:rFonts w:ascii="Arial" w:hAnsi="Arial" w:cs="Arial"/>
          <w:i/>
          <w:color w:val="7030A0"/>
          <w:lang w:val="en-US"/>
        </w:rPr>
        <w:t>“</w:t>
      </w:r>
      <w:r w:rsidR="00C808A0" w:rsidRPr="009D575A">
        <w:rPr>
          <w:rFonts w:ascii="Arial" w:hAnsi="Arial" w:cs="Arial"/>
          <w:i/>
          <w:color w:val="7030A0"/>
          <w:lang w:val="en-US"/>
        </w:rPr>
        <w:t>Question to participants:</w:t>
      </w:r>
      <w:r w:rsidR="00C808A0" w:rsidRPr="009D575A">
        <w:rPr>
          <w:rFonts w:ascii="Arial" w:hAnsi="Arial" w:cs="Arial"/>
          <w:b/>
          <w:i/>
          <w:color w:val="7030A0"/>
          <w:lang w:val="en-US"/>
        </w:rPr>
        <w:t xml:space="preserve"> </w:t>
      </w:r>
      <w:r w:rsidR="00C808A0">
        <w:rPr>
          <w:rFonts w:ascii="Arial" w:hAnsi="Arial" w:cs="Arial"/>
          <w:b/>
          <w:i/>
          <w:color w:val="7030A0"/>
          <w:lang w:val="en-US"/>
        </w:rPr>
        <w:t>What visible traits of the Church’s unity do you see where you are</w:t>
      </w:r>
      <w:r w:rsidR="00C808A0" w:rsidRPr="009D575A">
        <w:rPr>
          <w:rFonts w:ascii="Arial" w:hAnsi="Arial" w:cs="Arial"/>
          <w:b/>
          <w:i/>
          <w:color w:val="7030A0"/>
          <w:lang w:val="en-US"/>
        </w:rPr>
        <w:t>?</w:t>
      </w:r>
      <w:r w:rsidRPr="00BD0550">
        <w:rPr>
          <w:rFonts w:ascii="Arial" w:hAnsi="Arial" w:cs="Arial"/>
          <w:i/>
          <w:color w:val="7030A0"/>
          <w:lang w:val="en-US"/>
        </w:rPr>
        <w:t>”</w:t>
      </w:r>
    </w:p>
    <w:p w14:paraId="4CB2A7F1" w14:textId="20605A5F" w:rsidR="00C808A0" w:rsidRPr="009D575A" w:rsidRDefault="00BD0550" w:rsidP="00AD6448">
      <w:pPr>
        <w:spacing w:after="160" w:line="276" w:lineRule="auto"/>
        <w:jc w:val="both"/>
        <w:rPr>
          <w:rFonts w:ascii="Arial" w:hAnsi="Arial" w:cs="Arial"/>
          <w:b/>
          <w:i/>
          <w:color w:val="7030A0"/>
          <w:lang w:val="en-US"/>
        </w:rPr>
      </w:pPr>
      <w:r>
        <w:rPr>
          <w:rFonts w:ascii="Arial" w:hAnsi="Arial" w:cs="Arial"/>
          <w:i/>
          <w:color w:val="7030A0"/>
          <w:lang w:val="en-US"/>
        </w:rPr>
        <w:t>“</w:t>
      </w:r>
      <w:r w:rsidR="00C808A0" w:rsidRPr="00C808A0">
        <w:rPr>
          <w:rFonts w:ascii="Arial" w:hAnsi="Arial" w:cs="Arial"/>
          <w:i/>
          <w:color w:val="7030A0"/>
          <w:lang w:val="en-US"/>
        </w:rPr>
        <w:t>Question to participants:</w:t>
      </w:r>
      <w:r w:rsidR="00C808A0">
        <w:rPr>
          <w:rFonts w:ascii="Arial" w:hAnsi="Arial" w:cs="Arial"/>
          <w:b/>
          <w:i/>
          <w:color w:val="7030A0"/>
          <w:lang w:val="en-US"/>
        </w:rPr>
        <w:t xml:space="preserve"> What traits do you see which are hampering everyone feeling this ‘oneness’ Jesus demonstrated in the Eucharist?</w:t>
      </w:r>
      <w:r w:rsidRPr="00BD0550">
        <w:rPr>
          <w:rFonts w:ascii="Arial" w:hAnsi="Arial" w:cs="Arial"/>
          <w:i/>
          <w:color w:val="7030A0"/>
          <w:lang w:val="en-US"/>
        </w:rPr>
        <w:t>”</w:t>
      </w:r>
    </w:p>
    <w:p w14:paraId="149EE49E" w14:textId="77777777" w:rsidR="00D036C1" w:rsidRDefault="00D036C1" w:rsidP="00AD6448">
      <w:pPr>
        <w:shd w:val="clear" w:color="auto" w:fill="FFFFFF"/>
        <w:spacing w:line="276" w:lineRule="auto"/>
        <w:jc w:val="both"/>
        <w:textAlignment w:val="baseline"/>
        <w:rPr>
          <w:rFonts w:ascii="Arial" w:eastAsia="Times New Roman" w:hAnsi="Arial" w:cs="Arial"/>
          <w:b/>
          <w:color w:val="000000" w:themeColor="text1"/>
          <w:lang w:eastAsia="en-GB"/>
        </w:rPr>
      </w:pPr>
    </w:p>
    <w:p w14:paraId="4042F3B2" w14:textId="2A2D147B" w:rsidR="00A075E8" w:rsidRDefault="00385191" w:rsidP="00AD6448">
      <w:pPr>
        <w:shd w:val="clear" w:color="auto" w:fill="FFFFFF"/>
        <w:spacing w:line="276" w:lineRule="auto"/>
        <w:jc w:val="both"/>
        <w:textAlignment w:val="baseline"/>
        <w:rPr>
          <w:rFonts w:ascii="Arial" w:eastAsia="Times New Roman" w:hAnsi="Arial" w:cs="Arial"/>
          <w:b/>
          <w:color w:val="000000" w:themeColor="text1"/>
          <w:lang w:eastAsia="en-GB"/>
        </w:rPr>
      </w:pPr>
      <w:r>
        <w:rPr>
          <w:rFonts w:ascii="Arial" w:eastAsia="Times New Roman" w:hAnsi="Arial" w:cs="Arial"/>
          <w:b/>
          <w:color w:val="000000" w:themeColor="text1"/>
          <w:lang w:eastAsia="en-GB"/>
        </w:rPr>
        <w:t>Slide 31</w:t>
      </w:r>
      <w:r w:rsidR="005F0FAE">
        <w:rPr>
          <w:rFonts w:ascii="Arial" w:eastAsia="Times New Roman" w:hAnsi="Arial" w:cs="Arial"/>
          <w:b/>
          <w:color w:val="000000" w:themeColor="text1"/>
          <w:lang w:eastAsia="en-GB"/>
        </w:rPr>
        <w:tab/>
      </w:r>
      <w:r w:rsidR="006D4E14">
        <w:rPr>
          <w:rFonts w:ascii="Arial" w:eastAsia="Times New Roman" w:hAnsi="Arial" w:cs="Arial"/>
          <w:b/>
          <w:color w:val="000000" w:themeColor="text1"/>
          <w:lang w:eastAsia="en-GB"/>
        </w:rPr>
        <w:t>(</w:t>
      </w:r>
      <w:r w:rsidR="005F0FAE">
        <w:rPr>
          <w:rFonts w:ascii="Arial" w:eastAsia="Times New Roman" w:hAnsi="Arial" w:cs="Arial"/>
          <w:b/>
          <w:color w:val="000000" w:themeColor="text1"/>
          <w:lang w:eastAsia="en-GB"/>
        </w:rPr>
        <w:t>1</w:t>
      </w:r>
      <w:r w:rsidR="006D4E14">
        <w:rPr>
          <w:rFonts w:ascii="Arial" w:eastAsia="Times New Roman" w:hAnsi="Arial" w:cs="Arial"/>
          <w:b/>
          <w:color w:val="000000" w:themeColor="text1"/>
          <w:lang w:eastAsia="en-GB"/>
        </w:rPr>
        <w:t xml:space="preserve"> minute)</w:t>
      </w:r>
    </w:p>
    <w:p w14:paraId="49DE061F" w14:textId="17D2EC9C" w:rsidR="00A075E8" w:rsidRDefault="00E010C9" w:rsidP="00AD6448">
      <w:pPr>
        <w:shd w:val="clear" w:color="auto" w:fill="FFFFFF"/>
        <w:spacing w:line="276" w:lineRule="auto"/>
        <w:jc w:val="both"/>
        <w:textAlignment w:val="baseline"/>
        <w:rPr>
          <w:rFonts w:ascii="Arial" w:eastAsia="Times New Roman" w:hAnsi="Arial" w:cs="Arial"/>
          <w:b/>
          <w:color w:val="000000" w:themeColor="text1"/>
          <w:lang w:eastAsia="en-GB"/>
        </w:rPr>
      </w:pPr>
      <w:r>
        <w:rPr>
          <w:noProof/>
          <w:lang w:eastAsia="en-GB"/>
        </w:rPr>
        <w:drawing>
          <wp:anchor distT="0" distB="0" distL="114300" distR="114300" simplePos="0" relativeHeight="251689984" behindDoc="1" locked="0" layoutInCell="1" allowOverlap="1" wp14:anchorId="0898047D" wp14:editId="3A9B52BD">
            <wp:simplePos x="0" y="0"/>
            <wp:positionH relativeFrom="column">
              <wp:posOffset>0</wp:posOffset>
            </wp:positionH>
            <wp:positionV relativeFrom="paragraph">
              <wp:posOffset>87093</wp:posOffset>
            </wp:positionV>
            <wp:extent cx="2476800" cy="1393200"/>
            <wp:effectExtent l="0" t="0" r="0" b="0"/>
            <wp:wrapTight wrapText="bothSides">
              <wp:wrapPolygon edited="0">
                <wp:start x="0" y="0"/>
                <wp:lineTo x="0" y="21265"/>
                <wp:lineTo x="21434" y="21265"/>
                <wp:lineTo x="21434"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273E825B" w14:textId="77777777" w:rsidR="00E010C9" w:rsidRDefault="00E010C9" w:rsidP="00AD6448">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50C0ADCB" w14:textId="77777777" w:rsidR="00E010C9" w:rsidRDefault="00E010C9" w:rsidP="00AD6448">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57A4BC6F" w14:textId="77777777" w:rsidR="00E010C9" w:rsidRDefault="00E010C9" w:rsidP="00AD6448">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2630B57C" w14:textId="77777777" w:rsidR="00E010C9" w:rsidRDefault="00E010C9" w:rsidP="00AD6448">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08953B20" w14:textId="77777777" w:rsidR="00E010C9" w:rsidRDefault="00E010C9" w:rsidP="00AD6448">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54CF3957" w14:textId="77777777" w:rsidR="00E010C9" w:rsidRDefault="00E010C9" w:rsidP="00AD6448">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7265AA58" w14:textId="77777777" w:rsidR="00E010C9" w:rsidRDefault="00E010C9" w:rsidP="00AD6448">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7817C109" w14:textId="77777777" w:rsidR="00E010C9" w:rsidRDefault="00E010C9" w:rsidP="00AD6448">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3B89279D" w14:textId="282D9772" w:rsidR="00A075E8" w:rsidRDefault="00BD0550" w:rsidP="00AD6448">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r>
        <w:rPr>
          <w:rFonts w:ascii="Arial" w:hAnsi="Arial" w:cs="Arial"/>
          <w:color w:val="000000"/>
          <w:bdr w:val="none" w:sz="0" w:space="0" w:color="auto" w:frame="1"/>
        </w:rPr>
        <w:t>“</w:t>
      </w:r>
      <w:r w:rsidR="00A075E8" w:rsidRPr="00A075E8">
        <w:rPr>
          <w:rFonts w:ascii="Arial" w:hAnsi="Arial" w:cs="Arial"/>
          <w:color w:val="000000"/>
          <w:bdr w:val="none" w:sz="0" w:space="0" w:color="auto" w:frame="1"/>
        </w:rPr>
        <w:t>Our Church culture is often first encountered by what someone sees and experiences, and it is an expression of what's really going on below the surface. It can best be understood by observing the behaviour, the attitudes, the value and belief system of those who belong.</w:t>
      </w:r>
    </w:p>
    <w:p w14:paraId="2EB19766" w14:textId="77777777" w:rsidR="00A075E8" w:rsidRPr="00A075E8" w:rsidRDefault="00A075E8" w:rsidP="00AD6448">
      <w:pPr>
        <w:pStyle w:val="NormalWeb"/>
        <w:shd w:val="clear" w:color="auto" w:fill="FFFFFF"/>
        <w:spacing w:before="0" w:beforeAutospacing="0" w:after="0" w:afterAutospacing="0" w:line="276" w:lineRule="auto"/>
        <w:jc w:val="both"/>
        <w:textAlignment w:val="baseline"/>
        <w:rPr>
          <w:rFonts w:ascii="Arial" w:hAnsi="Arial" w:cs="Arial"/>
          <w:color w:val="313131"/>
        </w:rPr>
      </w:pPr>
    </w:p>
    <w:p w14:paraId="17C18A4E" w14:textId="6E09F0EE" w:rsidR="00A075E8" w:rsidRDefault="00A075E8" w:rsidP="00AD6448">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r w:rsidRPr="00A075E8">
        <w:rPr>
          <w:rFonts w:ascii="Arial" w:hAnsi="Arial" w:cs="Arial"/>
          <w:color w:val="000000"/>
          <w:bdr w:val="none" w:sz="0" w:space="0" w:color="auto" w:frame="1"/>
        </w:rPr>
        <w:t>Organisational culture can be defined as a system of shared meaning held by members that distinguishes the organisation from other organisations. The main traits of the culture can be either strong or weak. In a strong culture the main values are intensely held and widely shared. Where culture is strong, people do things because they believe it is the right thing to do. The majority of the people in the organisation believe in them and  the attitudes, experiences, beliefs and values of the entire organisation is closely tied to the mission and programmes of that organisation.</w:t>
      </w:r>
    </w:p>
    <w:p w14:paraId="0E6CC23D" w14:textId="77777777" w:rsidR="00A075E8" w:rsidRPr="00A075E8" w:rsidRDefault="00A075E8" w:rsidP="00AD6448">
      <w:pPr>
        <w:pStyle w:val="NormalWeb"/>
        <w:shd w:val="clear" w:color="auto" w:fill="FFFFFF"/>
        <w:spacing w:before="0" w:beforeAutospacing="0" w:after="0" w:afterAutospacing="0" w:line="276" w:lineRule="auto"/>
        <w:jc w:val="both"/>
        <w:textAlignment w:val="baseline"/>
        <w:rPr>
          <w:rFonts w:ascii="Arial" w:hAnsi="Arial" w:cs="Arial"/>
          <w:color w:val="313131"/>
        </w:rPr>
      </w:pPr>
    </w:p>
    <w:p w14:paraId="76E384C2" w14:textId="5DDAFDC8" w:rsidR="00A075E8" w:rsidRPr="00A075E8" w:rsidRDefault="00A075E8" w:rsidP="00AD6448">
      <w:pPr>
        <w:pStyle w:val="NormalWeb"/>
        <w:shd w:val="clear" w:color="auto" w:fill="FFFFFF"/>
        <w:spacing w:before="0" w:beforeAutospacing="0" w:after="0" w:afterAutospacing="0" w:line="276" w:lineRule="auto"/>
        <w:jc w:val="both"/>
        <w:textAlignment w:val="baseline"/>
        <w:rPr>
          <w:rFonts w:ascii="Arial" w:hAnsi="Arial" w:cs="Arial"/>
          <w:color w:val="313131"/>
        </w:rPr>
      </w:pPr>
      <w:r w:rsidRPr="00A075E8">
        <w:rPr>
          <w:rFonts w:ascii="Arial" w:hAnsi="Arial" w:cs="Arial"/>
          <w:color w:val="000000"/>
          <w:bdr w:val="none" w:sz="0" w:space="0" w:color="auto" w:frame="1"/>
        </w:rPr>
        <w:t>We are the Church!</w:t>
      </w:r>
      <w:r w:rsidR="00BD0550">
        <w:rPr>
          <w:rFonts w:ascii="Arial" w:hAnsi="Arial" w:cs="Arial"/>
          <w:color w:val="000000"/>
          <w:bdr w:val="none" w:sz="0" w:space="0" w:color="auto" w:frame="1"/>
        </w:rPr>
        <w:t>”</w:t>
      </w:r>
    </w:p>
    <w:p w14:paraId="6F1BC82A" w14:textId="7D6467A9" w:rsidR="00A075E8" w:rsidRDefault="00A075E8" w:rsidP="00AD6448">
      <w:pPr>
        <w:shd w:val="clear" w:color="auto" w:fill="FFFFFF"/>
        <w:spacing w:line="276" w:lineRule="auto"/>
        <w:jc w:val="both"/>
        <w:textAlignment w:val="baseline"/>
        <w:rPr>
          <w:rFonts w:ascii="Arial" w:eastAsia="Times New Roman" w:hAnsi="Arial" w:cs="Arial"/>
          <w:b/>
          <w:color w:val="000000" w:themeColor="text1"/>
          <w:lang w:eastAsia="en-GB"/>
        </w:rPr>
      </w:pPr>
    </w:p>
    <w:p w14:paraId="0FE9C5DE" w14:textId="165898B6" w:rsidR="00A075E8" w:rsidRDefault="00A075E8" w:rsidP="00AD6448">
      <w:pPr>
        <w:shd w:val="clear" w:color="auto" w:fill="FFFFFF"/>
        <w:spacing w:line="276" w:lineRule="auto"/>
        <w:jc w:val="both"/>
        <w:textAlignment w:val="baseline"/>
        <w:rPr>
          <w:rFonts w:ascii="Arial" w:eastAsia="Times New Roman" w:hAnsi="Arial" w:cs="Arial"/>
          <w:b/>
          <w:color w:val="000000" w:themeColor="text1"/>
          <w:lang w:eastAsia="en-GB"/>
        </w:rPr>
      </w:pPr>
    </w:p>
    <w:p w14:paraId="5FE74765" w14:textId="4CB67616" w:rsidR="00A075E8" w:rsidRDefault="00385191" w:rsidP="00AD6448">
      <w:pPr>
        <w:shd w:val="clear" w:color="auto" w:fill="FFFFFF"/>
        <w:spacing w:line="276" w:lineRule="auto"/>
        <w:jc w:val="both"/>
        <w:textAlignment w:val="baseline"/>
        <w:rPr>
          <w:rFonts w:ascii="Arial" w:eastAsia="Times New Roman" w:hAnsi="Arial" w:cs="Arial"/>
          <w:b/>
          <w:color w:val="000000" w:themeColor="text1"/>
          <w:lang w:eastAsia="en-GB"/>
        </w:rPr>
      </w:pPr>
      <w:r>
        <w:rPr>
          <w:rFonts w:ascii="Arial" w:eastAsia="Times New Roman" w:hAnsi="Arial" w:cs="Arial"/>
          <w:b/>
          <w:color w:val="000000" w:themeColor="text1"/>
          <w:lang w:eastAsia="en-GB"/>
        </w:rPr>
        <w:t>Slide 32</w:t>
      </w:r>
      <w:r w:rsidR="005F0FAE">
        <w:rPr>
          <w:rFonts w:ascii="Arial" w:eastAsia="Times New Roman" w:hAnsi="Arial" w:cs="Arial"/>
          <w:b/>
          <w:color w:val="000000" w:themeColor="text1"/>
          <w:lang w:eastAsia="en-GB"/>
        </w:rPr>
        <w:tab/>
      </w:r>
      <w:r w:rsidR="006D4E14">
        <w:rPr>
          <w:rFonts w:ascii="Arial" w:eastAsia="Times New Roman" w:hAnsi="Arial" w:cs="Arial"/>
          <w:b/>
          <w:color w:val="000000" w:themeColor="text1"/>
          <w:lang w:eastAsia="en-GB"/>
        </w:rPr>
        <w:t>(</w:t>
      </w:r>
      <w:r w:rsidR="005F0FAE">
        <w:rPr>
          <w:rFonts w:ascii="Arial" w:eastAsia="Times New Roman" w:hAnsi="Arial" w:cs="Arial"/>
          <w:b/>
          <w:color w:val="000000" w:themeColor="text1"/>
          <w:lang w:eastAsia="en-GB"/>
        </w:rPr>
        <w:t>2</w:t>
      </w:r>
      <w:r w:rsidR="006D4E14">
        <w:rPr>
          <w:rFonts w:ascii="Arial" w:eastAsia="Times New Roman" w:hAnsi="Arial" w:cs="Arial"/>
          <w:b/>
          <w:color w:val="000000" w:themeColor="text1"/>
          <w:lang w:eastAsia="en-GB"/>
        </w:rPr>
        <w:t xml:space="preserve"> minutes)</w:t>
      </w:r>
    </w:p>
    <w:p w14:paraId="502816F8" w14:textId="2064F96D" w:rsidR="00A075E8" w:rsidRDefault="008B2982" w:rsidP="00AD6448">
      <w:pPr>
        <w:shd w:val="clear" w:color="auto" w:fill="FFFFFF"/>
        <w:spacing w:line="276" w:lineRule="auto"/>
        <w:jc w:val="both"/>
        <w:textAlignment w:val="baseline"/>
        <w:rPr>
          <w:rFonts w:ascii="Arial" w:eastAsia="Times New Roman" w:hAnsi="Arial" w:cs="Arial"/>
          <w:b/>
          <w:color w:val="000000" w:themeColor="text1"/>
          <w:lang w:eastAsia="en-GB"/>
        </w:rPr>
      </w:pPr>
      <w:r>
        <w:rPr>
          <w:noProof/>
          <w:lang w:eastAsia="en-GB"/>
        </w:rPr>
        <w:drawing>
          <wp:anchor distT="0" distB="0" distL="114300" distR="114300" simplePos="0" relativeHeight="251691008" behindDoc="1" locked="0" layoutInCell="1" allowOverlap="1" wp14:anchorId="2ACEB34E" wp14:editId="78950FF8">
            <wp:simplePos x="0" y="0"/>
            <wp:positionH relativeFrom="column">
              <wp:align>left</wp:align>
            </wp:positionH>
            <wp:positionV relativeFrom="paragraph">
              <wp:posOffset>100965</wp:posOffset>
            </wp:positionV>
            <wp:extent cx="2476800" cy="1393200"/>
            <wp:effectExtent l="0" t="0" r="0" b="0"/>
            <wp:wrapTight wrapText="bothSides">
              <wp:wrapPolygon edited="0">
                <wp:start x="0" y="0"/>
                <wp:lineTo x="0" y="21265"/>
                <wp:lineTo x="21434" y="21265"/>
                <wp:lineTo x="21434"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65B72988" w14:textId="77777777" w:rsidR="008B2982" w:rsidRDefault="008B2982"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261A594F" w14:textId="77777777" w:rsidR="008B2982" w:rsidRDefault="008B2982"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6D09DEB1" w14:textId="77777777" w:rsidR="008B2982" w:rsidRDefault="008B2982"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13D24472" w14:textId="77777777" w:rsidR="008B2982" w:rsidRDefault="008B2982"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1A67D413" w14:textId="77777777" w:rsidR="008B2982" w:rsidRDefault="008B2982"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55AB5309" w14:textId="77777777" w:rsidR="008B2982" w:rsidRDefault="008B2982"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1C2C5849" w14:textId="77777777" w:rsidR="008B2982" w:rsidRDefault="008B2982"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72AE01D9" w14:textId="77777777" w:rsidR="008B2982" w:rsidRDefault="008B2982"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17E79C04" w14:textId="6DC9D2EF" w:rsidR="00A075E8" w:rsidRDefault="00BD0550" w:rsidP="00AD6448">
      <w:pPr>
        <w:shd w:val="clear" w:color="auto" w:fill="FFFFFF"/>
        <w:spacing w:line="276" w:lineRule="auto"/>
        <w:jc w:val="both"/>
        <w:textAlignment w:val="baseline"/>
        <w:rPr>
          <w:rFonts w:ascii="Arial" w:eastAsia="Times New Roman" w:hAnsi="Arial" w:cs="Arial"/>
          <w:color w:val="000000" w:themeColor="text1"/>
          <w:lang w:eastAsia="en-GB"/>
        </w:rPr>
      </w:pPr>
      <w:r>
        <w:rPr>
          <w:rFonts w:ascii="Arial" w:eastAsia="Times New Roman" w:hAnsi="Arial" w:cs="Arial"/>
          <w:color w:val="000000" w:themeColor="text1"/>
          <w:lang w:eastAsia="en-GB"/>
        </w:rPr>
        <w:t>“</w:t>
      </w:r>
      <w:r w:rsidR="00A075E8">
        <w:rPr>
          <w:rFonts w:ascii="Arial" w:eastAsia="Times New Roman" w:hAnsi="Arial" w:cs="Arial"/>
          <w:color w:val="000000" w:themeColor="text1"/>
          <w:lang w:eastAsia="en-GB"/>
        </w:rPr>
        <w:t>Let’s view the following video and reflect on what it means to be the church of God.</w:t>
      </w:r>
      <w:r>
        <w:rPr>
          <w:rFonts w:ascii="Arial" w:eastAsia="Times New Roman" w:hAnsi="Arial" w:cs="Arial"/>
          <w:color w:val="000000" w:themeColor="text1"/>
          <w:lang w:eastAsia="en-GB"/>
        </w:rPr>
        <w:t>”</w:t>
      </w:r>
    </w:p>
    <w:p w14:paraId="674866CA" w14:textId="7EE6C401" w:rsidR="001B62BC" w:rsidRDefault="001B62BC"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75FA698C" w14:textId="77777777" w:rsidR="00D036C1" w:rsidRDefault="00D036C1"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58AD94B4" w14:textId="260F3FD7" w:rsidR="00A075E8" w:rsidRDefault="00A075E8" w:rsidP="00AD6448">
      <w:pPr>
        <w:shd w:val="clear" w:color="auto" w:fill="FFFFFF"/>
        <w:spacing w:line="276" w:lineRule="auto"/>
        <w:jc w:val="both"/>
        <w:textAlignment w:val="baseline"/>
        <w:rPr>
          <w:rFonts w:ascii="Arial" w:eastAsia="Times New Roman" w:hAnsi="Arial" w:cs="Arial"/>
          <w:b/>
          <w:color w:val="000000" w:themeColor="text1"/>
          <w:lang w:eastAsia="en-GB"/>
        </w:rPr>
      </w:pPr>
    </w:p>
    <w:p w14:paraId="1288B8BC" w14:textId="77777777" w:rsidR="001B62BC" w:rsidRPr="001B62BC" w:rsidRDefault="001B62BC" w:rsidP="00AD6448">
      <w:pPr>
        <w:shd w:val="clear" w:color="auto" w:fill="FFFFFF"/>
        <w:spacing w:line="276" w:lineRule="auto"/>
        <w:jc w:val="center"/>
        <w:textAlignment w:val="baseline"/>
        <w:rPr>
          <w:rFonts w:ascii="Arial" w:hAnsi="Arial" w:cs="Arial"/>
          <w:b/>
          <w:color w:val="0070C0"/>
          <w:sz w:val="32"/>
          <w:shd w:val="clear" w:color="auto" w:fill="FFFFFF"/>
        </w:rPr>
      </w:pPr>
      <w:r w:rsidRPr="001B62BC">
        <w:rPr>
          <w:rFonts w:ascii="Arial" w:hAnsi="Arial" w:cs="Arial"/>
          <w:b/>
          <w:color w:val="0070C0"/>
          <w:sz w:val="32"/>
          <w:shd w:val="clear" w:color="auto" w:fill="FFFFFF"/>
        </w:rPr>
        <w:t>BREAK</w:t>
      </w:r>
    </w:p>
    <w:p w14:paraId="2223B647" w14:textId="77777777" w:rsidR="001B62BC" w:rsidRPr="001B62BC" w:rsidRDefault="001B62BC" w:rsidP="00AD6448">
      <w:pPr>
        <w:shd w:val="clear" w:color="auto" w:fill="FFFFFF"/>
        <w:spacing w:line="276" w:lineRule="auto"/>
        <w:jc w:val="center"/>
        <w:textAlignment w:val="baseline"/>
        <w:rPr>
          <w:rFonts w:ascii="Arial" w:hAnsi="Arial" w:cs="Arial"/>
          <w:color w:val="0070C0"/>
          <w:shd w:val="clear" w:color="auto" w:fill="FFFFFF"/>
        </w:rPr>
      </w:pPr>
      <w:r w:rsidRPr="001B62BC">
        <w:rPr>
          <w:rFonts w:ascii="Arial" w:hAnsi="Arial" w:cs="Arial"/>
          <w:color w:val="0070C0"/>
          <w:shd w:val="clear" w:color="auto" w:fill="FFFFFF"/>
        </w:rPr>
        <w:t>This is the mid-point of the training.  You may need to include other breaks at various points in the training, depending on your group and time allocated.</w:t>
      </w:r>
    </w:p>
    <w:p w14:paraId="3210D613" w14:textId="04110B21" w:rsidR="00FF761D" w:rsidRDefault="00FF761D" w:rsidP="00AD6448">
      <w:pPr>
        <w:shd w:val="clear" w:color="auto" w:fill="FFFFFF"/>
        <w:spacing w:line="276" w:lineRule="auto"/>
        <w:jc w:val="center"/>
        <w:textAlignment w:val="baseline"/>
        <w:rPr>
          <w:rFonts w:ascii="Arial" w:eastAsia="Times New Roman" w:hAnsi="Arial" w:cs="Arial"/>
          <w:b/>
          <w:color w:val="C00000"/>
          <w:lang w:eastAsia="en-GB"/>
        </w:rPr>
      </w:pPr>
    </w:p>
    <w:p w14:paraId="1CE49781" w14:textId="2C26C029" w:rsidR="001B62BC" w:rsidRDefault="001B62BC" w:rsidP="00AD6448">
      <w:pPr>
        <w:shd w:val="clear" w:color="auto" w:fill="FFFFFF"/>
        <w:spacing w:line="276" w:lineRule="auto"/>
        <w:jc w:val="center"/>
        <w:textAlignment w:val="baseline"/>
        <w:rPr>
          <w:rFonts w:ascii="Arial" w:eastAsia="Times New Roman" w:hAnsi="Arial" w:cs="Arial"/>
          <w:b/>
          <w:color w:val="C00000"/>
          <w:lang w:eastAsia="en-GB"/>
        </w:rPr>
      </w:pPr>
    </w:p>
    <w:p w14:paraId="1346669D" w14:textId="3C140D95" w:rsidR="00A075E8" w:rsidRDefault="00A075E8" w:rsidP="00AD6448">
      <w:pPr>
        <w:shd w:val="clear" w:color="auto" w:fill="FFFFFF"/>
        <w:spacing w:line="276" w:lineRule="auto"/>
        <w:jc w:val="both"/>
        <w:textAlignment w:val="baseline"/>
        <w:rPr>
          <w:rFonts w:ascii="Arial" w:eastAsia="Times New Roman" w:hAnsi="Arial" w:cs="Arial"/>
          <w:b/>
          <w:color w:val="000000" w:themeColor="text1"/>
          <w:lang w:eastAsia="en-GB"/>
        </w:rPr>
      </w:pPr>
    </w:p>
    <w:p w14:paraId="0E7C4FA0" w14:textId="2B48FE04" w:rsidR="00A075E8" w:rsidRDefault="00385191" w:rsidP="00AD6448">
      <w:pPr>
        <w:shd w:val="clear" w:color="auto" w:fill="FFFFFF"/>
        <w:spacing w:line="276" w:lineRule="auto"/>
        <w:jc w:val="both"/>
        <w:textAlignment w:val="baseline"/>
        <w:rPr>
          <w:rFonts w:ascii="Arial" w:eastAsia="Times New Roman" w:hAnsi="Arial" w:cs="Arial"/>
          <w:b/>
          <w:color w:val="000000" w:themeColor="text1"/>
          <w:lang w:eastAsia="en-GB"/>
        </w:rPr>
      </w:pPr>
      <w:r>
        <w:rPr>
          <w:rFonts w:ascii="Arial" w:eastAsia="Times New Roman" w:hAnsi="Arial" w:cs="Arial"/>
          <w:b/>
          <w:color w:val="000000" w:themeColor="text1"/>
          <w:lang w:eastAsia="en-GB"/>
        </w:rPr>
        <w:t>Slide 33</w:t>
      </w:r>
      <w:r w:rsidR="00036055">
        <w:rPr>
          <w:rFonts w:ascii="Arial" w:eastAsia="Times New Roman" w:hAnsi="Arial" w:cs="Arial"/>
          <w:b/>
          <w:color w:val="000000" w:themeColor="text1"/>
          <w:lang w:eastAsia="en-GB"/>
        </w:rPr>
        <w:tab/>
      </w:r>
      <w:r w:rsidR="006D4E14">
        <w:rPr>
          <w:rFonts w:ascii="Arial" w:eastAsia="Times New Roman" w:hAnsi="Arial" w:cs="Arial"/>
          <w:b/>
          <w:color w:val="000000" w:themeColor="text1"/>
          <w:lang w:eastAsia="en-GB"/>
        </w:rPr>
        <w:t>(</w:t>
      </w:r>
      <w:r w:rsidR="00A5209D">
        <w:rPr>
          <w:rFonts w:ascii="Arial" w:eastAsia="Times New Roman" w:hAnsi="Arial" w:cs="Arial"/>
          <w:b/>
          <w:color w:val="000000" w:themeColor="text1"/>
          <w:lang w:eastAsia="en-GB"/>
        </w:rPr>
        <w:t>20</w:t>
      </w:r>
      <w:r w:rsidR="006D4E14">
        <w:rPr>
          <w:rFonts w:ascii="Arial" w:eastAsia="Times New Roman" w:hAnsi="Arial" w:cs="Arial"/>
          <w:b/>
          <w:color w:val="000000" w:themeColor="text1"/>
          <w:lang w:eastAsia="en-GB"/>
        </w:rPr>
        <w:t xml:space="preserve"> minutes)</w:t>
      </w:r>
    </w:p>
    <w:p w14:paraId="1A709328" w14:textId="2A45B120" w:rsidR="00A075E8" w:rsidRDefault="005A01F5" w:rsidP="00AD6448">
      <w:pPr>
        <w:shd w:val="clear" w:color="auto" w:fill="FFFFFF"/>
        <w:spacing w:line="276" w:lineRule="auto"/>
        <w:jc w:val="both"/>
        <w:textAlignment w:val="baseline"/>
        <w:rPr>
          <w:rFonts w:ascii="Arial" w:eastAsia="Times New Roman" w:hAnsi="Arial" w:cs="Arial"/>
          <w:b/>
          <w:color w:val="000000" w:themeColor="text1"/>
          <w:lang w:eastAsia="en-GB"/>
        </w:rPr>
      </w:pPr>
      <w:r>
        <w:rPr>
          <w:noProof/>
          <w:lang w:eastAsia="en-GB"/>
        </w:rPr>
        <w:drawing>
          <wp:anchor distT="0" distB="0" distL="114300" distR="114300" simplePos="0" relativeHeight="251692032" behindDoc="1" locked="0" layoutInCell="1" allowOverlap="1" wp14:anchorId="4FA4FCF8" wp14:editId="6B5CFAEE">
            <wp:simplePos x="0" y="0"/>
            <wp:positionH relativeFrom="margin">
              <wp:align>left</wp:align>
            </wp:positionH>
            <wp:positionV relativeFrom="paragraph">
              <wp:posOffset>76200</wp:posOffset>
            </wp:positionV>
            <wp:extent cx="2476800" cy="1393200"/>
            <wp:effectExtent l="0" t="0" r="0" b="0"/>
            <wp:wrapTight wrapText="bothSides">
              <wp:wrapPolygon edited="0">
                <wp:start x="0" y="0"/>
                <wp:lineTo x="0" y="21265"/>
                <wp:lineTo x="21434" y="21265"/>
                <wp:lineTo x="21434"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14FD951B" w14:textId="77777777" w:rsidR="005A01F5" w:rsidRDefault="005A01F5" w:rsidP="00AD6448">
      <w:pPr>
        <w:shd w:val="clear" w:color="auto" w:fill="FFFFFF"/>
        <w:spacing w:line="276" w:lineRule="auto"/>
        <w:jc w:val="right"/>
        <w:textAlignment w:val="baseline"/>
        <w:rPr>
          <w:rFonts w:ascii="Arial" w:eastAsia="Times New Roman" w:hAnsi="Arial" w:cs="Arial"/>
          <w:i/>
          <w:color w:val="002060"/>
          <w:lang w:eastAsia="en-GB"/>
        </w:rPr>
      </w:pPr>
    </w:p>
    <w:p w14:paraId="0CED4391" w14:textId="77777777" w:rsidR="005A01F5" w:rsidRDefault="005A01F5" w:rsidP="00AD6448">
      <w:pPr>
        <w:shd w:val="clear" w:color="auto" w:fill="FFFFFF"/>
        <w:spacing w:line="276" w:lineRule="auto"/>
        <w:jc w:val="right"/>
        <w:textAlignment w:val="baseline"/>
        <w:rPr>
          <w:rFonts w:ascii="Arial" w:eastAsia="Times New Roman" w:hAnsi="Arial" w:cs="Arial"/>
          <w:i/>
          <w:color w:val="002060"/>
          <w:lang w:eastAsia="en-GB"/>
        </w:rPr>
      </w:pPr>
    </w:p>
    <w:p w14:paraId="19B6A700" w14:textId="77777777" w:rsidR="005A01F5" w:rsidRDefault="005A01F5" w:rsidP="00AD6448">
      <w:pPr>
        <w:shd w:val="clear" w:color="auto" w:fill="FFFFFF"/>
        <w:spacing w:line="276" w:lineRule="auto"/>
        <w:jc w:val="right"/>
        <w:textAlignment w:val="baseline"/>
        <w:rPr>
          <w:rFonts w:ascii="Arial" w:eastAsia="Times New Roman" w:hAnsi="Arial" w:cs="Arial"/>
          <w:i/>
          <w:color w:val="002060"/>
          <w:lang w:eastAsia="en-GB"/>
        </w:rPr>
      </w:pPr>
    </w:p>
    <w:p w14:paraId="58D93903" w14:textId="77777777" w:rsidR="005A01F5" w:rsidRDefault="005A01F5" w:rsidP="00AD6448">
      <w:pPr>
        <w:shd w:val="clear" w:color="auto" w:fill="FFFFFF"/>
        <w:spacing w:line="276" w:lineRule="auto"/>
        <w:jc w:val="right"/>
        <w:textAlignment w:val="baseline"/>
        <w:rPr>
          <w:rFonts w:ascii="Arial" w:eastAsia="Times New Roman" w:hAnsi="Arial" w:cs="Arial"/>
          <w:i/>
          <w:color w:val="002060"/>
          <w:lang w:eastAsia="en-GB"/>
        </w:rPr>
      </w:pPr>
    </w:p>
    <w:p w14:paraId="4883F063" w14:textId="77777777" w:rsidR="005A01F5" w:rsidRDefault="005A01F5" w:rsidP="00AD6448">
      <w:pPr>
        <w:shd w:val="clear" w:color="auto" w:fill="FFFFFF"/>
        <w:spacing w:line="276" w:lineRule="auto"/>
        <w:jc w:val="right"/>
        <w:textAlignment w:val="baseline"/>
        <w:rPr>
          <w:rFonts w:ascii="Arial" w:eastAsia="Times New Roman" w:hAnsi="Arial" w:cs="Arial"/>
          <w:i/>
          <w:color w:val="002060"/>
          <w:lang w:eastAsia="en-GB"/>
        </w:rPr>
      </w:pPr>
    </w:p>
    <w:p w14:paraId="70B70125" w14:textId="77777777" w:rsidR="005A01F5" w:rsidRDefault="005A01F5" w:rsidP="00AD6448">
      <w:pPr>
        <w:shd w:val="clear" w:color="auto" w:fill="FFFFFF"/>
        <w:spacing w:line="276" w:lineRule="auto"/>
        <w:jc w:val="right"/>
        <w:textAlignment w:val="baseline"/>
        <w:rPr>
          <w:rFonts w:ascii="Arial" w:eastAsia="Times New Roman" w:hAnsi="Arial" w:cs="Arial"/>
          <w:i/>
          <w:color w:val="002060"/>
          <w:lang w:eastAsia="en-GB"/>
        </w:rPr>
      </w:pPr>
    </w:p>
    <w:p w14:paraId="7D4D0636" w14:textId="77777777" w:rsidR="005A01F5" w:rsidRDefault="005A01F5" w:rsidP="00AD6448">
      <w:pPr>
        <w:shd w:val="clear" w:color="auto" w:fill="FFFFFF"/>
        <w:spacing w:line="276" w:lineRule="auto"/>
        <w:jc w:val="right"/>
        <w:textAlignment w:val="baseline"/>
        <w:rPr>
          <w:rFonts w:ascii="Arial" w:eastAsia="Times New Roman" w:hAnsi="Arial" w:cs="Arial"/>
          <w:i/>
          <w:color w:val="002060"/>
          <w:lang w:eastAsia="en-GB"/>
        </w:rPr>
      </w:pPr>
    </w:p>
    <w:p w14:paraId="7530BE22" w14:textId="77777777" w:rsidR="005A01F5" w:rsidRDefault="005A01F5" w:rsidP="00AD6448">
      <w:pPr>
        <w:shd w:val="clear" w:color="auto" w:fill="FFFFFF"/>
        <w:spacing w:line="276" w:lineRule="auto"/>
        <w:jc w:val="right"/>
        <w:textAlignment w:val="baseline"/>
        <w:rPr>
          <w:rFonts w:ascii="Arial" w:eastAsia="Times New Roman" w:hAnsi="Arial" w:cs="Arial"/>
          <w:i/>
          <w:color w:val="002060"/>
          <w:lang w:eastAsia="en-GB"/>
        </w:rPr>
      </w:pPr>
    </w:p>
    <w:p w14:paraId="7236BC2D" w14:textId="60BA9FE6" w:rsidR="00A075E8" w:rsidRDefault="00A075E8" w:rsidP="00AD6448">
      <w:pPr>
        <w:shd w:val="clear" w:color="auto" w:fill="FFFFFF"/>
        <w:spacing w:line="276" w:lineRule="auto"/>
        <w:jc w:val="right"/>
        <w:textAlignment w:val="baseline"/>
        <w:rPr>
          <w:rFonts w:ascii="Arial" w:eastAsia="Times New Roman" w:hAnsi="Arial" w:cs="Arial"/>
          <w:i/>
          <w:color w:val="002060"/>
          <w:lang w:eastAsia="en-GB"/>
        </w:rPr>
      </w:pPr>
      <w:r w:rsidRPr="00985AD5">
        <w:rPr>
          <w:rFonts w:ascii="Arial" w:eastAsia="Times New Roman" w:hAnsi="Arial" w:cs="Arial"/>
          <w:i/>
          <w:color w:val="002060"/>
          <w:lang w:eastAsia="en-GB"/>
        </w:rPr>
        <w:t xml:space="preserve">Participants to read and discuss </w:t>
      </w:r>
      <w:r w:rsidRPr="00D30C82">
        <w:rPr>
          <w:rFonts w:ascii="Arial" w:eastAsia="Times New Roman" w:hAnsi="Arial" w:cs="Arial"/>
          <w:b/>
          <w:i/>
          <w:color w:val="002060"/>
          <w:lang w:eastAsia="en-GB"/>
        </w:rPr>
        <w:t>“</w:t>
      </w:r>
      <w:r w:rsidR="000C401F">
        <w:rPr>
          <w:rFonts w:ascii="Arial" w:eastAsia="Times New Roman" w:hAnsi="Arial" w:cs="Arial"/>
          <w:b/>
          <w:i/>
          <w:color w:val="002060"/>
          <w:lang w:eastAsia="en-GB"/>
        </w:rPr>
        <w:t>Module 4 W</w:t>
      </w:r>
      <w:r>
        <w:rPr>
          <w:rFonts w:ascii="Arial" w:eastAsia="Times New Roman" w:hAnsi="Arial" w:cs="Arial"/>
          <w:b/>
          <w:i/>
          <w:color w:val="002060"/>
          <w:lang w:eastAsia="en-GB"/>
        </w:rPr>
        <w:t>e are the church</w:t>
      </w:r>
      <w:r w:rsidRPr="00D30C82">
        <w:rPr>
          <w:rFonts w:ascii="Arial" w:eastAsia="Times New Roman" w:hAnsi="Arial" w:cs="Arial"/>
          <w:b/>
          <w:i/>
          <w:color w:val="002060"/>
          <w:lang w:eastAsia="en-GB"/>
        </w:rPr>
        <w:t>”</w:t>
      </w:r>
      <w:r w:rsidRPr="00985AD5">
        <w:rPr>
          <w:rFonts w:ascii="Arial" w:eastAsia="Times New Roman" w:hAnsi="Arial" w:cs="Arial"/>
          <w:i/>
          <w:color w:val="002060"/>
          <w:lang w:eastAsia="en-GB"/>
        </w:rPr>
        <w:t xml:space="preserve"> in their breakout groups</w:t>
      </w:r>
      <w:r w:rsidR="003C08A6">
        <w:rPr>
          <w:rFonts w:ascii="Arial" w:eastAsia="Times New Roman" w:hAnsi="Arial" w:cs="Arial"/>
          <w:i/>
          <w:color w:val="002060"/>
          <w:lang w:eastAsia="en-GB"/>
        </w:rPr>
        <w:t>.</w:t>
      </w:r>
    </w:p>
    <w:p w14:paraId="567B3BC2" w14:textId="50B05BFD" w:rsidR="003C08A6" w:rsidRDefault="003C08A6" w:rsidP="00AD6448">
      <w:pPr>
        <w:shd w:val="clear" w:color="auto" w:fill="FFFFFF"/>
        <w:spacing w:line="276" w:lineRule="auto"/>
        <w:jc w:val="right"/>
        <w:textAlignment w:val="baseline"/>
        <w:rPr>
          <w:rFonts w:ascii="Arial" w:eastAsia="Times New Roman" w:hAnsi="Arial" w:cs="Arial"/>
          <w:i/>
          <w:color w:val="002060"/>
          <w:lang w:eastAsia="en-GB"/>
        </w:rPr>
      </w:pPr>
    </w:p>
    <w:p w14:paraId="18C5E2F0" w14:textId="1CCEDBC9" w:rsidR="003C08A6" w:rsidRDefault="003C08A6" w:rsidP="00AD6448">
      <w:pPr>
        <w:shd w:val="clear" w:color="auto" w:fill="FFFFFF"/>
        <w:spacing w:line="276" w:lineRule="auto"/>
        <w:jc w:val="right"/>
        <w:textAlignment w:val="baseline"/>
        <w:rPr>
          <w:rFonts w:ascii="Arial" w:eastAsia="Times New Roman" w:hAnsi="Arial" w:cs="Arial"/>
          <w:b/>
          <w:color w:val="000000" w:themeColor="text1"/>
          <w:lang w:eastAsia="en-GB"/>
        </w:rPr>
      </w:pPr>
      <w:r>
        <w:rPr>
          <w:rFonts w:ascii="Arial" w:eastAsia="Times New Roman" w:hAnsi="Arial" w:cs="Arial"/>
          <w:i/>
          <w:color w:val="002060"/>
          <w:lang w:eastAsia="en-GB"/>
        </w:rPr>
        <w:t>Depending on group size and timings, participants could read the materials and Bible references and discuss the questions for reflection in their breakout groups.  They could be invited to share with the whole group anything of particular interest from their group’s discussion.</w:t>
      </w:r>
    </w:p>
    <w:p w14:paraId="423CBE43" w14:textId="2B60F261" w:rsidR="00A075E8" w:rsidRDefault="00A075E8" w:rsidP="00AD6448">
      <w:pPr>
        <w:shd w:val="clear" w:color="auto" w:fill="FFFFFF"/>
        <w:spacing w:line="276" w:lineRule="auto"/>
        <w:jc w:val="both"/>
        <w:textAlignment w:val="baseline"/>
        <w:rPr>
          <w:rFonts w:ascii="Arial" w:eastAsia="Times New Roman" w:hAnsi="Arial" w:cs="Arial"/>
          <w:b/>
          <w:color w:val="000000" w:themeColor="text1"/>
          <w:lang w:eastAsia="en-GB"/>
        </w:rPr>
      </w:pPr>
    </w:p>
    <w:p w14:paraId="413F383F" w14:textId="77777777" w:rsidR="00D036C1" w:rsidRDefault="00D036C1" w:rsidP="00AD6448">
      <w:pPr>
        <w:shd w:val="clear" w:color="auto" w:fill="FFFFFF"/>
        <w:spacing w:line="276" w:lineRule="auto"/>
        <w:jc w:val="both"/>
        <w:textAlignment w:val="baseline"/>
        <w:rPr>
          <w:rFonts w:ascii="Arial" w:eastAsia="Times New Roman" w:hAnsi="Arial" w:cs="Arial"/>
          <w:b/>
          <w:color w:val="000000" w:themeColor="text1"/>
          <w:lang w:eastAsia="en-GB"/>
        </w:rPr>
      </w:pPr>
    </w:p>
    <w:p w14:paraId="744AB758" w14:textId="7168B01D" w:rsidR="00A075E8" w:rsidRDefault="00A075E8" w:rsidP="00AD6448">
      <w:pPr>
        <w:shd w:val="clear" w:color="auto" w:fill="FFFFFF"/>
        <w:spacing w:line="276" w:lineRule="auto"/>
        <w:jc w:val="both"/>
        <w:textAlignment w:val="baseline"/>
        <w:rPr>
          <w:rFonts w:ascii="Arial" w:eastAsia="Times New Roman" w:hAnsi="Arial" w:cs="Arial"/>
          <w:b/>
          <w:color w:val="000000" w:themeColor="text1"/>
          <w:lang w:eastAsia="en-GB"/>
        </w:rPr>
      </w:pPr>
    </w:p>
    <w:p w14:paraId="58394032" w14:textId="31FDB5BA" w:rsidR="00A075E8" w:rsidRDefault="00385191" w:rsidP="00AD6448">
      <w:pPr>
        <w:shd w:val="clear" w:color="auto" w:fill="FFFFFF"/>
        <w:spacing w:line="276" w:lineRule="auto"/>
        <w:jc w:val="both"/>
        <w:textAlignment w:val="baseline"/>
        <w:rPr>
          <w:rFonts w:ascii="Arial" w:eastAsia="Times New Roman" w:hAnsi="Arial" w:cs="Arial"/>
          <w:b/>
          <w:color w:val="000000" w:themeColor="text1"/>
          <w:lang w:eastAsia="en-GB"/>
        </w:rPr>
      </w:pPr>
      <w:r>
        <w:rPr>
          <w:rFonts w:ascii="Arial" w:eastAsia="Times New Roman" w:hAnsi="Arial" w:cs="Arial"/>
          <w:b/>
          <w:color w:val="000000" w:themeColor="text1"/>
          <w:lang w:eastAsia="en-GB"/>
        </w:rPr>
        <w:t>Slide 34</w:t>
      </w:r>
      <w:r w:rsidR="005F0FAE">
        <w:rPr>
          <w:rFonts w:ascii="Arial" w:eastAsia="Times New Roman" w:hAnsi="Arial" w:cs="Arial"/>
          <w:b/>
          <w:color w:val="000000" w:themeColor="text1"/>
          <w:lang w:eastAsia="en-GB"/>
        </w:rPr>
        <w:tab/>
      </w:r>
      <w:r w:rsidR="006D4E14">
        <w:rPr>
          <w:rFonts w:ascii="Arial" w:eastAsia="Times New Roman" w:hAnsi="Arial" w:cs="Arial"/>
          <w:b/>
          <w:color w:val="000000" w:themeColor="text1"/>
          <w:lang w:eastAsia="en-GB"/>
        </w:rPr>
        <w:t>(</w:t>
      </w:r>
      <w:r w:rsidR="005F0FAE">
        <w:rPr>
          <w:rFonts w:ascii="Arial" w:eastAsia="Times New Roman" w:hAnsi="Arial" w:cs="Arial"/>
          <w:b/>
          <w:color w:val="000000" w:themeColor="text1"/>
          <w:lang w:eastAsia="en-GB"/>
        </w:rPr>
        <w:t>4</w:t>
      </w:r>
      <w:r w:rsidR="006D4E14">
        <w:rPr>
          <w:rFonts w:ascii="Arial" w:eastAsia="Times New Roman" w:hAnsi="Arial" w:cs="Arial"/>
          <w:b/>
          <w:color w:val="000000" w:themeColor="text1"/>
          <w:lang w:eastAsia="en-GB"/>
        </w:rPr>
        <w:t xml:space="preserve"> minutes)</w:t>
      </w:r>
    </w:p>
    <w:p w14:paraId="6D07685E" w14:textId="6D3179F5" w:rsidR="00A075E8" w:rsidRDefault="00FA4BA7" w:rsidP="00AD6448">
      <w:pPr>
        <w:shd w:val="clear" w:color="auto" w:fill="FFFFFF"/>
        <w:spacing w:line="276" w:lineRule="auto"/>
        <w:jc w:val="both"/>
        <w:textAlignment w:val="baseline"/>
        <w:rPr>
          <w:rFonts w:ascii="Arial" w:eastAsia="Times New Roman" w:hAnsi="Arial" w:cs="Arial"/>
          <w:b/>
          <w:color w:val="000000" w:themeColor="text1"/>
          <w:lang w:eastAsia="en-GB"/>
        </w:rPr>
      </w:pPr>
      <w:r>
        <w:rPr>
          <w:noProof/>
          <w:lang w:eastAsia="en-GB"/>
        </w:rPr>
        <w:drawing>
          <wp:anchor distT="0" distB="0" distL="114300" distR="114300" simplePos="0" relativeHeight="251693056" behindDoc="1" locked="0" layoutInCell="1" allowOverlap="1" wp14:anchorId="164808B9" wp14:editId="58A9C5E9">
            <wp:simplePos x="0" y="0"/>
            <wp:positionH relativeFrom="margin">
              <wp:align>left</wp:align>
            </wp:positionH>
            <wp:positionV relativeFrom="paragraph">
              <wp:posOffset>90170</wp:posOffset>
            </wp:positionV>
            <wp:extent cx="2476800" cy="1393200"/>
            <wp:effectExtent l="0" t="0" r="0" b="0"/>
            <wp:wrapTight wrapText="bothSides">
              <wp:wrapPolygon edited="0">
                <wp:start x="0" y="0"/>
                <wp:lineTo x="0" y="21265"/>
                <wp:lineTo x="21434" y="21265"/>
                <wp:lineTo x="21434"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4742C65C" w14:textId="77777777" w:rsidR="00FA4BA7" w:rsidRDefault="00FA4BA7"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45482311" w14:textId="77777777" w:rsidR="00FA4BA7" w:rsidRDefault="00FA4BA7"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3BD545C4" w14:textId="77777777" w:rsidR="00FA4BA7" w:rsidRDefault="00FA4BA7"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1EF86BCD" w14:textId="77777777" w:rsidR="00FA4BA7" w:rsidRDefault="00FA4BA7"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7638E087" w14:textId="77777777" w:rsidR="00FA4BA7" w:rsidRDefault="00FA4BA7"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3AFE4D03" w14:textId="77777777" w:rsidR="00FA4BA7" w:rsidRDefault="00FA4BA7"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4799C218" w14:textId="77777777" w:rsidR="00FA4BA7" w:rsidRDefault="00FA4BA7"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411047EF" w14:textId="77777777" w:rsidR="00FA4BA7" w:rsidRDefault="00FA4BA7"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23A5B641" w14:textId="7FFA515D" w:rsidR="00A075E8" w:rsidRDefault="00BD0550" w:rsidP="00AD6448">
      <w:pPr>
        <w:shd w:val="clear" w:color="auto" w:fill="FFFFFF"/>
        <w:spacing w:line="276" w:lineRule="auto"/>
        <w:jc w:val="both"/>
        <w:textAlignment w:val="baseline"/>
        <w:rPr>
          <w:rFonts w:ascii="Arial" w:eastAsia="Times New Roman" w:hAnsi="Arial" w:cs="Arial"/>
          <w:color w:val="000000" w:themeColor="text1"/>
          <w:lang w:eastAsia="en-GB"/>
        </w:rPr>
      </w:pPr>
      <w:r>
        <w:rPr>
          <w:rFonts w:ascii="Arial" w:eastAsia="Times New Roman" w:hAnsi="Arial" w:cs="Arial"/>
          <w:color w:val="000000" w:themeColor="text1"/>
          <w:lang w:eastAsia="en-GB"/>
        </w:rPr>
        <w:t>“</w:t>
      </w:r>
      <w:r w:rsidR="00A075E8">
        <w:rPr>
          <w:rFonts w:ascii="Arial" w:eastAsia="Times New Roman" w:hAnsi="Arial" w:cs="Arial"/>
          <w:color w:val="000000" w:themeColor="text1"/>
          <w:lang w:eastAsia="en-GB"/>
        </w:rPr>
        <w:t>Let’s view the following video and prayerfully reflect on what it means to be the Body of Christ.</w:t>
      </w:r>
      <w:r>
        <w:rPr>
          <w:rFonts w:ascii="Arial" w:eastAsia="Times New Roman" w:hAnsi="Arial" w:cs="Arial"/>
          <w:color w:val="000000" w:themeColor="text1"/>
          <w:lang w:eastAsia="en-GB"/>
        </w:rPr>
        <w:t>”</w:t>
      </w:r>
    </w:p>
    <w:p w14:paraId="25BCE2BC" w14:textId="5A5306A9" w:rsidR="00A075E8" w:rsidRDefault="00A075E8"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3E335C5C" w14:textId="536AFC87" w:rsidR="00A075E8" w:rsidRDefault="00A075E8"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4A66AF58" w14:textId="5C62D5DB" w:rsidR="00A075E8" w:rsidRPr="00A075E8" w:rsidRDefault="00385191" w:rsidP="00AD6448">
      <w:pPr>
        <w:shd w:val="clear" w:color="auto" w:fill="FFFFFF"/>
        <w:spacing w:line="276" w:lineRule="auto"/>
        <w:jc w:val="both"/>
        <w:textAlignment w:val="baseline"/>
        <w:rPr>
          <w:rFonts w:ascii="Arial" w:eastAsia="Times New Roman" w:hAnsi="Arial" w:cs="Arial"/>
          <w:b/>
          <w:color w:val="000000" w:themeColor="text1"/>
          <w:lang w:eastAsia="en-GB"/>
        </w:rPr>
      </w:pPr>
      <w:r>
        <w:rPr>
          <w:rFonts w:ascii="Arial" w:eastAsia="Times New Roman" w:hAnsi="Arial" w:cs="Arial"/>
          <w:b/>
          <w:color w:val="000000" w:themeColor="text1"/>
          <w:lang w:eastAsia="en-GB"/>
        </w:rPr>
        <w:t>Slide 35</w:t>
      </w:r>
      <w:r w:rsidR="00036055">
        <w:rPr>
          <w:rFonts w:ascii="Arial" w:eastAsia="Times New Roman" w:hAnsi="Arial" w:cs="Arial"/>
          <w:b/>
          <w:color w:val="000000" w:themeColor="text1"/>
          <w:lang w:eastAsia="en-GB"/>
        </w:rPr>
        <w:tab/>
      </w:r>
      <w:r w:rsidR="006D4E14">
        <w:rPr>
          <w:rFonts w:ascii="Arial" w:eastAsia="Times New Roman" w:hAnsi="Arial" w:cs="Arial"/>
          <w:b/>
          <w:color w:val="000000" w:themeColor="text1"/>
          <w:lang w:eastAsia="en-GB"/>
        </w:rPr>
        <w:t>(</w:t>
      </w:r>
      <w:r w:rsidR="00036055">
        <w:rPr>
          <w:rFonts w:ascii="Arial" w:eastAsia="Times New Roman" w:hAnsi="Arial" w:cs="Arial"/>
          <w:b/>
          <w:color w:val="000000" w:themeColor="text1"/>
          <w:lang w:eastAsia="en-GB"/>
        </w:rPr>
        <w:t>1</w:t>
      </w:r>
      <w:r w:rsidR="006D4E14">
        <w:rPr>
          <w:rFonts w:ascii="Arial" w:eastAsia="Times New Roman" w:hAnsi="Arial" w:cs="Arial"/>
          <w:b/>
          <w:color w:val="000000" w:themeColor="text1"/>
          <w:lang w:eastAsia="en-GB"/>
        </w:rPr>
        <w:t xml:space="preserve"> minute)</w:t>
      </w:r>
    </w:p>
    <w:p w14:paraId="73F08832" w14:textId="1A229FE8" w:rsidR="00A075E8" w:rsidRDefault="003436A8" w:rsidP="00AD6448">
      <w:pPr>
        <w:shd w:val="clear" w:color="auto" w:fill="FFFFFF"/>
        <w:spacing w:line="276" w:lineRule="auto"/>
        <w:jc w:val="both"/>
        <w:textAlignment w:val="baseline"/>
        <w:rPr>
          <w:rFonts w:ascii="Arial" w:eastAsia="Times New Roman" w:hAnsi="Arial" w:cs="Arial"/>
          <w:color w:val="000000" w:themeColor="text1"/>
          <w:lang w:eastAsia="en-GB"/>
        </w:rPr>
      </w:pPr>
      <w:r>
        <w:rPr>
          <w:noProof/>
          <w:lang w:eastAsia="en-GB"/>
        </w:rPr>
        <w:drawing>
          <wp:anchor distT="0" distB="0" distL="114300" distR="114300" simplePos="0" relativeHeight="251694080" behindDoc="1" locked="0" layoutInCell="1" allowOverlap="1" wp14:anchorId="5092C4A7" wp14:editId="7306BDF9">
            <wp:simplePos x="0" y="0"/>
            <wp:positionH relativeFrom="column">
              <wp:posOffset>0</wp:posOffset>
            </wp:positionH>
            <wp:positionV relativeFrom="paragraph">
              <wp:posOffset>80010</wp:posOffset>
            </wp:positionV>
            <wp:extent cx="2476800" cy="1393200"/>
            <wp:effectExtent l="0" t="0" r="0" b="0"/>
            <wp:wrapTight wrapText="bothSides">
              <wp:wrapPolygon edited="0">
                <wp:start x="0" y="0"/>
                <wp:lineTo x="0" y="21265"/>
                <wp:lineTo x="21434" y="21265"/>
                <wp:lineTo x="21434"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6AD84115" w14:textId="77777777" w:rsidR="003436A8" w:rsidRDefault="003436A8" w:rsidP="00AD6448">
      <w:pPr>
        <w:pStyle w:val="NormalWeb"/>
        <w:shd w:val="clear" w:color="auto" w:fill="FFFFFF"/>
        <w:spacing w:before="0" w:beforeAutospacing="0" w:after="0" w:afterAutospacing="0" w:line="276" w:lineRule="auto"/>
        <w:jc w:val="both"/>
        <w:textAlignment w:val="baseline"/>
        <w:rPr>
          <w:rStyle w:val="Strong"/>
          <w:rFonts w:ascii="Arial" w:hAnsi="Arial" w:cs="Arial"/>
          <w:b w:val="0"/>
          <w:color w:val="313131"/>
          <w:bdr w:val="none" w:sz="0" w:space="0" w:color="auto" w:frame="1"/>
        </w:rPr>
      </w:pPr>
    </w:p>
    <w:p w14:paraId="1025B969" w14:textId="77777777" w:rsidR="003436A8" w:rsidRDefault="003436A8" w:rsidP="00AD6448">
      <w:pPr>
        <w:pStyle w:val="NormalWeb"/>
        <w:shd w:val="clear" w:color="auto" w:fill="FFFFFF"/>
        <w:spacing w:before="0" w:beforeAutospacing="0" w:after="0" w:afterAutospacing="0" w:line="276" w:lineRule="auto"/>
        <w:jc w:val="both"/>
        <w:textAlignment w:val="baseline"/>
        <w:rPr>
          <w:rStyle w:val="Strong"/>
          <w:rFonts w:ascii="Arial" w:hAnsi="Arial" w:cs="Arial"/>
          <w:b w:val="0"/>
          <w:color w:val="313131"/>
          <w:bdr w:val="none" w:sz="0" w:space="0" w:color="auto" w:frame="1"/>
        </w:rPr>
      </w:pPr>
    </w:p>
    <w:p w14:paraId="249A9F9F" w14:textId="77777777" w:rsidR="003436A8" w:rsidRDefault="003436A8" w:rsidP="00AD6448">
      <w:pPr>
        <w:pStyle w:val="NormalWeb"/>
        <w:shd w:val="clear" w:color="auto" w:fill="FFFFFF"/>
        <w:spacing w:before="0" w:beforeAutospacing="0" w:after="0" w:afterAutospacing="0" w:line="276" w:lineRule="auto"/>
        <w:jc w:val="both"/>
        <w:textAlignment w:val="baseline"/>
        <w:rPr>
          <w:rStyle w:val="Strong"/>
          <w:rFonts w:ascii="Arial" w:hAnsi="Arial" w:cs="Arial"/>
          <w:b w:val="0"/>
          <w:color w:val="313131"/>
          <w:bdr w:val="none" w:sz="0" w:space="0" w:color="auto" w:frame="1"/>
        </w:rPr>
      </w:pPr>
    </w:p>
    <w:p w14:paraId="15A84CD6" w14:textId="77777777" w:rsidR="003436A8" w:rsidRDefault="003436A8" w:rsidP="00AD6448">
      <w:pPr>
        <w:pStyle w:val="NormalWeb"/>
        <w:shd w:val="clear" w:color="auto" w:fill="FFFFFF"/>
        <w:spacing w:before="0" w:beforeAutospacing="0" w:after="0" w:afterAutospacing="0" w:line="276" w:lineRule="auto"/>
        <w:jc w:val="both"/>
        <w:textAlignment w:val="baseline"/>
        <w:rPr>
          <w:rStyle w:val="Strong"/>
          <w:rFonts w:ascii="Arial" w:hAnsi="Arial" w:cs="Arial"/>
          <w:b w:val="0"/>
          <w:color w:val="313131"/>
          <w:bdr w:val="none" w:sz="0" w:space="0" w:color="auto" w:frame="1"/>
        </w:rPr>
      </w:pPr>
    </w:p>
    <w:p w14:paraId="1643AE31" w14:textId="77777777" w:rsidR="003436A8" w:rsidRDefault="003436A8" w:rsidP="00AD6448">
      <w:pPr>
        <w:pStyle w:val="NormalWeb"/>
        <w:shd w:val="clear" w:color="auto" w:fill="FFFFFF"/>
        <w:spacing w:before="0" w:beforeAutospacing="0" w:after="0" w:afterAutospacing="0" w:line="276" w:lineRule="auto"/>
        <w:jc w:val="both"/>
        <w:textAlignment w:val="baseline"/>
        <w:rPr>
          <w:rStyle w:val="Strong"/>
          <w:rFonts w:ascii="Arial" w:hAnsi="Arial" w:cs="Arial"/>
          <w:b w:val="0"/>
          <w:color w:val="313131"/>
          <w:bdr w:val="none" w:sz="0" w:space="0" w:color="auto" w:frame="1"/>
        </w:rPr>
      </w:pPr>
    </w:p>
    <w:p w14:paraId="7AD80B97" w14:textId="77777777" w:rsidR="003436A8" w:rsidRDefault="003436A8" w:rsidP="00AD6448">
      <w:pPr>
        <w:pStyle w:val="NormalWeb"/>
        <w:shd w:val="clear" w:color="auto" w:fill="FFFFFF"/>
        <w:spacing w:before="0" w:beforeAutospacing="0" w:after="0" w:afterAutospacing="0" w:line="276" w:lineRule="auto"/>
        <w:jc w:val="both"/>
        <w:textAlignment w:val="baseline"/>
        <w:rPr>
          <w:rStyle w:val="Strong"/>
          <w:rFonts w:ascii="Arial" w:hAnsi="Arial" w:cs="Arial"/>
          <w:b w:val="0"/>
          <w:color w:val="313131"/>
          <w:bdr w:val="none" w:sz="0" w:space="0" w:color="auto" w:frame="1"/>
        </w:rPr>
      </w:pPr>
    </w:p>
    <w:p w14:paraId="298E3BC3" w14:textId="77777777" w:rsidR="003436A8" w:rsidRDefault="003436A8" w:rsidP="00AD6448">
      <w:pPr>
        <w:pStyle w:val="NormalWeb"/>
        <w:shd w:val="clear" w:color="auto" w:fill="FFFFFF"/>
        <w:spacing w:before="0" w:beforeAutospacing="0" w:after="0" w:afterAutospacing="0" w:line="276" w:lineRule="auto"/>
        <w:jc w:val="both"/>
        <w:textAlignment w:val="baseline"/>
        <w:rPr>
          <w:rStyle w:val="Strong"/>
          <w:rFonts w:ascii="Arial" w:hAnsi="Arial" w:cs="Arial"/>
          <w:b w:val="0"/>
          <w:color w:val="313131"/>
          <w:bdr w:val="none" w:sz="0" w:space="0" w:color="auto" w:frame="1"/>
        </w:rPr>
      </w:pPr>
    </w:p>
    <w:p w14:paraId="35325402" w14:textId="77777777" w:rsidR="003436A8" w:rsidRDefault="003436A8" w:rsidP="00AD6448">
      <w:pPr>
        <w:pStyle w:val="NormalWeb"/>
        <w:shd w:val="clear" w:color="auto" w:fill="FFFFFF"/>
        <w:spacing w:before="0" w:beforeAutospacing="0" w:after="0" w:afterAutospacing="0" w:line="276" w:lineRule="auto"/>
        <w:jc w:val="both"/>
        <w:textAlignment w:val="baseline"/>
        <w:rPr>
          <w:rStyle w:val="Strong"/>
          <w:rFonts w:ascii="Arial" w:hAnsi="Arial" w:cs="Arial"/>
          <w:b w:val="0"/>
          <w:color w:val="313131"/>
          <w:bdr w:val="none" w:sz="0" w:space="0" w:color="auto" w:frame="1"/>
        </w:rPr>
      </w:pPr>
    </w:p>
    <w:p w14:paraId="35A5E427" w14:textId="54030AF6" w:rsidR="00A075E8" w:rsidRDefault="00BD0550" w:rsidP="00AD6448">
      <w:pPr>
        <w:pStyle w:val="NormalWeb"/>
        <w:shd w:val="clear" w:color="auto" w:fill="FFFFFF"/>
        <w:spacing w:before="0" w:beforeAutospacing="0" w:after="0" w:afterAutospacing="0" w:line="276" w:lineRule="auto"/>
        <w:jc w:val="both"/>
        <w:textAlignment w:val="baseline"/>
        <w:rPr>
          <w:rStyle w:val="Strong"/>
          <w:rFonts w:ascii="Arial" w:hAnsi="Arial" w:cs="Arial"/>
          <w:b w:val="0"/>
          <w:color w:val="313131"/>
          <w:bdr w:val="none" w:sz="0" w:space="0" w:color="auto" w:frame="1"/>
        </w:rPr>
      </w:pPr>
      <w:r>
        <w:rPr>
          <w:rStyle w:val="Strong"/>
          <w:rFonts w:ascii="Arial" w:hAnsi="Arial" w:cs="Arial"/>
          <w:b w:val="0"/>
          <w:color w:val="313131"/>
          <w:bdr w:val="none" w:sz="0" w:space="0" w:color="auto" w:frame="1"/>
        </w:rPr>
        <w:t>“</w:t>
      </w:r>
      <w:r w:rsidR="00A075E8" w:rsidRPr="00A075E8">
        <w:rPr>
          <w:rStyle w:val="Strong"/>
          <w:rFonts w:ascii="Arial" w:hAnsi="Arial" w:cs="Arial"/>
          <w:b w:val="0"/>
          <w:color w:val="313131"/>
          <w:bdr w:val="none" w:sz="0" w:space="0" w:color="auto" w:frame="1"/>
        </w:rPr>
        <w:t>We invite you to pause to pray:</w:t>
      </w:r>
    </w:p>
    <w:p w14:paraId="765F057E" w14:textId="77777777" w:rsidR="00A075E8" w:rsidRPr="00A075E8" w:rsidRDefault="00A075E8" w:rsidP="00AD6448">
      <w:pPr>
        <w:pStyle w:val="NormalWeb"/>
        <w:shd w:val="clear" w:color="auto" w:fill="FFFFFF"/>
        <w:spacing w:before="0" w:beforeAutospacing="0" w:after="0" w:afterAutospacing="0" w:line="276" w:lineRule="auto"/>
        <w:jc w:val="both"/>
        <w:textAlignment w:val="baseline"/>
        <w:rPr>
          <w:rFonts w:ascii="Arial" w:hAnsi="Arial" w:cs="Arial"/>
          <w:b/>
          <w:color w:val="313131"/>
        </w:rPr>
      </w:pPr>
    </w:p>
    <w:p w14:paraId="382E86D5" w14:textId="77777777" w:rsidR="00A075E8" w:rsidRPr="00A075E8" w:rsidRDefault="00A075E8" w:rsidP="00AD6448">
      <w:pPr>
        <w:pStyle w:val="NormalWeb"/>
        <w:shd w:val="clear" w:color="auto" w:fill="FFFFFF"/>
        <w:spacing w:before="0" w:beforeAutospacing="0" w:after="0" w:afterAutospacing="0" w:line="276" w:lineRule="auto"/>
        <w:jc w:val="both"/>
        <w:textAlignment w:val="baseline"/>
        <w:rPr>
          <w:rFonts w:ascii="Arial" w:hAnsi="Arial" w:cs="Arial"/>
          <w:color w:val="313131"/>
        </w:rPr>
      </w:pPr>
      <w:r w:rsidRPr="00A075E8">
        <w:rPr>
          <w:rStyle w:val="Emphasis"/>
          <w:rFonts w:ascii="Arial" w:hAnsi="Arial" w:cs="Arial"/>
          <w:i w:val="0"/>
          <w:color w:val="000000"/>
          <w:bdr w:val="none" w:sz="0" w:space="0" w:color="auto" w:frame="1"/>
        </w:rPr>
        <w:t>Great God,</w:t>
      </w:r>
    </w:p>
    <w:p w14:paraId="6BF76AF9" w14:textId="77777777" w:rsidR="00A075E8" w:rsidRPr="00A075E8" w:rsidRDefault="00A075E8" w:rsidP="00AD6448">
      <w:pPr>
        <w:pStyle w:val="NormalWeb"/>
        <w:shd w:val="clear" w:color="auto" w:fill="FFFFFF"/>
        <w:spacing w:before="0" w:beforeAutospacing="0" w:after="0" w:afterAutospacing="0" w:line="276" w:lineRule="auto"/>
        <w:jc w:val="both"/>
        <w:textAlignment w:val="baseline"/>
        <w:rPr>
          <w:rFonts w:ascii="Arial" w:hAnsi="Arial" w:cs="Arial"/>
          <w:color w:val="313131"/>
        </w:rPr>
      </w:pPr>
      <w:r w:rsidRPr="00A075E8">
        <w:rPr>
          <w:rStyle w:val="Emphasis"/>
          <w:rFonts w:ascii="Arial" w:hAnsi="Arial" w:cs="Arial"/>
          <w:i w:val="0"/>
          <w:color w:val="000000"/>
          <w:bdr w:val="none" w:sz="0" w:space="0" w:color="auto" w:frame="1"/>
        </w:rPr>
        <w:t>You have created all of us so uniquely. You give us all spiritual gifts that help us to make up the body of the church.</w:t>
      </w:r>
    </w:p>
    <w:p w14:paraId="0DCFCB3F" w14:textId="77777777" w:rsidR="00A075E8" w:rsidRPr="00A075E8" w:rsidRDefault="00A075E8" w:rsidP="00AD6448">
      <w:pPr>
        <w:pStyle w:val="NormalWeb"/>
        <w:shd w:val="clear" w:color="auto" w:fill="FFFFFF"/>
        <w:spacing w:before="0" w:beforeAutospacing="0" w:after="0" w:afterAutospacing="0" w:line="276" w:lineRule="auto"/>
        <w:jc w:val="both"/>
        <w:textAlignment w:val="baseline"/>
        <w:rPr>
          <w:rFonts w:ascii="Arial" w:hAnsi="Arial" w:cs="Arial"/>
          <w:color w:val="313131"/>
        </w:rPr>
      </w:pPr>
      <w:r w:rsidRPr="00A075E8">
        <w:rPr>
          <w:rStyle w:val="Emphasis"/>
          <w:rFonts w:ascii="Arial" w:hAnsi="Arial" w:cs="Arial"/>
          <w:i w:val="0"/>
          <w:color w:val="000000"/>
          <w:bdr w:val="none" w:sz="0" w:space="0" w:color="auto" w:frame="1"/>
        </w:rPr>
        <w:t>Help us not to let common cultural divides tear us apart in the church. Remind us that we all belong to you.</w:t>
      </w:r>
    </w:p>
    <w:p w14:paraId="77B4DBDE" w14:textId="4A84B521" w:rsidR="00A075E8" w:rsidRPr="00A075E8" w:rsidRDefault="00A075E8" w:rsidP="00AD6448">
      <w:pPr>
        <w:pStyle w:val="NormalWeb"/>
        <w:shd w:val="clear" w:color="auto" w:fill="FFFFFF"/>
        <w:spacing w:before="0" w:beforeAutospacing="0" w:after="0" w:afterAutospacing="0" w:line="276" w:lineRule="auto"/>
        <w:jc w:val="both"/>
        <w:textAlignment w:val="baseline"/>
        <w:rPr>
          <w:rFonts w:ascii="Arial" w:hAnsi="Arial" w:cs="Arial"/>
          <w:color w:val="313131"/>
        </w:rPr>
      </w:pPr>
      <w:r w:rsidRPr="00A075E8">
        <w:rPr>
          <w:rStyle w:val="Emphasis"/>
          <w:rFonts w:ascii="Arial" w:hAnsi="Arial" w:cs="Arial"/>
          <w:i w:val="0"/>
          <w:color w:val="000000"/>
          <w:bdr w:val="none" w:sz="0" w:space="0" w:color="auto" w:frame="1"/>
        </w:rPr>
        <w:t>In the same way, remind us to celebrate the differences and uniqueness of the body of the church and that you have called people of all backgrounds to share your Gospel and to share about the hope of salvation.</w:t>
      </w:r>
    </w:p>
    <w:p w14:paraId="7063C563" w14:textId="2E76D1D6" w:rsidR="00A075E8" w:rsidRPr="00A075E8" w:rsidRDefault="00A075E8" w:rsidP="00AD6448">
      <w:pPr>
        <w:pStyle w:val="NormalWeb"/>
        <w:shd w:val="clear" w:color="auto" w:fill="FFFFFF"/>
        <w:spacing w:before="0" w:beforeAutospacing="0" w:after="0" w:afterAutospacing="0" w:line="276" w:lineRule="auto"/>
        <w:jc w:val="both"/>
        <w:textAlignment w:val="baseline"/>
        <w:rPr>
          <w:rFonts w:ascii="Arial" w:hAnsi="Arial" w:cs="Arial"/>
          <w:color w:val="313131"/>
        </w:rPr>
      </w:pPr>
      <w:r w:rsidRPr="00A075E8">
        <w:rPr>
          <w:rStyle w:val="Emphasis"/>
          <w:rFonts w:ascii="Arial" w:hAnsi="Arial" w:cs="Arial"/>
          <w:i w:val="0"/>
          <w:color w:val="000000"/>
          <w:bdr w:val="none" w:sz="0" w:space="0" w:color="auto" w:frame="1"/>
        </w:rPr>
        <w:t>Amen.</w:t>
      </w:r>
      <w:r w:rsidR="00BD0550">
        <w:rPr>
          <w:rStyle w:val="Emphasis"/>
          <w:rFonts w:ascii="Arial" w:hAnsi="Arial" w:cs="Arial"/>
          <w:i w:val="0"/>
          <w:color w:val="000000"/>
          <w:bdr w:val="none" w:sz="0" w:space="0" w:color="auto" w:frame="1"/>
        </w:rPr>
        <w:t>”</w:t>
      </w:r>
    </w:p>
    <w:p w14:paraId="0E307098" w14:textId="3E985CFA" w:rsidR="00A075E8" w:rsidRDefault="00A075E8" w:rsidP="00AD6448">
      <w:pPr>
        <w:shd w:val="clear" w:color="auto" w:fill="FFFFFF"/>
        <w:spacing w:line="276" w:lineRule="auto"/>
        <w:jc w:val="both"/>
        <w:textAlignment w:val="baseline"/>
        <w:rPr>
          <w:rFonts w:ascii="Arial" w:eastAsia="Times New Roman" w:hAnsi="Arial" w:cs="Arial"/>
          <w:b/>
          <w:color w:val="000000" w:themeColor="text1"/>
          <w:lang w:eastAsia="en-GB"/>
        </w:rPr>
      </w:pPr>
    </w:p>
    <w:p w14:paraId="7633BFF4" w14:textId="3A57EB60" w:rsidR="00A075E8" w:rsidRDefault="00A075E8" w:rsidP="00AD6448">
      <w:pPr>
        <w:shd w:val="clear" w:color="auto" w:fill="FFFFFF"/>
        <w:spacing w:line="276" w:lineRule="auto"/>
        <w:jc w:val="both"/>
        <w:textAlignment w:val="baseline"/>
        <w:rPr>
          <w:rFonts w:ascii="Arial" w:eastAsia="Times New Roman" w:hAnsi="Arial" w:cs="Arial"/>
          <w:b/>
          <w:color w:val="000000" w:themeColor="text1"/>
          <w:lang w:eastAsia="en-GB"/>
        </w:rPr>
      </w:pPr>
    </w:p>
    <w:p w14:paraId="4F008F4A" w14:textId="77777777" w:rsidR="00294F06" w:rsidRDefault="00294F06">
      <w:pPr>
        <w:rPr>
          <w:rFonts w:ascii="Arial" w:eastAsia="Times New Roman" w:hAnsi="Arial" w:cs="Arial"/>
          <w:b/>
          <w:color w:val="000000" w:themeColor="text1"/>
          <w:lang w:eastAsia="en-GB"/>
        </w:rPr>
      </w:pPr>
      <w:r>
        <w:rPr>
          <w:rFonts w:ascii="Arial" w:eastAsia="Times New Roman" w:hAnsi="Arial" w:cs="Arial"/>
          <w:b/>
          <w:color w:val="000000" w:themeColor="text1"/>
          <w:lang w:eastAsia="en-GB"/>
        </w:rPr>
        <w:br w:type="page"/>
      </w:r>
    </w:p>
    <w:p w14:paraId="59EDA5E7" w14:textId="565D2927" w:rsidR="00A075E8" w:rsidRDefault="00385191" w:rsidP="00AD6448">
      <w:pPr>
        <w:shd w:val="clear" w:color="auto" w:fill="FFFFFF"/>
        <w:spacing w:line="276" w:lineRule="auto"/>
        <w:jc w:val="both"/>
        <w:textAlignment w:val="baseline"/>
        <w:rPr>
          <w:rFonts w:ascii="Arial" w:eastAsia="Times New Roman" w:hAnsi="Arial" w:cs="Arial"/>
          <w:b/>
          <w:color w:val="000000" w:themeColor="text1"/>
          <w:lang w:eastAsia="en-GB"/>
        </w:rPr>
      </w:pPr>
      <w:r>
        <w:rPr>
          <w:rFonts w:ascii="Arial" w:eastAsia="Times New Roman" w:hAnsi="Arial" w:cs="Arial"/>
          <w:b/>
          <w:color w:val="000000" w:themeColor="text1"/>
          <w:lang w:eastAsia="en-GB"/>
        </w:rPr>
        <w:lastRenderedPageBreak/>
        <w:t>Slide 36</w:t>
      </w:r>
      <w:r w:rsidR="00036055">
        <w:rPr>
          <w:rFonts w:ascii="Arial" w:eastAsia="Times New Roman" w:hAnsi="Arial" w:cs="Arial"/>
          <w:b/>
          <w:color w:val="000000" w:themeColor="text1"/>
          <w:lang w:eastAsia="en-GB"/>
        </w:rPr>
        <w:tab/>
      </w:r>
      <w:r w:rsidR="006D4E14">
        <w:rPr>
          <w:rFonts w:ascii="Arial" w:eastAsia="Times New Roman" w:hAnsi="Arial" w:cs="Arial"/>
          <w:b/>
          <w:color w:val="000000" w:themeColor="text1"/>
          <w:lang w:eastAsia="en-GB"/>
        </w:rPr>
        <w:t>(</w:t>
      </w:r>
      <w:r w:rsidR="00036055">
        <w:rPr>
          <w:rFonts w:ascii="Arial" w:eastAsia="Times New Roman" w:hAnsi="Arial" w:cs="Arial"/>
          <w:b/>
          <w:color w:val="000000" w:themeColor="text1"/>
          <w:lang w:eastAsia="en-GB"/>
        </w:rPr>
        <w:t>3</w:t>
      </w:r>
      <w:r w:rsidR="006D4E14">
        <w:rPr>
          <w:rFonts w:ascii="Arial" w:eastAsia="Times New Roman" w:hAnsi="Arial" w:cs="Arial"/>
          <w:b/>
          <w:color w:val="000000" w:themeColor="text1"/>
          <w:lang w:eastAsia="en-GB"/>
        </w:rPr>
        <w:t xml:space="preserve"> minutes)</w:t>
      </w:r>
    </w:p>
    <w:p w14:paraId="62D626BB" w14:textId="45A86123" w:rsidR="00A075E8" w:rsidRDefault="00CE6CB3" w:rsidP="00AD6448">
      <w:pPr>
        <w:shd w:val="clear" w:color="auto" w:fill="FFFFFF"/>
        <w:spacing w:line="276" w:lineRule="auto"/>
        <w:jc w:val="both"/>
        <w:textAlignment w:val="baseline"/>
        <w:rPr>
          <w:rFonts w:ascii="Arial" w:eastAsia="Times New Roman" w:hAnsi="Arial" w:cs="Arial"/>
          <w:b/>
          <w:color w:val="000000" w:themeColor="text1"/>
          <w:lang w:eastAsia="en-GB"/>
        </w:rPr>
      </w:pPr>
      <w:r>
        <w:rPr>
          <w:noProof/>
          <w:lang w:eastAsia="en-GB"/>
        </w:rPr>
        <w:drawing>
          <wp:anchor distT="0" distB="0" distL="114300" distR="114300" simplePos="0" relativeHeight="251695104" behindDoc="1" locked="0" layoutInCell="1" allowOverlap="1" wp14:anchorId="55CF7D5F" wp14:editId="3A6E49CE">
            <wp:simplePos x="0" y="0"/>
            <wp:positionH relativeFrom="column">
              <wp:posOffset>0</wp:posOffset>
            </wp:positionH>
            <wp:positionV relativeFrom="paragraph">
              <wp:posOffset>76200</wp:posOffset>
            </wp:positionV>
            <wp:extent cx="2476800" cy="1393200"/>
            <wp:effectExtent l="0" t="0" r="0" b="0"/>
            <wp:wrapTight wrapText="bothSides">
              <wp:wrapPolygon edited="0">
                <wp:start x="0" y="0"/>
                <wp:lineTo x="0" y="21265"/>
                <wp:lineTo x="21434" y="21265"/>
                <wp:lineTo x="21434"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735D58B4" w14:textId="77777777" w:rsidR="00CE6CB3" w:rsidRDefault="00CE6CB3"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40F7DCB8" w14:textId="77777777" w:rsidR="00CE6CB3" w:rsidRDefault="00CE6CB3"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30E63869" w14:textId="77777777" w:rsidR="00CE6CB3" w:rsidRDefault="00CE6CB3"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40B3359A" w14:textId="77777777" w:rsidR="00CE6CB3" w:rsidRDefault="00CE6CB3"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1C7FC4C8" w14:textId="77777777" w:rsidR="00CE6CB3" w:rsidRDefault="00CE6CB3"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78BC255A" w14:textId="77777777" w:rsidR="00CE6CB3" w:rsidRDefault="00CE6CB3"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3817C880" w14:textId="77777777" w:rsidR="00CE6CB3" w:rsidRDefault="00CE6CB3"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183297E6" w14:textId="5127C09E" w:rsidR="00A075E8" w:rsidRPr="00A075E8" w:rsidRDefault="00BD0550" w:rsidP="00AD6448">
      <w:pPr>
        <w:shd w:val="clear" w:color="auto" w:fill="FFFFFF"/>
        <w:spacing w:line="276" w:lineRule="auto"/>
        <w:jc w:val="both"/>
        <w:textAlignment w:val="baseline"/>
        <w:rPr>
          <w:rFonts w:ascii="Arial" w:hAnsi="Arial" w:cs="Arial"/>
          <w:color w:val="000000"/>
          <w:shd w:val="clear" w:color="auto" w:fill="FFFFFF"/>
        </w:rPr>
      </w:pPr>
      <w:r>
        <w:rPr>
          <w:rFonts w:ascii="Arial" w:eastAsia="Times New Roman" w:hAnsi="Arial" w:cs="Arial"/>
          <w:color w:val="000000" w:themeColor="text1"/>
          <w:lang w:eastAsia="en-GB"/>
        </w:rPr>
        <w:t>“</w:t>
      </w:r>
      <w:r w:rsidR="00A075E8" w:rsidRPr="00A075E8">
        <w:rPr>
          <w:rFonts w:ascii="Arial" w:eastAsia="Times New Roman" w:hAnsi="Arial" w:cs="Arial"/>
          <w:color w:val="000000" w:themeColor="text1"/>
          <w:lang w:eastAsia="en-GB"/>
        </w:rPr>
        <w:t>Let’s view the following video and prayerfully reflect on</w:t>
      </w:r>
      <w:r w:rsidR="00A075E8" w:rsidRPr="00A075E8">
        <w:rPr>
          <w:rFonts w:ascii="Arial" w:hAnsi="Arial" w:cs="Arial"/>
          <w:color w:val="000000"/>
          <w:shd w:val="clear" w:color="auto" w:fill="FFFFFF"/>
        </w:rPr>
        <w:t xml:space="preserve"> the way we can quickly label others or be labelled ourselves by others.</w:t>
      </w:r>
      <w:r>
        <w:rPr>
          <w:rFonts w:ascii="Arial" w:hAnsi="Arial" w:cs="Arial"/>
          <w:color w:val="000000"/>
          <w:shd w:val="clear" w:color="auto" w:fill="FFFFFF"/>
        </w:rPr>
        <w:t>”</w:t>
      </w:r>
    </w:p>
    <w:p w14:paraId="72B7E3D8" w14:textId="39E40771" w:rsidR="00A075E8" w:rsidRDefault="00A075E8" w:rsidP="00AD6448">
      <w:pPr>
        <w:shd w:val="clear" w:color="auto" w:fill="FFFFFF"/>
        <w:spacing w:line="276" w:lineRule="auto"/>
        <w:jc w:val="both"/>
        <w:textAlignment w:val="baseline"/>
        <w:rPr>
          <w:rFonts w:ascii="Verdana" w:hAnsi="Verdana"/>
          <w:color w:val="000000"/>
          <w:shd w:val="clear" w:color="auto" w:fill="FFFFFF"/>
        </w:rPr>
      </w:pPr>
    </w:p>
    <w:p w14:paraId="7BFE5383" w14:textId="66D6C425" w:rsidR="00A075E8" w:rsidRPr="00FD542A" w:rsidRDefault="00A075E8" w:rsidP="00AD6448">
      <w:pPr>
        <w:shd w:val="clear" w:color="auto" w:fill="FFFFFF"/>
        <w:spacing w:line="276" w:lineRule="auto"/>
        <w:jc w:val="both"/>
        <w:textAlignment w:val="baseline"/>
        <w:rPr>
          <w:rFonts w:ascii="Arial" w:hAnsi="Arial" w:cs="Arial"/>
          <w:color w:val="000000"/>
          <w:shd w:val="clear" w:color="auto" w:fill="FFFFFF"/>
        </w:rPr>
      </w:pPr>
    </w:p>
    <w:p w14:paraId="582FAD83" w14:textId="51BA8E05" w:rsidR="00A075E8" w:rsidRPr="00FD542A" w:rsidRDefault="00385191" w:rsidP="00AD6448">
      <w:pPr>
        <w:shd w:val="clear" w:color="auto" w:fill="FFFFFF"/>
        <w:spacing w:line="276" w:lineRule="auto"/>
        <w:jc w:val="both"/>
        <w:textAlignment w:val="baseline"/>
        <w:rPr>
          <w:rFonts w:ascii="Arial" w:hAnsi="Arial" w:cs="Arial"/>
          <w:b/>
          <w:color w:val="000000"/>
          <w:shd w:val="clear" w:color="auto" w:fill="FFFFFF"/>
        </w:rPr>
      </w:pPr>
      <w:r>
        <w:rPr>
          <w:rFonts w:ascii="Arial" w:hAnsi="Arial" w:cs="Arial"/>
          <w:b/>
          <w:color w:val="000000"/>
          <w:shd w:val="clear" w:color="auto" w:fill="FFFFFF"/>
        </w:rPr>
        <w:t>Slide 37</w:t>
      </w:r>
      <w:r w:rsidR="00036055">
        <w:rPr>
          <w:rFonts w:ascii="Arial" w:hAnsi="Arial" w:cs="Arial"/>
          <w:b/>
          <w:color w:val="000000"/>
          <w:shd w:val="clear" w:color="auto" w:fill="FFFFFF"/>
        </w:rPr>
        <w:tab/>
      </w:r>
      <w:r w:rsidR="006D4E14">
        <w:rPr>
          <w:rFonts w:ascii="Arial" w:hAnsi="Arial" w:cs="Arial"/>
          <w:b/>
          <w:color w:val="000000"/>
          <w:shd w:val="clear" w:color="auto" w:fill="FFFFFF"/>
        </w:rPr>
        <w:t>(</w:t>
      </w:r>
      <w:r w:rsidR="00036055">
        <w:rPr>
          <w:rFonts w:ascii="Arial" w:hAnsi="Arial" w:cs="Arial"/>
          <w:b/>
          <w:color w:val="000000"/>
          <w:shd w:val="clear" w:color="auto" w:fill="FFFFFF"/>
        </w:rPr>
        <w:t>2</w:t>
      </w:r>
      <w:r w:rsidR="006D4E14">
        <w:rPr>
          <w:rFonts w:ascii="Arial" w:hAnsi="Arial" w:cs="Arial"/>
          <w:b/>
          <w:color w:val="000000"/>
          <w:shd w:val="clear" w:color="auto" w:fill="FFFFFF"/>
        </w:rPr>
        <w:t xml:space="preserve"> minutes)</w:t>
      </w:r>
    </w:p>
    <w:p w14:paraId="304AA9A4" w14:textId="333B2F3A" w:rsidR="00A075E8" w:rsidRPr="00FD542A" w:rsidRDefault="00CE6CB3" w:rsidP="00AD6448">
      <w:pPr>
        <w:shd w:val="clear" w:color="auto" w:fill="FFFFFF"/>
        <w:spacing w:line="276" w:lineRule="auto"/>
        <w:jc w:val="both"/>
        <w:textAlignment w:val="baseline"/>
        <w:rPr>
          <w:rFonts w:ascii="Arial" w:hAnsi="Arial" w:cs="Arial"/>
          <w:color w:val="000000"/>
          <w:shd w:val="clear" w:color="auto" w:fill="FFFFFF"/>
        </w:rPr>
      </w:pPr>
      <w:r>
        <w:rPr>
          <w:noProof/>
          <w:lang w:eastAsia="en-GB"/>
        </w:rPr>
        <w:drawing>
          <wp:anchor distT="0" distB="0" distL="114300" distR="114300" simplePos="0" relativeHeight="251696128" behindDoc="1" locked="0" layoutInCell="1" allowOverlap="1" wp14:anchorId="2C1BE976" wp14:editId="43EE4340">
            <wp:simplePos x="0" y="0"/>
            <wp:positionH relativeFrom="margin">
              <wp:posOffset>0</wp:posOffset>
            </wp:positionH>
            <wp:positionV relativeFrom="paragraph">
              <wp:posOffset>89535</wp:posOffset>
            </wp:positionV>
            <wp:extent cx="2476500" cy="1393190"/>
            <wp:effectExtent l="0" t="0" r="0" b="0"/>
            <wp:wrapTight wrapText="bothSides">
              <wp:wrapPolygon edited="0">
                <wp:start x="0" y="0"/>
                <wp:lineTo x="0" y="21265"/>
                <wp:lineTo x="21434" y="21265"/>
                <wp:lineTo x="21434"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76500" cy="1393190"/>
                    </a:xfrm>
                    <a:prstGeom prst="rect">
                      <a:avLst/>
                    </a:prstGeom>
                  </pic:spPr>
                </pic:pic>
              </a:graphicData>
            </a:graphic>
            <wp14:sizeRelH relativeFrom="margin">
              <wp14:pctWidth>0</wp14:pctWidth>
            </wp14:sizeRelH>
            <wp14:sizeRelV relativeFrom="margin">
              <wp14:pctHeight>0</wp14:pctHeight>
            </wp14:sizeRelV>
          </wp:anchor>
        </w:drawing>
      </w:r>
    </w:p>
    <w:p w14:paraId="3C22220F" w14:textId="1BF5794D" w:rsidR="00CE6CB3" w:rsidRDefault="00CE6CB3" w:rsidP="00AD6448">
      <w:pPr>
        <w:shd w:val="clear" w:color="auto" w:fill="FFFFFF"/>
        <w:spacing w:line="276" w:lineRule="auto"/>
        <w:jc w:val="both"/>
        <w:textAlignment w:val="baseline"/>
        <w:rPr>
          <w:rFonts w:ascii="Arial" w:hAnsi="Arial" w:cs="Arial"/>
          <w:color w:val="000000"/>
          <w:bdr w:val="none" w:sz="0" w:space="0" w:color="auto" w:frame="1"/>
        </w:rPr>
      </w:pPr>
    </w:p>
    <w:p w14:paraId="59A5B969" w14:textId="77777777" w:rsidR="00CE6CB3" w:rsidRDefault="00CE6CB3" w:rsidP="00AD6448">
      <w:pPr>
        <w:shd w:val="clear" w:color="auto" w:fill="FFFFFF"/>
        <w:spacing w:line="276" w:lineRule="auto"/>
        <w:jc w:val="both"/>
        <w:textAlignment w:val="baseline"/>
        <w:rPr>
          <w:rFonts w:ascii="Arial" w:hAnsi="Arial" w:cs="Arial"/>
          <w:color w:val="000000"/>
          <w:bdr w:val="none" w:sz="0" w:space="0" w:color="auto" w:frame="1"/>
        </w:rPr>
      </w:pPr>
    </w:p>
    <w:p w14:paraId="1045859D" w14:textId="77777777" w:rsidR="00CE6CB3" w:rsidRDefault="00CE6CB3" w:rsidP="00AD6448">
      <w:pPr>
        <w:shd w:val="clear" w:color="auto" w:fill="FFFFFF"/>
        <w:spacing w:line="276" w:lineRule="auto"/>
        <w:jc w:val="both"/>
        <w:textAlignment w:val="baseline"/>
        <w:rPr>
          <w:rFonts w:ascii="Arial" w:hAnsi="Arial" w:cs="Arial"/>
          <w:color w:val="000000"/>
          <w:bdr w:val="none" w:sz="0" w:space="0" w:color="auto" w:frame="1"/>
        </w:rPr>
      </w:pPr>
    </w:p>
    <w:p w14:paraId="0542D483" w14:textId="77777777" w:rsidR="00CE6CB3" w:rsidRDefault="00CE6CB3" w:rsidP="00AD6448">
      <w:pPr>
        <w:shd w:val="clear" w:color="auto" w:fill="FFFFFF"/>
        <w:spacing w:line="276" w:lineRule="auto"/>
        <w:jc w:val="both"/>
        <w:textAlignment w:val="baseline"/>
        <w:rPr>
          <w:rFonts w:ascii="Arial" w:hAnsi="Arial" w:cs="Arial"/>
          <w:color w:val="000000"/>
          <w:bdr w:val="none" w:sz="0" w:space="0" w:color="auto" w:frame="1"/>
        </w:rPr>
      </w:pPr>
    </w:p>
    <w:p w14:paraId="0114FE7F" w14:textId="77777777" w:rsidR="00CE6CB3" w:rsidRDefault="00CE6CB3" w:rsidP="00AD6448">
      <w:pPr>
        <w:shd w:val="clear" w:color="auto" w:fill="FFFFFF"/>
        <w:spacing w:line="276" w:lineRule="auto"/>
        <w:jc w:val="both"/>
        <w:textAlignment w:val="baseline"/>
        <w:rPr>
          <w:rFonts w:ascii="Arial" w:hAnsi="Arial" w:cs="Arial"/>
          <w:color w:val="000000"/>
          <w:bdr w:val="none" w:sz="0" w:space="0" w:color="auto" w:frame="1"/>
        </w:rPr>
      </w:pPr>
    </w:p>
    <w:p w14:paraId="7D03B596" w14:textId="77777777" w:rsidR="00CE6CB3" w:rsidRDefault="00CE6CB3" w:rsidP="00AD6448">
      <w:pPr>
        <w:shd w:val="clear" w:color="auto" w:fill="FFFFFF"/>
        <w:spacing w:line="276" w:lineRule="auto"/>
        <w:jc w:val="both"/>
        <w:textAlignment w:val="baseline"/>
        <w:rPr>
          <w:rFonts w:ascii="Arial" w:hAnsi="Arial" w:cs="Arial"/>
          <w:color w:val="000000"/>
          <w:bdr w:val="none" w:sz="0" w:space="0" w:color="auto" w:frame="1"/>
        </w:rPr>
      </w:pPr>
    </w:p>
    <w:p w14:paraId="7E60D61F" w14:textId="77777777" w:rsidR="00CE6CB3" w:rsidRDefault="00CE6CB3" w:rsidP="00AD6448">
      <w:pPr>
        <w:shd w:val="clear" w:color="auto" w:fill="FFFFFF"/>
        <w:spacing w:line="276" w:lineRule="auto"/>
        <w:jc w:val="both"/>
        <w:textAlignment w:val="baseline"/>
        <w:rPr>
          <w:rFonts w:ascii="Arial" w:hAnsi="Arial" w:cs="Arial"/>
          <w:color w:val="000000"/>
          <w:bdr w:val="none" w:sz="0" w:space="0" w:color="auto" w:frame="1"/>
        </w:rPr>
      </w:pPr>
    </w:p>
    <w:p w14:paraId="04A6F3C7" w14:textId="539F60E7" w:rsidR="00A075E8" w:rsidRPr="00FD542A" w:rsidRDefault="00BD0550" w:rsidP="00AD6448">
      <w:pPr>
        <w:shd w:val="clear" w:color="auto" w:fill="FFFFFF"/>
        <w:spacing w:line="276" w:lineRule="auto"/>
        <w:jc w:val="both"/>
        <w:textAlignment w:val="baseline"/>
        <w:rPr>
          <w:rFonts w:ascii="Arial" w:hAnsi="Arial" w:cs="Arial"/>
          <w:color w:val="000000"/>
          <w:bdr w:val="none" w:sz="0" w:space="0" w:color="auto" w:frame="1"/>
        </w:rPr>
      </w:pPr>
      <w:bookmarkStart w:id="0" w:name="_GoBack"/>
      <w:bookmarkEnd w:id="0"/>
      <w:r>
        <w:rPr>
          <w:rFonts w:ascii="Arial" w:hAnsi="Arial" w:cs="Arial"/>
          <w:color w:val="000000"/>
          <w:bdr w:val="none" w:sz="0" w:space="0" w:color="auto" w:frame="1"/>
        </w:rPr>
        <w:t>“</w:t>
      </w:r>
      <w:r w:rsidR="00A075E8" w:rsidRPr="00FD542A">
        <w:rPr>
          <w:rFonts w:ascii="Arial" w:hAnsi="Arial" w:cs="Arial"/>
          <w:color w:val="000000"/>
          <w:bdr w:val="none" w:sz="0" w:space="0" w:color="auto" w:frame="1"/>
        </w:rPr>
        <w:t>Consider </w:t>
      </w:r>
      <w:hyperlink r:id="rId52" w:tgtFrame="_blank" w:history="1">
        <w:r w:rsidR="00A075E8" w:rsidRPr="00FD542A">
          <w:rPr>
            <w:rStyle w:val="Hyperlink"/>
            <w:rFonts w:ascii="Arial" w:hAnsi="Arial" w:cs="Arial"/>
            <w:color w:val="0075B4"/>
            <w:bdr w:val="none" w:sz="0" w:space="0" w:color="auto" w:frame="1"/>
          </w:rPr>
          <w:t>1 John 4:19</w:t>
        </w:r>
      </w:hyperlink>
      <w:r w:rsidR="00A075E8" w:rsidRPr="00FD542A">
        <w:rPr>
          <w:rFonts w:ascii="Arial" w:hAnsi="Arial" w:cs="Arial"/>
          <w:color w:val="000000"/>
          <w:bdr w:val="none" w:sz="0" w:space="0" w:color="auto" w:frame="1"/>
        </w:rPr>
        <w:t> : “We love because he first loved us.”</w:t>
      </w:r>
    </w:p>
    <w:p w14:paraId="7A2D1E2E" w14:textId="77777777" w:rsidR="00A075E8" w:rsidRPr="00FD542A" w:rsidRDefault="00A075E8" w:rsidP="00AD6448">
      <w:pPr>
        <w:shd w:val="clear" w:color="auto" w:fill="FFFFFF"/>
        <w:spacing w:line="276" w:lineRule="auto"/>
        <w:jc w:val="both"/>
        <w:textAlignment w:val="baseline"/>
        <w:rPr>
          <w:rFonts w:ascii="Arial" w:hAnsi="Arial" w:cs="Arial"/>
          <w:color w:val="313131"/>
        </w:rPr>
      </w:pPr>
    </w:p>
    <w:p w14:paraId="13E2D52A" w14:textId="5D0DC7AA" w:rsidR="00A075E8" w:rsidRPr="00FD542A" w:rsidRDefault="00BD0550" w:rsidP="00AD6448">
      <w:pPr>
        <w:shd w:val="clear" w:color="auto" w:fill="FFFFFF"/>
        <w:spacing w:line="276" w:lineRule="auto"/>
        <w:jc w:val="both"/>
        <w:textAlignment w:val="baseline"/>
        <w:rPr>
          <w:rFonts w:ascii="Arial" w:hAnsi="Arial" w:cs="Arial"/>
          <w:i/>
          <w:color w:val="7030A0"/>
        </w:rPr>
      </w:pPr>
      <w:r>
        <w:rPr>
          <w:rStyle w:val="Strong"/>
          <w:rFonts w:ascii="Arial" w:hAnsi="Arial" w:cs="Arial"/>
          <w:b w:val="0"/>
          <w:i/>
          <w:color w:val="7030A0"/>
          <w:bdr w:val="none" w:sz="0" w:space="0" w:color="auto" w:frame="1"/>
        </w:rPr>
        <w:t>“</w:t>
      </w:r>
      <w:r w:rsidR="00A075E8" w:rsidRPr="00FD542A">
        <w:rPr>
          <w:rStyle w:val="Strong"/>
          <w:rFonts w:ascii="Arial" w:hAnsi="Arial" w:cs="Arial"/>
          <w:b w:val="0"/>
          <w:i/>
          <w:color w:val="7030A0"/>
          <w:bdr w:val="none" w:sz="0" w:space="0" w:color="auto" w:frame="1"/>
        </w:rPr>
        <w:t>Question to participants:</w:t>
      </w:r>
      <w:r w:rsidR="00A075E8" w:rsidRPr="00FD542A">
        <w:rPr>
          <w:rStyle w:val="Strong"/>
          <w:rFonts w:ascii="Arial" w:hAnsi="Arial" w:cs="Arial"/>
          <w:i/>
          <w:color w:val="7030A0"/>
          <w:bdr w:val="none" w:sz="0" w:space="0" w:color="auto" w:frame="1"/>
        </w:rPr>
        <w:t xml:space="preserve"> How can we make the Church into a place where people come and they do not receive negative labels, but experience the love of God?</w:t>
      </w:r>
      <w:r w:rsidRPr="00BD0550">
        <w:rPr>
          <w:rStyle w:val="Strong"/>
          <w:rFonts w:ascii="Arial" w:hAnsi="Arial" w:cs="Arial"/>
          <w:b w:val="0"/>
          <w:i/>
          <w:color w:val="7030A0"/>
          <w:bdr w:val="none" w:sz="0" w:space="0" w:color="auto" w:frame="1"/>
        </w:rPr>
        <w:t>”</w:t>
      </w:r>
    </w:p>
    <w:p w14:paraId="0FA95B29" w14:textId="7443C50E" w:rsidR="00D036C1" w:rsidRDefault="00D036C1" w:rsidP="00AD6448">
      <w:pPr>
        <w:shd w:val="clear" w:color="auto" w:fill="FFFFFF"/>
        <w:spacing w:line="276" w:lineRule="auto"/>
        <w:jc w:val="both"/>
        <w:textAlignment w:val="baseline"/>
        <w:rPr>
          <w:rFonts w:ascii="Arial" w:eastAsia="Times New Roman" w:hAnsi="Arial" w:cs="Arial"/>
          <w:b/>
          <w:color w:val="000000" w:themeColor="text1"/>
          <w:lang w:eastAsia="en-GB"/>
        </w:rPr>
      </w:pPr>
    </w:p>
    <w:p w14:paraId="093F7659" w14:textId="77777777" w:rsidR="001C0C89" w:rsidRPr="00020F69" w:rsidRDefault="001C0C89" w:rsidP="001C0C89">
      <w:pPr>
        <w:shd w:val="clear" w:color="auto" w:fill="FFFFFF"/>
        <w:spacing w:line="276" w:lineRule="auto"/>
        <w:jc w:val="both"/>
        <w:textAlignment w:val="baseline"/>
        <w:rPr>
          <w:rFonts w:ascii="Arial" w:eastAsia="Times New Roman" w:hAnsi="Arial" w:cs="Arial"/>
          <w:b/>
          <w:i/>
          <w:color w:val="7030A0"/>
          <w:sz w:val="28"/>
          <w:lang w:eastAsia="en-GB"/>
        </w:rPr>
      </w:pPr>
      <w:r w:rsidRPr="00020F69">
        <w:rPr>
          <w:rFonts w:ascii="Arial" w:hAnsi="Arial" w:cs="Arial"/>
          <w:bCs/>
          <w:i/>
          <w:color w:val="7030A0"/>
          <w:szCs w:val="22"/>
        </w:rPr>
        <w:t>Further question:</w:t>
      </w:r>
      <w:r>
        <w:rPr>
          <w:rFonts w:ascii="Arial" w:hAnsi="Arial" w:cs="Arial"/>
          <w:b/>
          <w:bCs/>
          <w:i/>
          <w:color w:val="7030A0"/>
          <w:szCs w:val="22"/>
        </w:rPr>
        <w:t xml:space="preserve"> “</w:t>
      </w:r>
      <w:r w:rsidRPr="00020F69">
        <w:rPr>
          <w:rFonts w:ascii="Arial" w:hAnsi="Arial" w:cs="Arial"/>
          <w:b/>
          <w:bCs/>
          <w:i/>
          <w:color w:val="7030A0"/>
          <w:szCs w:val="22"/>
        </w:rPr>
        <w:t>You might have noticed that in the video the negative labels were white writing on black labels, and the final positive one was black writing on a white label, which stood out against the dark clothing. What are your thoughts about that?”</w:t>
      </w:r>
    </w:p>
    <w:p w14:paraId="4EBE52CC" w14:textId="77777777" w:rsidR="00D036C1" w:rsidRDefault="00D036C1" w:rsidP="00AD6448">
      <w:pPr>
        <w:shd w:val="clear" w:color="auto" w:fill="FFFFFF"/>
        <w:spacing w:line="276" w:lineRule="auto"/>
        <w:jc w:val="both"/>
        <w:textAlignment w:val="baseline"/>
        <w:rPr>
          <w:rFonts w:ascii="Arial" w:eastAsia="Times New Roman" w:hAnsi="Arial" w:cs="Arial"/>
          <w:b/>
          <w:color w:val="000000" w:themeColor="text1"/>
          <w:lang w:eastAsia="en-GB"/>
        </w:rPr>
      </w:pPr>
    </w:p>
    <w:p w14:paraId="7DA25A31" w14:textId="23867EC0" w:rsidR="00FD542A" w:rsidRDefault="00385191" w:rsidP="00294F06">
      <w:pPr>
        <w:rPr>
          <w:rFonts w:ascii="Arial" w:eastAsia="Times New Roman" w:hAnsi="Arial" w:cs="Arial"/>
          <w:b/>
          <w:color w:val="000000" w:themeColor="text1"/>
          <w:lang w:eastAsia="en-GB"/>
        </w:rPr>
      </w:pPr>
      <w:r>
        <w:rPr>
          <w:rFonts w:ascii="Arial" w:eastAsia="Times New Roman" w:hAnsi="Arial" w:cs="Arial"/>
          <w:b/>
          <w:color w:val="000000" w:themeColor="text1"/>
          <w:lang w:eastAsia="en-GB"/>
        </w:rPr>
        <w:t>Slide 38</w:t>
      </w:r>
      <w:r w:rsidR="00603DFB">
        <w:rPr>
          <w:rFonts w:ascii="Arial" w:eastAsia="Times New Roman" w:hAnsi="Arial" w:cs="Arial"/>
          <w:b/>
          <w:color w:val="000000" w:themeColor="text1"/>
          <w:lang w:eastAsia="en-GB"/>
        </w:rPr>
        <w:tab/>
      </w:r>
      <w:r w:rsidR="006D4E14">
        <w:rPr>
          <w:rFonts w:ascii="Arial" w:eastAsia="Times New Roman" w:hAnsi="Arial" w:cs="Arial"/>
          <w:b/>
          <w:color w:val="000000" w:themeColor="text1"/>
          <w:lang w:eastAsia="en-GB"/>
        </w:rPr>
        <w:t>(</w:t>
      </w:r>
      <w:r w:rsidR="00603DFB">
        <w:rPr>
          <w:rFonts w:ascii="Arial" w:eastAsia="Times New Roman" w:hAnsi="Arial" w:cs="Arial"/>
          <w:b/>
          <w:color w:val="000000" w:themeColor="text1"/>
          <w:lang w:eastAsia="en-GB"/>
        </w:rPr>
        <w:t>2</w:t>
      </w:r>
      <w:r w:rsidR="006D4E14">
        <w:rPr>
          <w:rFonts w:ascii="Arial" w:eastAsia="Times New Roman" w:hAnsi="Arial" w:cs="Arial"/>
          <w:b/>
          <w:color w:val="000000" w:themeColor="text1"/>
          <w:lang w:eastAsia="en-GB"/>
        </w:rPr>
        <w:t xml:space="preserve"> minutes)</w:t>
      </w:r>
    </w:p>
    <w:p w14:paraId="7DBCB014" w14:textId="0342B1E9" w:rsidR="00FD542A" w:rsidRDefault="00294F06" w:rsidP="00AD6448">
      <w:pPr>
        <w:shd w:val="clear" w:color="auto" w:fill="FFFFFF"/>
        <w:spacing w:line="276" w:lineRule="auto"/>
        <w:jc w:val="both"/>
        <w:textAlignment w:val="baseline"/>
        <w:rPr>
          <w:rFonts w:ascii="Arial" w:eastAsia="Times New Roman" w:hAnsi="Arial" w:cs="Arial"/>
          <w:b/>
          <w:color w:val="000000" w:themeColor="text1"/>
          <w:lang w:eastAsia="en-GB"/>
        </w:rPr>
      </w:pPr>
      <w:r>
        <w:rPr>
          <w:noProof/>
          <w:lang w:eastAsia="en-GB"/>
        </w:rPr>
        <w:drawing>
          <wp:anchor distT="0" distB="0" distL="114300" distR="114300" simplePos="0" relativeHeight="251697152" behindDoc="1" locked="0" layoutInCell="1" allowOverlap="1" wp14:anchorId="337144B4" wp14:editId="60CE33D5">
            <wp:simplePos x="720090" y="1105535"/>
            <wp:positionH relativeFrom="margin">
              <wp:align>left</wp:align>
            </wp:positionH>
            <wp:positionV relativeFrom="paragraph">
              <wp:posOffset>122563</wp:posOffset>
            </wp:positionV>
            <wp:extent cx="2476800" cy="1393200"/>
            <wp:effectExtent l="0" t="0" r="0" b="0"/>
            <wp:wrapTight wrapText="bothSides">
              <wp:wrapPolygon edited="0">
                <wp:start x="0" y="0"/>
                <wp:lineTo x="0" y="21265"/>
                <wp:lineTo x="21434" y="21265"/>
                <wp:lineTo x="21434"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30A6E0A7" w14:textId="77777777" w:rsidR="004400D8" w:rsidRDefault="004400D8" w:rsidP="00AD6448">
      <w:pPr>
        <w:spacing w:line="276" w:lineRule="auto"/>
        <w:jc w:val="both"/>
        <w:rPr>
          <w:rFonts w:ascii="Arial" w:hAnsi="Arial" w:cs="Arial"/>
          <w:bCs/>
          <w:color w:val="333333"/>
          <w:shd w:val="clear" w:color="auto" w:fill="F9F9F9"/>
        </w:rPr>
      </w:pPr>
    </w:p>
    <w:p w14:paraId="015FDEC2" w14:textId="77777777" w:rsidR="004400D8" w:rsidRDefault="004400D8" w:rsidP="00AD6448">
      <w:pPr>
        <w:spacing w:line="276" w:lineRule="auto"/>
        <w:jc w:val="both"/>
        <w:rPr>
          <w:rFonts w:ascii="Arial" w:hAnsi="Arial" w:cs="Arial"/>
          <w:bCs/>
          <w:color w:val="333333"/>
          <w:shd w:val="clear" w:color="auto" w:fill="F9F9F9"/>
        </w:rPr>
      </w:pPr>
    </w:p>
    <w:p w14:paraId="5AA33D26" w14:textId="77777777" w:rsidR="004400D8" w:rsidRDefault="004400D8" w:rsidP="00AD6448">
      <w:pPr>
        <w:spacing w:line="276" w:lineRule="auto"/>
        <w:jc w:val="both"/>
        <w:rPr>
          <w:rFonts w:ascii="Arial" w:hAnsi="Arial" w:cs="Arial"/>
          <w:bCs/>
          <w:color w:val="333333"/>
          <w:shd w:val="clear" w:color="auto" w:fill="F9F9F9"/>
        </w:rPr>
      </w:pPr>
    </w:p>
    <w:p w14:paraId="6895820D" w14:textId="77777777" w:rsidR="004400D8" w:rsidRDefault="004400D8" w:rsidP="00AD6448">
      <w:pPr>
        <w:spacing w:line="276" w:lineRule="auto"/>
        <w:jc w:val="both"/>
        <w:rPr>
          <w:rFonts w:ascii="Arial" w:hAnsi="Arial" w:cs="Arial"/>
          <w:bCs/>
          <w:color w:val="333333"/>
          <w:shd w:val="clear" w:color="auto" w:fill="F9F9F9"/>
        </w:rPr>
      </w:pPr>
    </w:p>
    <w:p w14:paraId="2E18E216" w14:textId="77777777" w:rsidR="004400D8" w:rsidRDefault="004400D8" w:rsidP="00AD6448">
      <w:pPr>
        <w:spacing w:line="276" w:lineRule="auto"/>
        <w:jc w:val="both"/>
        <w:rPr>
          <w:rFonts w:ascii="Arial" w:hAnsi="Arial" w:cs="Arial"/>
          <w:bCs/>
          <w:color w:val="333333"/>
          <w:shd w:val="clear" w:color="auto" w:fill="F9F9F9"/>
        </w:rPr>
      </w:pPr>
    </w:p>
    <w:p w14:paraId="294F7855" w14:textId="77777777" w:rsidR="004400D8" w:rsidRDefault="004400D8" w:rsidP="00AD6448">
      <w:pPr>
        <w:spacing w:line="276" w:lineRule="auto"/>
        <w:jc w:val="both"/>
        <w:rPr>
          <w:rFonts w:ascii="Arial" w:hAnsi="Arial" w:cs="Arial"/>
          <w:bCs/>
          <w:color w:val="333333"/>
          <w:shd w:val="clear" w:color="auto" w:fill="F9F9F9"/>
        </w:rPr>
      </w:pPr>
    </w:p>
    <w:p w14:paraId="27AA5EFA" w14:textId="77777777" w:rsidR="004400D8" w:rsidRDefault="004400D8" w:rsidP="00AD6448">
      <w:pPr>
        <w:spacing w:line="276" w:lineRule="auto"/>
        <w:jc w:val="both"/>
        <w:rPr>
          <w:rFonts w:ascii="Arial" w:hAnsi="Arial" w:cs="Arial"/>
          <w:bCs/>
          <w:color w:val="333333"/>
          <w:shd w:val="clear" w:color="auto" w:fill="F9F9F9"/>
        </w:rPr>
      </w:pPr>
    </w:p>
    <w:p w14:paraId="46AA5048" w14:textId="77777777" w:rsidR="004400D8" w:rsidRDefault="004400D8" w:rsidP="00AD6448">
      <w:pPr>
        <w:spacing w:line="276" w:lineRule="auto"/>
        <w:jc w:val="both"/>
        <w:rPr>
          <w:rFonts w:ascii="Arial" w:hAnsi="Arial" w:cs="Arial"/>
          <w:bCs/>
          <w:color w:val="333333"/>
          <w:shd w:val="clear" w:color="auto" w:fill="F9F9F9"/>
        </w:rPr>
      </w:pPr>
    </w:p>
    <w:p w14:paraId="3CD4FF20" w14:textId="4A31C8B6" w:rsidR="00AA6D0D" w:rsidRPr="00AA6D0D" w:rsidRDefault="00BD0550" w:rsidP="00AD6448">
      <w:pPr>
        <w:spacing w:line="276" w:lineRule="auto"/>
        <w:jc w:val="both"/>
        <w:rPr>
          <w:rFonts w:ascii="Arial" w:hAnsi="Arial" w:cs="Arial"/>
          <w:bCs/>
          <w:color w:val="333333"/>
          <w:shd w:val="clear" w:color="auto" w:fill="F9F9F9"/>
        </w:rPr>
      </w:pPr>
      <w:r>
        <w:rPr>
          <w:rFonts w:ascii="Arial" w:hAnsi="Arial" w:cs="Arial"/>
          <w:bCs/>
          <w:color w:val="333333"/>
          <w:shd w:val="clear" w:color="auto" w:fill="F9F9F9"/>
        </w:rPr>
        <w:t>“</w:t>
      </w:r>
      <w:r w:rsidR="00AA6D0D" w:rsidRPr="00AA6D0D">
        <w:rPr>
          <w:rFonts w:ascii="Arial" w:hAnsi="Arial" w:cs="Arial"/>
          <w:bCs/>
          <w:color w:val="333333"/>
          <w:shd w:val="clear" w:color="auto" w:fill="F9F9F9"/>
        </w:rPr>
        <w:t>In thi</w:t>
      </w:r>
      <w:r w:rsidR="001B62BC">
        <w:rPr>
          <w:rFonts w:ascii="Arial" w:hAnsi="Arial" w:cs="Arial"/>
          <w:bCs/>
          <w:color w:val="333333"/>
          <w:shd w:val="clear" w:color="auto" w:fill="F9F9F9"/>
        </w:rPr>
        <w:t xml:space="preserve">s next section we consider our </w:t>
      </w:r>
      <w:r w:rsidR="004400D8">
        <w:rPr>
          <w:rFonts w:ascii="Arial" w:hAnsi="Arial" w:cs="Arial"/>
          <w:bCs/>
          <w:color w:val="333333"/>
          <w:shd w:val="clear" w:color="auto" w:fill="F9F9F9"/>
        </w:rPr>
        <w:t>o</w:t>
      </w:r>
      <w:r w:rsidR="00AA6D0D" w:rsidRPr="00AA6D0D">
        <w:rPr>
          <w:rFonts w:ascii="Arial" w:hAnsi="Arial" w:cs="Arial"/>
          <w:bCs/>
          <w:color w:val="333333"/>
          <w:shd w:val="clear" w:color="auto" w:fill="F9F9F9"/>
        </w:rPr>
        <w:t>w</w:t>
      </w:r>
      <w:r w:rsidR="00AA6D0D">
        <w:rPr>
          <w:rFonts w:ascii="Arial" w:hAnsi="Arial" w:cs="Arial"/>
          <w:bCs/>
          <w:color w:val="333333"/>
          <w:shd w:val="clear" w:color="auto" w:fill="F9F9F9"/>
        </w:rPr>
        <w:t>n development and how we can</w:t>
      </w:r>
      <w:r w:rsidR="00AA6D0D" w:rsidRPr="00AA6D0D">
        <w:rPr>
          <w:rFonts w:ascii="Arial" w:eastAsia="Times New Roman" w:hAnsi="Arial" w:cs="Arial"/>
          <w:color w:val="313131"/>
          <w:bdr w:val="none" w:sz="0" w:space="0" w:color="auto" w:frame="1"/>
          <w:lang w:eastAsia="en-GB"/>
        </w:rPr>
        <w:t xml:space="preserve"> get the learning an</w:t>
      </w:r>
      <w:r w:rsidR="00AA6D0D">
        <w:rPr>
          <w:rFonts w:ascii="Arial" w:eastAsia="Times New Roman" w:hAnsi="Arial" w:cs="Arial"/>
          <w:color w:val="313131"/>
          <w:bdr w:val="none" w:sz="0" w:space="0" w:color="auto" w:frame="1"/>
          <w:lang w:eastAsia="en-GB"/>
        </w:rPr>
        <w:t>d development that’s right for us.</w:t>
      </w:r>
    </w:p>
    <w:p w14:paraId="517C864F" w14:textId="52BE61E1" w:rsidR="00AA6D0D" w:rsidRDefault="00AA6D0D" w:rsidP="00AD6448">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r>
        <w:rPr>
          <w:rFonts w:ascii="Arial" w:eastAsia="Times New Roman" w:hAnsi="Arial" w:cs="Arial"/>
          <w:color w:val="313131"/>
          <w:bdr w:val="none" w:sz="0" w:space="0" w:color="auto" w:frame="1"/>
          <w:lang w:eastAsia="en-GB"/>
        </w:rPr>
        <w:t>We can follow up this introductory module by using some of the resources listed later in Module 6.</w:t>
      </w:r>
    </w:p>
    <w:p w14:paraId="56583D77" w14:textId="6E65DE76" w:rsidR="00AA6D0D" w:rsidRPr="00AA6D0D" w:rsidRDefault="00AA6D0D" w:rsidP="00AD6448">
      <w:pPr>
        <w:shd w:val="clear" w:color="auto" w:fill="FFFFFF"/>
        <w:spacing w:line="276" w:lineRule="auto"/>
        <w:jc w:val="both"/>
        <w:textAlignment w:val="baseline"/>
        <w:rPr>
          <w:rFonts w:ascii="Arial" w:eastAsia="Times New Roman" w:hAnsi="Arial" w:cs="Arial"/>
          <w:color w:val="313131"/>
          <w:lang w:eastAsia="en-GB"/>
        </w:rPr>
      </w:pPr>
      <w:r w:rsidRPr="00AA6D0D">
        <w:rPr>
          <w:rFonts w:ascii="Arial" w:eastAsia="Times New Roman" w:hAnsi="Arial" w:cs="Arial"/>
          <w:color w:val="313131"/>
          <w:bdr w:val="none" w:sz="0" w:space="0" w:color="auto" w:frame="1"/>
          <w:lang w:eastAsia="en-GB"/>
        </w:rPr>
        <w:t>These resources are drawn not just from The Methodist Church in Britain, but from a range of contexts; therefore it is important to be able to draw out valuable learning through engaging in a critical thinking and evaluation process. Someone wi</w:t>
      </w:r>
      <w:r>
        <w:rPr>
          <w:rFonts w:ascii="Arial" w:eastAsia="Times New Roman" w:hAnsi="Arial" w:cs="Arial"/>
          <w:color w:val="313131"/>
          <w:bdr w:val="none" w:sz="0" w:space="0" w:color="auto" w:frame="1"/>
          <w:lang w:eastAsia="en-GB"/>
        </w:rPr>
        <w:t xml:space="preserve">th critical thinking skills can </w:t>
      </w:r>
      <w:r w:rsidRPr="00AA6D0D">
        <w:rPr>
          <w:rFonts w:ascii="Arial" w:eastAsia="Times New Roman" w:hAnsi="Arial" w:cs="Arial"/>
          <w:color w:val="313131"/>
          <w:bdr w:val="none" w:sz="0" w:space="0" w:color="auto" w:frame="1"/>
          <w:lang w:eastAsia="en-GB"/>
        </w:rPr>
        <w:t>un</w:t>
      </w:r>
      <w:r>
        <w:rPr>
          <w:rFonts w:ascii="Arial" w:eastAsia="Times New Roman" w:hAnsi="Arial" w:cs="Arial"/>
          <w:color w:val="313131"/>
          <w:bdr w:val="none" w:sz="0" w:space="0" w:color="auto" w:frame="1"/>
          <w:lang w:eastAsia="en-GB"/>
        </w:rPr>
        <w:t xml:space="preserve">derstand the links between ideas; </w:t>
      </w:r>
      <w:r w:rsidRPr="00AA6D0D">
        <w:rPr>
          <w:rFonts w:ascii="Arial" w:eastAsia="Times New Roman" w:hAnsi="Arial" w:cs="Arial"/>
          <w:color w:val="313131"/>
          <w:bdr w:val="none" w:sz="0" w:space="0" w:color="auto" w:frame="1"/>
          <w:lang w:eastAsia="en-GB"/>
        </w:rPr>
        <w:t>determine the importance and relevance of arguments and ideas</w:t>
      </w:r>
      <w:r>
        <w:rPr>
          <w:rFonts w:ascii="Arial" w:eastAsia="Times New Roman" w:hAnsi="Arial" w:cs="Arial"/>
          <w:color w:val="313131"/>
          <w:lang w:eastAsia="en-GB"/>
        </w:rPr>
        <w:t xml:space="preserve">; </w:t>
      </w:r>
      <w:r w:rsidRPr="00AA6D0D">
        <w:rPr>
          <w:rFonts w:ascii="Arial" w:eastAsia="Times New Roman" w:hAnsi="Arial" w:cs="Arial"/>
          <w:color w:val="313131"/>
          <w:bdr w:val="none" w:sz="0" w:space="0" w:color="auto" w:frame="1"/>
          <w:lang w:eastAsia="en-GB"/>
        </w:rPr>
        <w:t>recognise, build and appraise arguments</w:t>
      </w:r>
      <w:r>
        <w:rPr>
          <w:rFonts w:ascii="Arial" w:eastAsia="Times New Roman" w:hAnsi="Arial" w:cs="Arial"/>
          <w:color w:val="313131"/>
          <w:lang w:eastAsia="en-GB"/>
        </w:rPr>
        <w:t xml:space="preserve">; </w:t>
      </w:r>
      <w:r w:rsidRPr="00AA6D0D">
        <w:rPr>
          <w:rFonts w:ascii="Arial" w:eastAsia="Times New Roman" w:hAnsi="Arial" w:cs="Arial"/>
          <w:color w:val="313131"/>
          <w:bdr w:val="none" w:sz="0" w:space="0" w:color="auto" w:frame="1"/>
          <w:lang w:eastAsia="en-GB"/>
        </w:rPr>
        <w:t>identify inconsistencies and errors in reasoning</w:t>
      </w:r>
      <w:r>
        <w:rPr>
          <w:rFonts w:ascii="Arial" w:eastAsia="Times New Roman" w:hAnsi="Arial" w:cs="Arial"/>
          <w:color w:val="313131"/>
          <w:lang w:eastAsia="en-GB"/>
        </w:rPr>
        <w:t xml:space="preserve">; </w:t>
      </w:r>
      <w:r w:rsidRPr="00AA6D0D">
        <w:rPr>
          <w:rFonts w:ascii="Arial" w:eastAsia="Times New Roman" w:hAnsi="Arial" w:cs="Arial"/>
          <w:color w:val="313131"/>
          <w:bdr w:val="none" w:sz="0" w:space="0" w:color="auto" w:frame="1"/>
          <w:lang w:eastAsia="en-GB"/>
        </w:rPr>
        <w:t>approach problems in a consistent and systematic way</w:t>
      </w:r>
      <w:r>
        <w:rPr>
          <w:rFonts w:ascii="Arial" w:eastAsia="Times New Roman" w:hAnsi="Arial" w:cs="Arial"/>
          <w:color w:val="313131"/>
          <w:lang w:eastAsia="en-GB"/>
        </w:rPr>
        <w:t xml:space="preserve">; and </w:t>
      </w:r>
      <w:r w:rsidRPr="00AA6D0D">
        <w:rPr>
          <w:rFonts w:ascii="Arial" w:eastAsia="Times New Roman" w:hAnsi="Arial" w:cs="Arial"/>
          <w:color w:val="313131"/>
          <w:bdr w:val="none" w:sz="0" w:space="0" w:color="auto" w:frame="1"/>
          <w:lang w:eastAsia="en-GB"/>
        </w:rPr>
        <w:t>reflect on the justification of their own assumptions, beliefs and values.</w:t>
      </w:r>
    </w:p>
    <w:p w14:paraId="123AE93B" w14:textId="77777777" w:rsidR="00AA6D0D" w:rsidRPr="00AA6D0D" w:rsidRDefault="00AA6D0D" w:rsidP="00AD6448">
      <w:pPr>
        <w:spacing w:line="276" w:lineRule="auto"/>
        <w:jc w:val="both"/>
        <w:rPr>
          <w:rFonts w:ascii="Arial" w:hAnsi="Arial" w:cs="Arial"/>
          <w:color w:val="111111"/>
          <w:bdr w:val="none" w:sz="0" w:space="0" w:color="auto" w:frame="1"/>
          <w:shd w:val="clear" w:color="auto" w:fill="F5F5F5"/>
        </w:rPr>
      </w:pPr>
    </w:p>
    <w:p w14:paraId="4BF835F8" w14:textId="31ED0C26" w:rsidR="00AA6D0D" w:rsidRDefault="00AA6D0D" w:rsidP="00AD6448">
      <w:pPr>
        <w:shd w:val="clear" w:color="auto" w:fill="FFFFFF"/>
        <w:spacing w:line="276" w:lineRule="auto"/>
        <w:jc w:val="both"/>
        <w:textAlignment w:val="baseline"/>
        <w:rPr>
          <w:rFonts w:ascii="Arial" w:eastAsia="Times New Roman" w:hAnsi="Arial" w:cs="Arial"/>
          <w:color w:val="000000"/>
          <w:bdr w:val="none" w:sz="0" w:space="0" w:color="auto" w:frame="1"/>
          <w:lang w:eastAsia="en-GB"/>
        </w:rPr>
      </w:pPr>
      <w:r w:rsidRPr="00AA6D0D">
        <w:rPr>
          <w:rFonts w:ascii="Arial" w:eastAsia="Times New Roman" w:hAnsi="Arial" w:cs="Arial"/>
          <w:color w:val="000000"/>
          <w:bdr w:val="none" w:sz="0" w:space="0" w:color="auto" w:frame="1"/>
          <w:lang w:eastAsia="en-GB"/>
        </w:rPr>
        <w:t>Critical thinking</w:t>
      </w:r>
      <w:r>
        <w:rPr>
          <w:rFonts w:ascii="Arial" w:eastAsia="Times New Roman" w:hAnsi="Arial" w:cs="Arial"/>
          <w:color w:val="000000"/>
          <w:bdr w:val="none" w:sz="0" w:space="0" w:color="auto" w:frame="1"/>
          <w:lang w:eastAsia="en-GB"/>
        </w:rPr>
        <w:t xml:space="preserve"> -</w:t>
      </w:r>
      <w:r w:rsidRPr="00AA6D0D">
        <w:rPr>
          <w:rFonts w:ascii="Arial" w:eastAsia="Times New Roman" w:hAnsi="Arial" w:cs="Arial"/>
          <w:color w:val="000000"/>
          <w:bdr w:val="none" w:sz="0" w:space="0" w:color="auto" w:frame="1"/>
          <w:lang w:eastAsia="en-GB"/>
        </w:rPr>
        <w:t>taking time to closely consider, evaluate and assess</w:t>
      </w:r>
      <w:r>
        <w:rPr>
          <w:rFonts w:ascii="Arial" w:eastAsia="Times New Roman" w:hAnsi="Arial" w:cs="Arial"/>
          <w:color w:val="000000"/>
          <w:bdr w:val="none" w:sz="0" w:space="0" w:color="auto" w:frame="1"/>
          <w:lang w:eastAsia="en-GB"/>
        </w:rPr>
        <w:t>-</w:t>
      </w:r>
      <w:r w:rsidRPr="00AA6D0D">
        <w:rPr>
          <w:rFonts w:ascii="Arial" w:eastAsia="Times New Roman" w:hAnsi="Arial" w:cs="Arial"/>
          <w:color w:val="000000"/>
          <w:bdr w:val="none" w:sz="0" w:space="0" w:color="auto" w:frame="1"/>
          <w:lang w:eastAsia="en-GB"/>
        </w:rPr>
        <w:t xml:space="preserve"> helps us to question and overcome our natural inclinations and biases. We may read, see or hear something which may contain valuable content or inspire us, but one single element of the content may distract us from the learning process and from benefitting from the broader valuable content. This kind of 'dissonant' element can make us resistant to incorporating new information and ideas, because our attention is focused on resolving a specific issue. There might be several reasons for this, including context, natural preferences, theological understanding, threat to our already established thinking.</w:t>
      </w:r>
    </w:p>
    <w:p w14:paraId="6DF7D8E1" w14:textId="77777777" w:rsidR="00AA6D0D" w:rsidRPr="00AA6D0D" w:rsidRDefault="00AA6D0D" w:rsidP="00AD6448">
      <w:pPr>
        <w:shd w:val="clear" w:color="auto" w:fill="FFFFFF"/>
        <w:spacing w:line="276" w:lineRule="auto"/>
        <w:jc w:val="both"/>
        <w:textAlignment w:val="baseline"/>
        <w:rPr>
          <w:rFonts w:ascii="Arial" w:eastAsia="Times New Roman" w:hAnsi="Arial" w:cs="Arial"/>
          <w:color w:val="313131"/>
          <w:lang w:eastAsia="en-GB"/>
        </w:rPr>
      </w:pPr>
    </w:p>
    <w:p w14:paraId="0C3B428A" w14:textId="196D9CA2" w:rsidR="00AA6D0D" w:rsidRDefault="00AA6D0D" w:rsidP="00AD6448">
      <w:pPr>
        <w:shd w:val="clear" w:color="auto" w:fill="FFFFFF"/>
        <w:spacing w:line="276" w:lineRule="auto"/>
        <w:jc w:val="both"/>
        <w:textAlignment w:val="baseline"/>
        <w:rPr>
          <w:rFonts w:ascii="Arial" w:eastAsia="Times New Roman" w:hAnsi="Arial" w:cs="Arial"/>
          <w:color w:val="000000"/>
          <w:bdr w:val="none" w:sz="0" w:space="0" w:color="auto" w:frame="1"/>
          <w:lang w:eastAsia="en-GB"/>
        </w:rPr>
      </w:pPr>
      <w:r w:rsidRPr="00AA6D0D">
        <w:rPr>
          <w:rFonts w:ascii="Arial" w:eastAsia="Times New Roman" w:hAnsi="Arial" w:cs="Arial"/>
          <w:color w:val="000000"/>
          <w:bdr w:val="none" w:sz="0" w:space="0" w:color="auto" w:frame="1"/>
          <w:lang w:eastAsia="en-GB"/>
        </w:rPr>
        <w:t xml:space="preserve">In 2007, </w:t>
      </w:r>
      <w:r>
        <w:rPr>
          <w:rFonts w:ascii="Arial" w:eastAsia="Times New Roman" w:hAnsi="Arial" w:cs="Arial"/>
          <w:color w:val="000000"/>
          <w:bdr w:val="none" w:sz="0" w:space="0" w:color="auto" w:frame="1"/>
          <w:lang w:eastAsia="en-GB"/>
        </w:rPr>
        <w:t xml:space="preserve">virtuoso </w:t>
      </w:r>
      <w:r w:rsidRPr="00AA6D0D">
        <w:rPr>
          <w:rFonts w:ascii="Arial" w:eastAsia="Times New Roman" w:hAnsi="Arial" w:cs="Arial"/>
          <w:color w:val="000000"/>
          <w:bdr w:val="none" w:sz="0" w:space="0" w:color="auto" w:frame="1"/>
          <w:lang w:eastAsia="en-GB"/>
        </w:rPr>
        <w:t>violinist Joshua Bell went busking in an experiment to see if the public would recognise one of the finest talent</w:t>
      </w:r>
      <w:r>
        <w:rPr>
          <w:rFonts w:ascii="Arial" w:eastAsia="Times New Roman" w:hAnsi="Arial" w:cs="Arial"/>
          <w:color w:val="000000"/>
          <w:bdr w:val="none" w:sz="0" w:space="0" w:color="auto" w:frame="1"/>
          <w:lang w:eastAsia="en-GB"/>
        </w:rPr>
        <w:t>s in the classical music world.</w:t>
      </w:r>
    </w:p>
    <w:p w14:paraId="58745AA2" w14:textId="3BB49821" w:rsidR="00AA6D0D" w:rsidRDefault="00AA6D0D" w:rsidP="00AD6448">
      <w:pPr>
        <w:shd w:val="clear" w:color="auto" w:fill="FFFFFF"/>
        <w:spacing w:line="276" w:lineRule="auto"/>
        <w:jc w:val="both"/>
        <w:textAlignment w:val="baseline"/>
        <w:rPr>
          <w:rFonts w:ascii="Arial" w:eastAsia="Times New Roman" w:hAnsi="Arial" w:cs="Arial"/>
          <w:color w:val="000000"/>
          <w:bdr w:val="none" w:sz="0" w:space="0" w:color="auto" w:frame="1"/>
          <w:lang w:eastAsia="en-GB"/>
        </w:rPr>
      </w:pPr>
      <w:r>
        <w:rPr>
          <w:rFonts w:ascii="Arial" w:eastAsia="Times New Roman" w:hAnsi="Arial" w:cs="Arial"/>
          <w:color w:val="000000"/>
          <w:bdr w:val="none" w:sz="0" w:space="0" w:color="auto" w:frame="1"/>
          <w:lang w:eastAsia="en-GB"/>
        </w:rPr>
        <w:t>He</w:t>
      </w:r>
      <w:r w:rsidRPr="00AA6D0D">
        <w:rPr>
          <w:rFonts w:ascii="Arial" w:eastAsia="Times New Roman" w:hAnsi="Arial" w:cs="Arial"/>
          <w:color w:val="000000"/>
          <w:bdr w:val="none" w:sz="0" w:space="0" w:color="auto" w:frame="1"/>
          <w:lang w:eastAsia="en-GB"/>
        </w:rPr>
        <w:t xml:space="preserve"> posed as a street musician, dressed in a baseball cap and a long-sleeved T-shirt. He opened his violin case and took out his $3.5 million violin, threw a few dollars in the case to encourage others, as thousands of other street musicians have done before. He played for 45 minutes. Almost nobody stopped to listen. Was it because they didn’t like the music? Not likely. People all over the world pay more than $100 a seat to listen to Bell perform. They simply didn’t assign a lot of value to this “street musician”.</w:t>
      </w:r>
    </w:p>
    <w:p w14:paraId="7CA345C7" w14:textId="5ADD25ED" w:rsidR="00AA6D0D" w:rsidRPr="00AA6D0D" w:rsidRDefault="00AA6D0D" w:rsidP="00AD6448">
      <w:pPr>
        <w:shd w:val="clear" w:color="auto" w:fill="FFFFFF"/>
        <w:spacing w:line="276" w:lineRule="auto"/>
        <w:jc w:val="both"/>
        <w:textAlignment w:val="baseline"/>
        <w:rPr>
          <w:rFonts w:ascii="Arial" w:eastAsia="Times New Roman" w:hAnsi="Arial" w:cs="Arial"/>
          <w:color w:val="313131"/>
          <w:lang w:eastAsia="en-GB"/>
        </w:rPr>
      </w:pPr>
      <w:r w:rsidRPr="00AA6D0D">
        <w:rPr>
          <w:rFonts w:ascii="Arial" w:eastAsia="Times New Roman" w:hAnsi="Arial" w:cs="Arial"/>
          <w:color w:val="000000"/>
          <w:bdr w:val="none" w:sz="0" w:space="0" w:color="auto" w:frame="1"/>
          <w:lang w:eastAsia="en-GB"/>
        </w:rPr>
        <w:t>In fact, out of 1,097 people that walked past Bell, only 27 gave any money and only seven actually stopped and listened for any length of time.</w:t>
      </w:r>
      <w:r w:rsidR="00BD0550">
        <w:rPr>
          <w:rFonts w:ascii="Arial" w:eastAsia="Times New Roman" w:hAnsi="Arial" w:cs="Arial"/>
          <w:color w:val="000000"/>
          <w:bdr w:val="none" w:sz="0" w:space="0" w:color="auto" w:frame="1"/>
          <w:lang w:eastAsia="en-GB"/>
        </w:rPr>
        <w:t>”</w:t>
      </w:r>
    </w:p>
    <w:p w14:paraId="1602E785" w14:textId="04B79A6A" w:rsidR="00AA6D0D" w:rsidRDefault="00AA6D0D"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12AB9553" w14:textId="6D2771B5" w:rsidR="00D036C1" w:rsidRDefault="00D036C1"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1D421C53" w14:textId="74EC15AA" w:rsidR="00D036C1" w:rsidRDefault="00D036C1"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20080469" w14:textId="77777777" w:rsidR="00D036C1" w:rsidRDefault="00D036C1"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2C5946BE" w14:textId="77FBB52C" w:rsidR="00AA6D0D" w:rsidRDefault="00AA6D0D"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439B6FEC" w14:textId="77777777" w:rsidR="00294F06" w:rsidRDefault="00294F06">
      <w:pPr>
        <w:rPr>
          <w:rFonts w:ascii="Arial" w:eastAsia="Times New Roman" w:hAnsi="Arial" w:cs="Arial"/>
          <w:b/>
          <w:color w:val="000000" w:themeColor="text1"/>
          <w:lang w:eastAsia="en-GB"/>
        </w:rPr>
      </w:pPr>
      <w:r>
        <w:rPr>
          <w:rFonts w:ascii="Arial" w:eastAsia="Times New Roman" w:hAnsi="Arial" w:cs="Arial"/>
          <w:b/>
          <w:color w:val="000000" w:themeColor="text1"/>
          <w:lang w:eastAsia="en-GB"/>
        </w:rPr>
        <w:br w:type="page"/>
      </w:r>
    </w:p>
    <w:p w14:paraId="0E624423" w14:textId="22020C37" w:rsidR="00AA6D0D" w:rsidRPr="00AA6D0D" w:rsidRDefault="00385191" w:rsidP="00AD6448">
      <w:pPr>
        <w:shd w:val="clear" w:color="auto" w:fill="FFFFFF"/>
        <w:spacing w:line="276" w:lineRule="auto"/>
        <w:jc w:val="both"/>
        <w:textAlignment w:val="baseline"/>
        <w:rPr>
          <w:rFonts w:ascii="Arial" w:eastAsia="Times New Roman" w:hAnsi="Arial" w:cs="Arial"/>
          <w:b/>
          <w:color w:val="000000" w:themeColor="text1"/>
          <w:lang w:eastAsia="en-GB"/>
        </w:rPr>
      </w:pPr>
      <w:r>
        <w:rPr>
          <w:rFonts w:ascii="Arial" w:eastAsia="Times New Roman" w:hAnsi="Arial" w:cs="Arial"/>
          <w:b/>
          <w:color w:val="000000" w:themeColor="text1"/>
          <w:lang w:eastAsia="en-GB"/>
        </w:rPr>
        <w:lastRenderedPageBreak/>
        <w:t>Slide 39</w:t>
      </w:r>
      <w:r w:rsidR="00603DFB">
        <w:rPr>
          <w:rFonts w:ascii="Arial" w:eastAsia="Times New Roman" w:hAnsi="Arial" w:cs="Arial"/>
          <w:b/>
          <w:color w:val="000000" w:themeColor="text1"/>
          <w:lang w:eastAsia="en-GB"/>
        </w:rPr>
        <w:tab/>
      </w:r>
      <w:r w:rsidR="006D4E14">
        <w:rPr>
          <w:rFonts w:ascii="Arial" w:eastAsia="Times New Roman" w:hAnsi="Arial" w:cs="Arial"/>
          <w:b/>
          <w:color w:val="000000" w:themeColor="text1"/>
          <w:lang w:eastAsia="en-GB"/>
        </w:rPr>
        <w:t>(</w:t>
      </w:r>
      <w:r w:rsidR="00603DFB">
        <w:rPr>
          <w:rFonts w:ascii="Arial" w:eastAsia="Times New Roman" w:hAnsi="Arial" w:cs="Arial"/>
          <w:b/>
          <w:color w:val="000000" w:themeColor="text1"/>
          <w:lang w:eastAsia="en-GB"/>
        </w:rPr>
        <w:t>14</w:t>
      </w:r>
      <w:r w:rsidR="006D4E14">
        <w:rPr>
          <w:rFonts w:ascii="Arial" w:eastAsia="Times New Roman" w:hAnsi="Arial" w:cs="Arial"/>
          <w:b/>
          <w:color w:val="000000" w:themeColor="text1"/>
          <w:lang w:eastAsia="en-GB"/>
        </w:rPr>
        <w:t xml:space="preserve"> minutes)</w:t>
      </w:r>
    </w:p>
    <w:p w14:paraId="6418959A" w14:textId="1F7CDFCB" w:rsidR="00BD0550" w:rsidRDefault="00DD47D3" w:rsidP="00AD6448">
      <w:pPr>
        <w:shd w:val="clear" w:color="auto" w:fill="FFFFFF"/>
        <w:spacing w:line="276" w:lineRule="auto"/>
        <w:jc w:val="both"/>
        <w:textAlignment w:val="baseline"/>
        <w:rPr>
          <w:rFonts w:ascii="Arial" w:eastAsia="Times New Roman" w:hAnsi="Arial" w:cs="Arial"/>
          <w:color w:val="000000" w:themeColor="text1"/>
          <w:lang w:eastAsia="en-GB"/>
        </w:rPr>
      </w:pPr>
      <w:r>
        <w:rPr>
          <w:noProof/>
          <w:lang w:eastAsia="en-GB"/>
        </w:rPr>
        <w:drawing>
          <wp:anchor distT="0" distB="0" distL="114300" distR="114300" simplePos="0" relativeHeight="251698176" behindDoc="1" locked="0" layoutInCell="1" allowOverlap="1" wp14:anchorId="3A9545BA" wp14:editId="61C4840D">
            <wp:simplePos x="0" y="0"/>
            <wp:positionH relativeFrom="column">
              <wp:posOffset>0</wp:posOffset>
            </wp:positionH>
            <wp:positionV relativeFrom="paragraph">
              <wp:posOffset>73758</wp:posOffset>
            </wp:positionV>
            <wp:extent cx="2476800" cy="1393200"/>
            <wp:effectExtent l="0" t="0" r="0" b="0"/>
            <wp:wrapTight wrapText="bothSides">
              <wp:wrapPolygon edited="0">
                <wp:start x="0" y="0"/>
                <wp:lineTo x="0" y="21265"/>
                <wp:lineTo x="21434" y="21265"/>
                <wp:lineTo x="21434"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1A29A90A" w14:textId="77777777" w:rsidR="00DD47D3" w:rsidRDefault="00DD47D3"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03932ED6" w14:textId="77777777" w:rsidR="00DD47D3" w:rsidRDefault="00DD47D3"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4468A34E" w14:textId="77777777" w:rsidR="00DD47D3" w:rsidRDefault="00DD47D3"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6F05F9E1" w14:textId="77777777" w:rsidR="00DD47D3" w:rsidRDefault="00DD47D3"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1DC71DA5" w14:textId="77777777" w:rsidR="00DD47D3" w:rsidRDefault="00DD47D3"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0D5AE236" w14:textId="77777777" w:rsidR="00DD47D3" w:rsidRDefault="00DD47D3"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594142BD" w14:textId="77777777" w:rsidR="00DD47D3" w:rsidRDefault="00DD47D3"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20913AC2" w14:textId="1824DB55" w:rsidR="00AA6D0D" w:rsidRDefault="00BD0550" w:rsidP="00AD6448">
      <w:pPr>
        <w:shd w:val="clear" w:color="auto" w:fill="FFFFFF"/>
        <w:spacing w:line="276" w:lineRule="auto"/>
        <w:jc w:val="both"/>
        <w:textAlignment w:val="baseline"/>
        <w:rPr>
          <w:rFonts w:ascii="Arial" w:hAnsi="Arial" w:cs="Arial"/>
          <w:color w:val="000000"/>
          <w:shd w:val="clear" w:color="auto" w:fill="FFFFFF"/>
        </w:rPr>
      </w:pPr>
      <w:r>
        <w:rPr>
          <w:rFonts w:ascii="Arial" w:eastAsia="Times New Roman" w:hAnsi="Arial" w:cs="Arial"/>
          <w:color w:val="000000" w:themeColor="text1"/>
          <w:lang w:eastAsia="en-GB"/>
        </w:rPr>
        <w:t>“</w:t>
      </w:r>
      <w:r w:rsidR="00AA6D0D" w:rsidRPr="00A075E8">
        <w:rPr>
          <w:rFonts w:ascii="Arial" w:eastAsia="Times New Roman" w:hAnsi="Arial" w:cs="Arial"/>
          <w:color w:val="000000" w:themeColor="text1"/>
          <w:lang w:eastAsia="en-GB"/>
        </w:rPr>
        <w:t>Let’s view the following video and reflect on</w:t>
      </w:r>
      <w:r w:rsidR="00AA6D0D" w:rsidRPr="00A075E8">
        <w:rPr>
          <w:rFonts w:ascii="Arial" w:hAnsi="Arial" w:cs="Arial"/>
          <w:color w:val="000000"/>
          <w:shd w:val="clear" w:color="auto" w:fill="FFFFFF"/>
        </w:rPr>
        <w:t xml:space="preserve"> </w:t>
      </w:r>
      <w:r w:rsidR="00AA6D0D">
        <w:rPr>
          <w:rFonts w:ascii="Arial" w:hAnsi="Arial" w:cs="Arial"/>
          <w:color w:val="000000"/>
          <w:shd w:val="clear" w:color="auto" w:fill="FFFFFF"/>
        </w:rPr>
        <w:t>how we can use critical thinking to continue to learn about equality, diversity and inclusion, despite having differences of theological conviction with one another.</w:t>
      </w:r>
      <w:r w:rsidR="00572798">
        <w:rPr>
          <w:rFonts w:ascii="Arial" w:hAnsi="Arial" w:cs="Arial"/>
          <w:color w:val="000000"/>
          <w:shd w:val="clear" w:color="auto" w:fill="FFFFFF"/>
        </w:rPr>
        <w:t>”</w:t>
      </w:r>
    </w:p>
    <w:p w14:paraId="447D2E1C" w14:textId="115EC7A2" w:rsidR="00AA6D0D" w:rsidRDefault="00AA6D0D" w:rsidP="00AD6448">
      <w:pPr>
        <w:shd w:val="clear" w:color="auto" w:fill="FFFFFF"/>
        <w:spacing w:line="276" w:lineRule="auto"/>
        <w:jc w:val="both"/>
        <w:textAlignment w:val="baseline"/>
        <w:rPr>
          <w:rFonts w:ascii="Arial" w:hAnsi="Arial" w:cs="Arial"/>
          <w:color w:val="000000"/>
          <w:shd w:val="clear" w:color="auto" w:fill="FFFFFF"/>
        </w:rPr>
      </w:pPr>
    </w:p>
    <w:p w14:paraId="7C1D550F" w14:textId="0C551E08" w:rsidR="00AA6D0D" w:rsidRDefault="00AA6D0D" w:rsidP="00AD6448">
      <w:pPr>
        <w:shd w:val="clear" w:color="auto" w:fill="FFFFFF"/>
        <w:spacing w:line="276" w:lineRule="auto"/>
        <w:jc w:val="both"/>
        <w:textAlignment w:val="baseline"/>
        <w:rPr>
          <w:rFonts w:ascii="Arial" w:hAnsi="Arial" w:cs="Arial"/>
          <w:color w:val="000000"/>
          <w:shd w:val="clear" w:color="auto" w:fill="FFFFFF"/>
        </w:rPr>
      </w:pPr>
    </w:p>
    <w:p w14:paraId="386DDCDE" w14:textId="0ED31248" w:rsidR="00AA6D0D" w:rsidRPr="00AA6D0D" w:rsidRDefault="00385191" w:rsidP="00AD6448">
      <w:pPr>
        <w:shd w:val="clear" w:color="auto" w:fill="FFFFFF"/>
        <w:spacing w:line="276" w:lineRule="auto"/>
        <w:jc w:val="both"/>
        <w:textAlignment w:val="baseline"/>
        <w:rPr>
          <w:rFonts w:ascii="Arial" w:hAnsi="Arial" w:cs="Arial"/>
          <w:b/>
          <w:color w:val="000000"/>
          <w:shd w:val="clear" w:color="auto" w:fill="FFFFFF"/>
        </w:rPr>
      </w:pPr>
      <w:r>
        <w:rPr>
          <w:rFonts w:ascii="Arial" w:hAnsi="Arial" w:cs="Arial"/>
          <w:b/>
          <w:color w:val="000000"/>
          <w:shd w:val="clear" w:color="auto" w:fill="FFFFFF"/>
        </w:rPr>
        <w:t>Slide 40</w:t>
      </w:r>
      <w:r w:rsidR="00603DFB">
        <w:rPr>
          <w:rFonts w:ascii="Arial" w:hAnsi="Arial" w:cs="Arial"/>
          <w:b/>
          <w:color w:val="000000"/>
          <w:shd w:val="clear" w:color="auto" w:fill="FFFFFF"/>
        </w:rPr>
        <w:tab/>
      </w:r>
      <w:r w:rsidR="006D4E14">
        <w:rPr>
          <w:rFonts w:ascii="Arial" w:hAnsi="Arial" w:cs="Arial"/>
          <w:b/>
          <w:color w:val="000000"/>
          <w:shd w:val="clear" w:color="auto" w:fill="FFFFFF"/>
        </w:rPr>
        <w:t>(</w:t>
      </w:r>
      <w:r w:rsidR="00603DFB">
        <w:rPr>
          <w:rFonts w:ascii="Arial" w:hAnsi="Arial" w:cs="Arial"/>
          <w:b/>
          <w:color w:val="000000"/>
          <w:shd w:val="clear" w:color="auto" w:fill="FFFFFF"/>
        </w:rPr>
        <w:t>4</w:t>
      </w:r>
      <w:r w:rsidR="006D4E14">
        <w:rPr>
          <w:rFonts w:ascii="Arial" w:hAnsi="Arial" w:cs="Arial"/>
          <w:b/>
          <w:color w:val="000000"/>
          <w:shd w:val="clear" w:color="auto" w:fill="FFFFFF"/>
        </w:rPr>
        <w:t xml:space="preserve"> minutes)</w:t>
      </w:r>
    </w:p>
    <w:p w14:paraId="7BD375A6" w14:textId="2698CBE4" w:rsidR="00AA6D0D" w:rsidRDefault="00DD47D3" w:rsidP="00AD6448">
      <w:pPr>
        <w:shd w:val="clear" w:color="auto" w:fill="FFFFFF"/>
        <w:spacing w:line="276" w:lineRule="auto"/>
        <w:jc w:val="both"/>
        <w:textAlignment w:val="baseline"/>
        <w:rPr>
          <w:rFonts w:ascii="Arial" w:hAnsi="Arial" w:cs="Arial"/>
          <w:color w:val="000000"/>
          <w:shd w:val="clear" w:color="auto" w:fill="FFFFFF"/>
        </w:rPr>
      </w:pPr>
      <w:r>
        <w:rPr>
          <w:noProof/>
          <w:lang w:eastAsia="en-GB"/>
        </w:rPr>
        <w:drawing>
          <wp:anchor distT="0" distB="0" distL="114300" distR="114300" simplePos="0" relativeHeight="251699200" behindDoc="1" locked="0" layoutInCell="1" allowOverlap="1" wp14:anchorId="4294BE46" wp14:editId="35902D1B">
            <wp:simplePos x="0" y="0"/>
            <wp:positionH relativeFrom="margin">
              <wp:posOffset>0</wp:posOffset>
            </wp:positionH>
            <wp:positionV relativeFrom="paragraph">
              <wp:posOffset>99060</wp:posOffset>
            </wp:positionV>
            <wp:extent cx="2476500" cy="1393190"/>
            <wp:effectExtent l="0" t="0" r="0" b="0"/>
            <wp:wrapTight wrapText="bothSides">
              <wp:wrapPolygon edited="0">
                <wp:start x="0" y="0"/>
                <wp:lineTo x="0" y="21265"/>
                <wp:lineTo x="21434" y="21265"/>
                <wp:lineTo x="21434"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76500" cy="1393190"/>
                    </a:xfrm>
                    <a:prstGeom prst="rect">
                      <a:avLst/>
                    </a:prstGeom>
                  </pic:spPr>
                </pic:pic>
              </a:graphicData>
            </a:graphic>
            <wp14:sizeRelH relativeFrom="margin">
              <wp14:pctWidth>0</wp14:pctWidth>
            </wp14:sizeRelH>
            <wp14:sizeRelV relativeFrom="margin">
              <wp14:pctHeight>0</wp14:pctHeight>
            </wp14:sizeRelV>
          </wp:anchor>
        </w:drawing>
      </w:r>
    </w:p>
    <w:p w14:paraId="22622033" w14:textId="56EB93FA" w:rsidR="00DD47D3" w:rsidRDefault="00DD47D3" w:rsidP="00AD6448">
      <w:pPr>
        <w:shd w:val="clear" w:color="auto" w:fill="FFFFFF"/>
        <w:spacing w:line="276" w:lineRule="auto"/>
        <w:jc w:val="both"/>
        <w:textAlignment w:val="baseline"/>
        <w:rPr>
          <w:rFonts w:ascii="Arial" w:eastAsia="Times New Roman" w:hAnsi="Arial" w:cs="Arial"/>
          <w:color w:val="000000"/>
          <w:bdr w:val="none" w:sz="0" w:space="0" w:color="auto" w:frame="1"/>
          <w:lang w:eastAsia="en-GB"/>
        </w:rPr>
      </w:pPr>
    </w:p>
    <w:p w14:paraId="33141656" w14:textId="77777777" w:rsidR="00DD47D3" w:rsidRDefault="00DD47D3" w:rsidP="00AD6448">
      <w:pPr>
        <w:shd w:val="clear" w:color="auto" w:fill="FFFFFF"/>
        <w:spacing w:line="276" w:lineRule="auto"/>
        <w:jc w:val="both"/>
        <w:textAlignment w:val="baseline"/>
        <w:rPr>
          <w:rFonts w:ascii="Arial" w:eastAsia="Times New Roman" w:hAnsi="Arial" w:cs="Arial"/>
          <w:color w:val="000000"/>
          <w:bdr w:val="none" w:sz="0" w:space="0" w:color="auto" w:frame="1"/>
          <w:lang w:eastAsia="en-GB"/>
        </w:rPr>
      </w:pPr>
    </w:p>
    <w:p w14:paraId="7BCED1BE" w14:textId="77777777" w:rsidR="00DD47D3" w:rsidRDefault="00DD47D3" w:rsidP="00AD6448">
      <w:pPr>
        <w:shd w:val="clear" w:color="auto" w:fill="FFFFFF"/>
        <w:spacing w:line="276" w:lineRule="auto"/>
        <w:jc w:val="both"/>
        <w:textAlignment w:val="baseline"/>
        <w:rPr>
          <w:rFonts w:ascii="Arial" w:eastAsia="Times New Roman" w:hAnsi="Arial" w:cs="Arial"/>
          <w:color w:val="000000"/>
          <w:bdr w:val="none" w:sz="0" w:space="0" w:color="auto" w:frame="1"/>
          <w:lang w:eastAsia="en-GB"/>
        </w:rPr>
      </w:pPr>
    </w:p>
    <w:p w14:paraId="7A9CD8F4" w14:textId="77777777" w:rsidR="00DD47D3" w:rsidRDefault="00DD47D3" w:rsidP="00AD6448">
      <w:pPr>
        <w:shd w:val="clear" w:color="auto" w:fill="FFFFFF"/>
        <w:spacing w:line="276" w:lineRule="auto"/>
        <w:jc w:val="both"/>
        <w:textAlignment w:val="baseline"/>
        <w:rPr>
          <w:rFonts w:ascii="Arial" w:eastAsia="Times New Roman" w:hAnsi="Arial" w:cs="Arial"/>
          <w:color w:val="000000"/>
          <w:bdr w:val="none" w:sz="0" w:space="0" w:color="auto" w:frame="1"/>
          <w:lang w:eastAsia="en-GB"/>
        </w:rPr>
      </w:pPr>
    </w:p>
    <w:p w14:paraId="754701C9" w14:textId="77777777" w:rsidR="00DD47D3" w:rsidRDefault="00DD47D3" w:rsidP="00AD6448">
      <w:pPr>
        <w:shd w:val="clear" w:color="auto" w:fill="FFFFFF"/>
        <w:spacing w:line="276" w:lineRule="auto"/>
        <w:jc w:val="both"/>
        <w:textAlignment w:val="baseline"/>
        <w:rPr>
          <w:rFonts w:ascii="Arial" w:eastAsia="Times New Roman" w:hAnsi="Arial" w:cs="Arial"/>
          <w:color w:val="000000"/>
          <w:bdr w:val="none" w:sz="0" w:space="0" w:color="auto" w:frame="1"/>
          <w:lang w:eastAsia="en-GB"/>
        </w:rPr>
      </w:pPr>
    </w:p>
    <w:p w14:paraId="6940D6B6" w14:textId="77777777" w:rsidR="00DD47D3" w:rsidRDefault="00DD47D3" w:rsidP="00AD6448">
      <w:pPr>
        <w:shd w:val="clear" w:color="auto" w:fill="FFFFFF"/>
        <w:spacing w:line="276" w:lineRule="auto"/>
        <w:jc w:val="both"/>
        <w:textAlignment w:val="baseline"/>
        <w:rPr>
          <w:rFonts w:ascii="Arial" w:eastAsia="Times New Roman" w:hAnsi="Arial" w:cs="Arial"/>
          <w:color w:val="000000"/>
          <w:bdr w:val="none" w:sz="0" w:space="0" w:color="auto" w:frame="1"/>
          <w:lang w:eastAsia="en-GB"/>
        </w:rPr>
      </w:pPr>
    </w:p>
    <w:p w14:paraId="29E6F5A5" w14:textId="77777777" w:rsidR="00DD47D3" w:rsidRDefault="00DD47D3" w:rsidP="00AD6448">
      <w:pPr>
        <w:shd w:val="clear" w:color="auto" w:fill="FFFFFF"/>
        <w:spacing w:line="276" w:lineRule="auto"/>
        <w:jc w:val="both"/>
        <w:textAlignment w:val="baseline"/>
        <w:rPr>
          <w:rFonts w:ascii="Arial" w:eastAsia="Times New Roman" w:hAnsi="Arial" w:cs="Arial"/>
          <w:color w:val="000000"/>
          <w:bdr w:val="none" w:sz="0" w:space="0" w:color="auto" w:frame="1"/>
          <w:lang w:eastAsia="en-GB"/>
        </w:rPr>
      </w:pPr>
    </w:p>
    <w:p w14:paraId="0FFB6597" w14:textId="2DF0FDE4" w:rsidR="00055CD6" w:rsidRPr="00055CD6" w:rsidRDefault="00572798" w:rsidP="00AD6448">
      <w:pPr>
        <w:shd w:val="clear" w:color="auto" w:fill="FFFFFF"/>
        <w:spacing w:line="276" w:lineRule="auto"/>
        <w:jc w:val="both"/>
        <w:textAlignment w:val="baseline"/>
        <w:rPr>
          <w:rFonts w:ascii="Arial" w:eastAsia="Times New Roman" w:hAnsi="Arial" w:cs="Arial"/>
          <w:color w:val="313131"/>
          <w:lang w:eastAsia="en-GB"/>
        </w:rPr>
      </w:pPr>
      <w:r>
        <w:rPr>
          <w:rFonts w:ascii="Arial" w:eastAsia="Times New Roman" w:hAnsi="Arial" w:cs="Arial"/>
          <w:color w:val="000000"/>
          <w:bdr w:val="none" w:sz="0" w:space="0" w:color="auto" w:frame="1"/>
          <w:lang w:eastAsia="en-GB"/>
        </w:rPr>
        <w:t>“</w:t>
      </w:r>
      <w:r w:rsidR="00055CD6" w:rsidRPr="00055CD6">
        <w:rPr>
          <w:rFonts w:ascii="Arial" w:eastAsia="Times New Roman" w:hAnsi="Arial" w:cs="Arial"/>
          <w:color w:val="000000"/>
          <w:bdr w:val="none" w:sz="0" w:space="0" w:color="auto" w:frame="1"/>
          <w:lang w:eastAsia="en-GB"/>
        </w:rPr>
        <w:t>In this next section we have an opportunity to commit to a personal process of making Church a fully inclusive place. </w:t>
      </w:r>
    </w:p>
    <w:p w14:paraId="3A750269" w14:textId="77777777" w:rsidR="00055CD6" w:rsidRPr="00055CD6" w:rsidRDefault="00055CD6" w:rsidP="00AD6448">
      <w:pPr>
        <w:shd w:val="clear" w:color="auto" w:fill="FFFFFF"/>
        <w:spacing w:line="276" w:lineRule="auto"/>
        <w:jc w:val="both"/>
        <w:textAlignment w:val="baseline"/>
        <w:rPr>
          <w:rFonts w:ascii="Arial" w:eastAsia="Times New Roman" w:hAnsi="Arial" w:cs="Arial"/>
          <w:color w:val="313131"/>
          <w:lang w:eastAsia="en-GB"/>
        </w:rPr>
      </w:pPr>
      <w:r w:rsidRPr="00055CD6">
        <w:rPr>
          <w:rFonts w:ascii="Arial" w:eastAsia="Times New Roman" w:hAnsi="Arial" w:cs="Arial"/>
          <w:color w:val="000000"/>
          <w:bdr w:val="none" w:sz="0" w:space="0" w:color="auto" w:frame="1"/>
          <w:lang w:eastAsia="en-GB"/>
        </w:rPr>
        <w:t>You can be part of making this Justice, Dignity and Solidarity strategy so much more than a list of actions interspersed with a sprinkling of desired results. The reason Conference voted unanimously for this Strategy is because division is not just evident in the world, but also in the Church.</w:t>
      </w:r>
    </w:p>
    <w:p w14:paraId="35EA4498" w14:textId="0880A966" w:rsidR="00055CD6" w:rsidRPr="00055CD6" w:rsidRDefault="00055CD6" w:rsidP="00AD6448">
      <w:pPr>
        <w:shd w:val="clear" w:color="auto" w:fill="FFFFFF"/>
        <w:spacing w:line="276" w:lineRule="auto"/>
        <w:jc w:val="both"/>
        <w:textAlignment w:val="baseline"/>
        <w:rPr>
          <w:rFonts w:ascii="Arial" w:eastAsia="Times New Roman" w:hAnsi="Arial" w:cs="Arial"/>
          <w:color w:val="313131"/>
          <w:lang w:eastAsia="en-GB"/>
        </w:rPr>
      </w:pPr>
      <w:r w:rsidRPr="00055CD6">
        <w:rPr>
          <w:rFonts w:ascii="Arial" w:eastAsia="Times New Roman" w:hAnsi="Arial" w:cs="Arial"/>
          <w:color w:val="000000"/>
          <w:bdr w:val="none" w:sz="0" w:space="0" w:color="auto" w:frame="1"/>
          <w:lang w:eastAsia="en-GB"/>
        </w:rPr>
        <w:t xml:space="preserve">If the Church had a brand, what would this look like or say? It would certainly include the word ‘unity’. How does the Church model, stand for and fully embrace unity? How do </w:t>
      </w:r>
      <w:r>
        <w:rPr>
          <w:rFonts w:ascii="Arial" w:eastAsia="Times New Roman" w:hAnsi="Arial" w:cs="Arial"/>
          <w:color w:val="000000"/>
          <w:bdr w:val="none" w:sz="0" w:space="0" w:color="auto" w:frame="1"/>
          <w:lang w:eastAsia="en-GB"/>
        </w:rPr>
        <w:t>we</w:t>
      </w:r>
      <w:r w:rsidRPr="00055CD6">
        <w:rPr>
          <w:rFonts w:ascii="Arial" w:eastAsia="Times New Roman" w:hAnsi="Arial" w:cs="Arial"/>
          <w:color w:val="000000"/>
          <w:bdr w:val="none" w:sz="0" w:space="0" w:color="auto" w:frame="1"/>
          <w:lang w:eastAsia="en-GB"/>
        </w:rPr>
        <w:t xml:space="preserve"> personally make sure that Church is so much more than a place, a body, an experience that just matches your expectations, perspectives, values, likes, dislikes, wishes, hopes and dreams</w:t>
      </w:r>
      <w:r>
        <w:rPr>
          <w:rFonts w:ascii="Arial" w:eastAsia="Times New Roman" w:hAnsi="Arial" w:cs="Arial"/>
          <w:color w:val="000000"/>
          <w:bdr w:val="none" w:sz="0" w:space="0" w:color="auto" w:frame="1"/>
          <w:lang w:eastAsia="en-GB"/>
        </w:rPr>
        <w:t>, but</w:t>
      </w:r>
      <w:r w:rsidRPr="00055CD6">
        <w:rPr>
          <w:rFonts w:ascii="Arial" w:eastAsia="Times New Roman" w:hAnsi="Arial" w:cs="Arial"/>
          <w:color w:val="000000"/>
          <w:bdr w:val="none" w:sz="0" w:space="0" w:color="auto" w:frame="1"/>
          <w:lang w:eastAsia="en-GB"/>
        </w:rPr>
        <w:t xml:space="preserve"> is a place, for ev</w:t>
      </w:r>
      <w:r>
        <w:rPr>
          <w:rFonts w:ascii="Arial" w:eastAsia="Times New Roman" w:hAnsi="Arial" w:cs="Arial"/>
          <w:color w:val="000000"/>
          <w:bdr w:val="none" w:sz="0" w:space="0" w:color="auto" w:frame="1"/>
          <w:lang w:eastAsia="en-GB"/>
        </w:rPr>
        <w:t>eryone to feel and know the all-</w:t>
      </w:r>
      <w:r w:rsidRPr="00055CD6">
        <w:rPr>
          <w:rFonts w:ascii="Arial" w:eastAsia="Times New Roman" w:hAnsi="Arial" w:cs="Arial"/>
          <w:color w:val="000000"/>
          <w:bdr w:val="none" w:sz="0" w:space="0" w:color="auto" w:frame="1"/>
          <w:lang w:eastAsia="en-GB"/>
        </w:rPr>
        <w:t>encompassing love of God, a place whe</w:t>
      </w:r>
      <w:r>
        <w:rPr>
          <w:rFonts w:ascii="Arial" w:eastAsia="Times New Roman" w:hAnsi="Arial" w:cs="Arial"/>
          <w:color w:val="000000"/>
          <w:bdr w:val="none" w:sz="0" w:space="0" w:color="auto" w:frame="1"/>
          <w:lang w:eastAsia="en-GB"/>
        </w:rPr>
        <w:t>re all are valued and respected?</w:t>
      </w:r>
      <w:r w:rsidRPr="00055CD6">
        <w:rPr>
          <w:rFonts w:ascii="Arial" w:eastAsia="Times New Roman" w:hAnsi="Arial" w:cs="Arial"/>
          <w:color w:val="000000"/>
          <w:bdr w:val="none" w:sz="0" w:space="0" w:color="auto" w:frame="1"/>
          <w:lang w:eastAsia="en-GB"/>
        </w:rPr>
        <w:t> </w:t>
      </w:r>
    </w:p>
    <w:p w14:paraId="77565BE0" w14:textId="71AC1CC8" w:rsidR="00055CD6" w:rsidRPr="00055CD6" w:rsidRDefault="00055CD6" w:rsidP="00AD6448">
      <w:pPr>
        <w:shd w:val="clear" w:color="auto" w:fill="FFFFFF"/>
        <w:spacing w:line="276" w:lineRule="auto"/>
        <w:jc w:val="both"/>
        <w:textAlignment w:val="baseline"/>
        <w:rPr>
          <w:rFonts w:ascii="Arial" w:eastAsia="Times New Roman" w:hAnsi="Arial" w:cs="Arial"/>
          <w:color w:val="313131"/>
          <w:lang w:eastAsia="en-GB"/>
        </w:rPr>
      </w:pPr>
      <w:r w:rsidRPr="00055CD6">
        <w:rPr>
          <w:rFonts w:ascii="Arial" w:eastAsia="Times New Roman" w:hAnsi="Arial" w:cs="Arial"/>
          <w:color w:val="000000"/>
          <w:bdr w:val="none" w:sz="0" w:space="0" w:color="auto" w:frame="1"/>
          <w:lang w:eastAsia="en-GB"/>
        </w:rPr>
        <w:t xml:space="preserve">In the Bible, God leaves no doubt of the tremendous value placed on every single human life. God's love for us is relentless, immeasurable, and infinite. The Church is to fully reflect God's heart </w:t>
      </w:r>
      <w:r>
        <w:rPr>
          <w:rFonts w:ascii="Arial" w:eastAsia="Times New Roman" w:hAnsi="Arial" w:cs="Arial"/>
          <w:color w:val="000000"/>
          <w:bdr w:val="none" w:sz="0" w:space="0" w:color="auto" w:frame="1"/>
          <w:lang w:eastAsia="en-GB"/>
        </w:rPr>
        <w:t xml:space="preserve">and intention to bring all </w:t>
      </w:r>
      <w:r w:rsidRPr="00055CD6">
        <w:rPr>
          <w:rFonts w:ascii="Arial" w:eastAsia="Times New Roman" w:hAnsi="Arial" w:cs="Arial"/>
          <w:color w:val="000000"/>
          <w:bdr w:val="none" w:sz="0" w:space="0" w:color="auto" w:frame="1"/>
          <w:lang w:eastAsia="en-GB"/>
        </w:rPr>
        <w:t>creation into the knowledge and experience of that love.</w:t>
      </w:r>
    </w:p>
    <w:p w14:paraId="5A6C5A9D" w14:textId="73A0E9CF" w:rsidR="00055CD6" w:rsidRPr="00055CD6" w:rsidRDefault="00055CD6" w:rsidP="00AD6448">
      <w:pPr>
        <w:shd w:val="clear" w:color="auto" w:fill="FFFFFF"/>
        <w:spacing w:line="276" w:lineRule="auto"/>
        <w:jc w:val="both"/>
        <w:textAlignment w:val="baseline"/>
        <w:rPr>
          <w:rFonts w:ascii="Arial" w:eastAsia="Times New Roman" w:hAnsi="Arial" w:cs="Arial"/>
          <w:color w:val="313131"/>
          <w:lang w:eastAsia="en-GB"/>
        </w:rPr>
      </w:pPr>
      <w:r>
        <w:rPr>
          <w:rFonts w:ascii="Arial" w:eastAsia="Times New Roman" w:hAnsi="Arial" w:cs="Arial"/>
          <w:color w:val="000000"/>
          <w:bdr w:val="none" w:sz="0" w:space="0" w:color="auto" w:frame="1"/>
          <w:lang w:eastAsia="en-GB"/>
        </w:rPr>
        <w:lastRenderedPageBreak/>
        <w:t xml:space="preserve">We </w:t>
      </w:r>
      <w:r w:rsidRPr="00055CD6">
        <w:rPr>
          <w:rFonts w:ascii="Arial" w:eastAsia="Times New Roman" w:hAnsi="Arial" w:cs="Arial"/>
          <w:color w:val="000000"/>
          <w:bdr w:val="none" w:sz="0" w:space="0" w:color="auto" w:frame="1"/>
          <w:lang w:eastAsia="en-GB"/>
        </w:rPr>
        <w:t>can</w:t>
      </w:r>
      <w:r>
        <w:rPr>
          <w:rFonts w:ascii="Arial" w:eastAsia="Times New Roman" w:hAnsi="Arial" w:cs="Arial"/>
          <w:color w:val="000000"/>
          <w:bdr w:val="none" w:sz="0" w:space="0" w:color="auto" w:frame="1"/>
          <w:lang w:eastAsia="en-GB"/>
        </w:rPr>
        <w:t xml:space="preserve"> all</w:t>
      </w:r>
      <w:r w:rsidRPr="00055CD6">
        <w:rPr>
          <w:rFonts w:ascii="Arial" w:eastAsia="Times New Roman" w:hAnsi="Arial" w:cs="Arial"/>
          <w:color w:val="000000"/>
          <w:bdr w:val="none" w:sz="0" w:space="0" w:color="auto" w:frame="1"/>
          <w:lang w:eastAsia="en-GB"/>
        </w:rPr>
        <w:t xml:space="preserve"> help develop our ‘brand’, our calling, our hope! And </w:t>
      </w:r>
      <w:r>
        <w:rPr>
          <w:rFonts w:ascii="Arial" w:eastAsia="Times New Roman" w:hAnsi="Arial" w:cs="Arial"/>
          <w:color w:val="000000"/>
          <w:bdr w:val="none" w:sz="0" w:space="0" w:color="auto" w:frame="1"/>
          <w:lang w:eastAsia="en-GB"/>
        </w:rPr>
        <w:t>we</w:t>
      </w:r>
      <w:r w:rsidRPr="00055CD6">
        <w:rPr>
          <w:rFonts w:ascii="Arial" w:eastAsia="Times New Roman" w:hAnsi="Arial" w:cs="Arial"/>
          <w:color w:val="000000"/>
          <w:bdr w:val="none" w:sz="0" w:space="0" w:color="auto" w:frame="1"/>
          <w:lang w:eastAsia="en-GB"/>
        </w:rPr>
        <w:t xml:space="preserve"> can help to champion it right where </w:t>
      </w:r>
      <w:r>
        <w:rPr>
          <w:rFonts w:ascii="Arial" w:eastAsia="Times New Roman" w:hAnsi="Arial" w:cs="Arial"/>
          <w:color w:val="000000"/>
          <w:bdr w:val="none" w:sz="0" w:space="0" w:color="auto" w:frame="1"/>
          <w:lang w:eastAsia="en-GB"/>
        </w:rPr>
        <w:t>we</w:t>
      </w:r>
      <w:r w:rsidRPr="00055CD6">
        <w:rPr>
          <w:rFonts w:ascii="Arial" w:eastAsia="Times New Roman" w:hAnsi="Arial" w:cs="Arial"/>
          <w:color w:val="000000"/>
          <w:bdr w:val="none" w:sz="0" w:space="0" w:color="auto" w:frame="1"/>
          <w:lang w:eastAsia="en-GB"/>
        </w:rPr>
        <w:t xml:space="preserve"> are, adding our energy and personal resources and joining in co-creating real, visible and tangible unity. To do this will involve commitment across a number of areas of </w:t>
      </w:r>
      <w:r>
        <w:rPr>
          <w:rFonts w:ascii="Arial" w:eastAsia="Times New Roman" w:hAnsi="Arial" w:cs="Arial"/>
          <w:color w:val="000000"/>
          <w:bdr w:val="none" w:sz="0" w:space="0" w:color="auto" w:frame="1"/>
          <w:lang w:eastAsia="en-GB"/>
        </w:rPr>
        <w:t>life. These are w</w:t>
      </w:r>
      <w:r w:rsidRPr="00055CD6">
        <w:rPr>
          <w:rFonts w:ascii="Arial" w:eastAsia="Times New Roman" w:hAnsi="Arial" w:cs="Arial"/>
          <w:color w:val="313131"/>
          <w:bdr w:val="none" w:sz="0" w:space="0" w:color="auto" w:frame="1"/>
          <w:lang w:eastAsia="en-GB"/>
        </w:rPr>
        <w:t>illpower</w:t>
      </w:r>
      <w:r>
        <w:rPr>
          <w:rFonts w:ascii="Arial" w:eastAsia="Times New Roman" w:hAnsi="Arial" w:cs="Arial"/>
          <w:color w:val="313131"/>
          <w:bdr w:val="none" w:sz="0" w:space="0" w:color="auto" w:frame="1"/>
          <w:lang w:eastAsia="en-GB"/>
        </w:rPr>
        <w:t>; t</w:t>
      </w:r>
      <w:r w:rsidRPr="00055CD6">
        <w:rPr>
          <w:rFonts w:ascii="Arial" w:eastAsia="Times New Roman" w:hAnsi="Arial" w:cs="Arial"/>
          <w:color w:val="313131"/>
          <w:bdr w:val="none" w:sz="0" w:space="0" w:color="auto" w:frame="1"/>
          <w:lang w:eastAsia="en-GB"/>
        </w:rPr>
        <w:t>houghts and focus</w:t>
      </w:r>
      <w:r>
        <w:rPr>
          <w:rFonts w:ascii="Arial" w:eastAsia="Times New Roman" w:hAnsi="Arial" w:cs="Arial"/>
          <w:color w:val="313131"/>
          <w:bdr w:val="none" w:sz="0" w:space="0" w:color="auto" w:frame="1"/>
          <w:lang w:eastAsia="en-GB"/>
        </w:rPr>
        <w:t>; e</w:t>
      </w:r>
      <w:r w:rsidRPr="00055CD6">
        <w:rPr>
          <w:rFonts w:ascii="Arial" w:eastAsia="Times New Roman" w:hAnsi="Arial" w:cs="Arial"/>
          <w:color w:val="313131"/>
          <w:bdr w:val="none" w:sz="0" w:space="0" w:color="auto" w:frame="1"/>
          <w:lang w:eastAsia="en-GB"/>
        </w:rPr>
        <w:t>motions</w:t>
      </w:r>
      <w:r>
        <w:rPr>
          <w:rFonts w:ascii="Arial" w:eastAsia="Times New Roman" w:hAnsi="Arial" w:cs="Arial"/>
          <w:color w:val="313131"/>
          <w:bdr w:val="none" w:sz="0" w:space="0" w:color="auto" w:frame="1"/>
          <w:lang w:eastAsia="en-GB"/>
        </w:rPr>
        <w:t>; b</w:t>
      </w:r>
      <w:r w:rsidRPr="00055CD6">
        <w:rPr>
          <w:rFonts w:ascii="Arial" w:eastAsia="Times New Roman" w:hAnsi="Arial" w:cs="Arial"/>
          <w:color w:val="313131"/>
          <w:bdr w:val="none" w:sz="0" w:space="0" w:color="auto" w:frame="1"/>
          <w:lang w:eastAsia="en-GB"/>
        </w:rPr>
        <w:t>eliefs</w:t>
      </w:r>
      <w:r>
        <w:rPr>
          <w:rFonts w:ascii="Arial" w:eastAsia="Times New Roman" w:hAnsi="Arial" w:cs="Arial"/>
          <w:color w:val="313131"/>
          <w:bdr w:val="none" w:sz="0" w:space="0" w:color="auto" w:frame="1"/>
          <w:lang w:eastAsia="en-GB"/>
        </w:rPr>
        <w:t>; d</w:t>
      </w:r>
      <w:r w:rsidRPr="00055CD6">
        <w:rPr>
          <w:rFonts w:ascii="Arial" w:eastAsia="Times New Roman" w:hAnsi="Arial" w:cs="Arial"/>
          <w:color w:val="313131"/>
          <w:bdr w:val="none" w:sz="0" w:space="0" w:color="auto" w:frame="1"/>
          <w:lang w:eastAsia="en-GB"/>
        </w:rPr>
        <w:t>ecisions</w:t>
      </w:r>
      <w:r>
        <w:rPr>
          <w:rFonts w:ascii="Arial" w:eastAsia="Times New Roman" w:hAnsi="Arial" w:cs="Arial"/>
          <w:color w:val="313131"/>
          <w:bdr w:val="none" w:sz="0" w:space="0" w:color="auto" w:frame="1"/>
          <w:lang w:eastAsia="en-GB"/>
        </w:rPr>
        <w:t>; v</w:t>
      </w:r>
      <w:r w:rsidRPr="00055CD6">
        <w:rPr>
          <w:rFonts w:ascii="Arial" w:eastAsia="Times New Roman" w:hAnsi="Arial" w:cs="Arial"/>
          <w:color w:val="313131"/>
          <w:bdr w:val="none" w:sz="0" w:space="0" w:color="auto" w:frame="1"/>
          <w:lang w:eastAsia="en-GB"/>
        </w:rPr>
        <w:t>ocabulary</w:t>
      </w:r>
      <w:r>
        <w:rPr>
          <w:rFonts w:ascii="Arial" w:eastAsia="Times New Roman" w:hAnsi="Arial" w:cs="Arial"/>
          <w:color w:val="313131"/>
          <w:bdr w:val="none" w:sz="0" w:space="0" w:color="auto" w:frame="1"/>
          <w:lang w:eastAsia="en-GB"/>
        </w:rPr>
        <w:t>; p</w:t>
      </w:r>
      <w:r w:rsidRPr="00055CD6">
        <w:rPr>
          <w:rFonts w:ascii="Arial" w:eastAsia="Times New Roman" w:hAnsi="Arial" w:cs="Arial"/>
          <w:color w:val="313131"/>
          <w:bdr w:val="none" w:sz="0" w:space="0" w:color="auto" w:frame="1"/>
          <w:lang w:eastAsia="en-GB"/>
        </w:rPr>
        <w:t>rayer</w:t>
      </w:r>
      <w:r>
        <w:rPr>
          <w:rFonts w:ascii="Arial" w:eastAsia="Times New Roman" w:hAnsi="Arial" w:cs="Arial"/>
          <w:color w:val="313131"/>
          <w:bdr w:val="none" w:sz="0" w:space="0" w:color="auto" w:frame="1"/>
          <w:lang w:eastAsia="en-GB"/>
        </w:rPr>
        <w:t>.</w:t>
      </w:r>
    </w:p>
    <w:p w14:paraId="6E149018" w14:textId="77777777" w:rsidR="00055CD6" w:rsidRDefault="00055CD6" w:rsidP="00AD6448">
      <w:pPr>
        <w:shd w:val="clear" w:color="auto" w:fill="FFFFFF"/>
        <w:spacing w:line="276" w:lineRule="auto"/>
        <w:jc w:val="both"/>
        <w:textAlignment w:val="baseline"/>
        <w:rPr>
          <w:rFonts w:ascii="Arial" w:eastAsia="Times New Roman" w:hAnsi="Arial" w:cs="Arial"/>
          <w:color w:val="000000"/>
          <w:bdr w:val="none" w:sz="0" w:space="0" w:color="auto" w:frame="1"/>
          <w:lang w:eastAsia="en-GB"/>
        </w:rPr>
      </w:pPr>
    </w:p>
    <w:p w14:paraId="09DD2130" w14:textId="6B0DA7EF" w:rsidR="00055CD6" w:rsidRDefault="00055CD6" w:rsidP="00AD6448">
      <w:pPr>
        <w:shd w:val="clear" w:color="auto" w:fill="FFFFFF"/>
        <w:spacing w:line="276" w:lineRule="auto"/>
        <w:jc w:val="both"/>
        <w:textAlignment w:val="baseline"/>
        <w:rPr>
          <w:rFonts w:ascii="Arial" w:eastAsia="Times New Roman" w:hAnsi="Arial" w:cs="Arial"/>
          <w:color w:val="000000"/>
          <w:bdr w:val="none" w:sz="0" w:space="0" w:color="auto" w:frame="1"/>
          <w:lang w:eastAsia="en-GB"/>
        </w:rPr>
      </w:pPr>
      <w:r w:rsidRPr="00055CD6">
        <w:rPr>
          <w:rFonts w:ascii="Arial" w:eastAsia="Times New Roman" w:hAnsi="Arial" w:cs="Arial"/>
          <w:color w:val="000000"/>
          <w:bdr w:val="none" w:sz="0" w:space="0" w:color="auto" w:frame="1"/>
          <w:lang w:eastAsia="en-GB"/>
        </w:rPr>
        <w:t xml:space="preserve">Signing up to </w:t>
      </w:r>
      <w:r>
        <w:rPr>
          <w:rFonts w:ascii="Arial" w:eastAsia="Times New Roman" w:hAnsi="Arial" w:cs="Arial"/>
          <w:color w:val="000000"/>
          <w:bdr w:val="none" w:sz="0" w:space="0" w:color="auto" w:frame="1"/>
          <w:lang w:eastAsia="en-GB"/>
        </w:rPr>
        <w:t>a</w:t>
      </w:r>
      <w:r w:rsidRPr="00055CD6">
        <w:rPr>
          <w:rFonts w:ascii="Arial" w:eastAsia="Times New Roman" w:hAnsi="Arial" w:cs="Arial"/>
          <w:color w:val="000000"/>
          <w:bdr w:val="none" w:sz="0" w:space="0" w:color="auto" w:frame="1"/>
          <w:lang w:eastAsia="en-GB"/>
        </w:rPr>
        <w:t xml:space="preserve"> Personal Responsibility Commitment is the next step on the journey.</w:t>
      </w:r>
      <w:r w:rsidR="00572798">
        <w:rPr>
          <w:rFonts w:ascii="Arial" w:eastAsia="Times New Roman" w:hAnsi="Arial" w:cs="Arial"/>
          <w:color w:val="000000"/>
          <w:bdr w:val="none" w:sz="0" w:space="0" w:color="auto" w:frame="1"/>
          <w:lang w:eastAsia="en-GB"/>
        </w:rPr>
        <w:t>”</w:t>
      </w:r>
    </w:p>
    <w:p w14:paraId="6CFEA025" w14:textId="77777777" w:rsidR="007C6006" w:rsidRPr="00055CD6" w:rsidRDefault="007C6006" w:rsidP="00AD6448">
      <w:pPr>
        <w:shd w:val="clear" w:color="auto" w:fill="FFFFFF"/>
        <w:spacing w:line="276" w:lineRule="auto"/>
        <w:jc w:val="both"/>
        <w:textAlignment w:val="baseline"/>
        <w:rPr>
          <w:rFonts w:ascii="Arial" w:eastAsia="Times New Roman" w:hAnsi="Arial" w:cs="Arial"/>
          <w:color w:val="313131"/>
          <w:lang w:eastAsia="en-GB"/>
        </w:rPr>
      </w:pPr>
    </w:p>
    <w:p w14:paraId="59A6D895" w14:textId="6B426F7E" w:rsidR="007C6006" w:rsidRDefault="007C6006" w:rsidP="00AD6448">
      <w:pPr>
        <w:shd w:val="clear" w:color="auto" w:fill="FFFFFF"/>
        <w:spacing w:line="276" w:lineRule="auto"/>
        <w:jc w:val="right"/>
        <w:textAlignment w:val="baseline"/>
        <w:rPr>
          <w:rFonts w:ascii="Arial" w:eastAsia="Times New Roman" w:hAnsi="Arial" w:cs="Arial"/>
          <w:i/>
          <w:color w:val="002060"/>
          <w:lang w:eastAsia="en-GB"/>
        </w:rPr>
      </w:pPr>
      <w:r w:rsidRPr="00985AD5">
        <w:rPr>
          <w:rFonts w:ascii="Arial" w:eastAsia="Times New Roman" w:hAnsi="Arial" w:cs="Arial"/>
          <w:i/>
          <w:color w:val="002060"/>
          <w:lang w:eastAsia="en-GB"/>
        </w:rPr>
        <w:t xml:space="preserve">Participants to read and discuss </w:t>
      </w:r>
      <w:r w:rsidRPr="00D30C82">
        <w:rPr>
          <w:rFonts w:ascii="Arial" w:eastAsia="Times New Roman" w:hAnsi="Arial" w:cs="Arial"/>
          <w:b/>
          <w:i/>
          <w:color w:val="002060"/>
          <w:lang w:eastAsia="en-GB"/>
        </w:rPr>
        <w:t>“</w:t>
      </w:r>
      <w:r>
        <w:rPr>
          <w:rFonts w:ascii="Arial" w:eastAsia="Times New Roman" w:hAnsi="Arial" w:cs="Arial"/>
          <w:b/>
          <w:i/>
          <w:color w:val="002060"/>
          <w:lang w:eastAsia="en-GB"/>
        </w:rPr>
        <w:t>Personal Responsibility Commitment</w:t>
      </w:r>
      <w:r w:rsidRPr="00D30C82">
        <w:rPr>
          <w:rFonts w:ascii="Arial" w:eastAsia="Times New Roman" w:hAnsi="Arial" w:cs="Arial"/>
          <w:b/>
          <w:i/>
          <w:color w:val="002060"/>
          <w:lang w:eastAsia="en-GB"/>
        </w:rPr>
        <w:t>”</w:t>
      </w:r>
      <w:r w:rsidRPr="00985AD5">
        <w:rPr>
          <w:rFonts w:ascii="Arial" w:eastAsia="Times New Roman" w:hAnsi="Arial" w:cs="Arial"/>
          <w:i/>
          <w:color w:val="002060"/>
          <w:lang w:eastAsia="en-GB"/>
        </w:rPr>
        <w:t xml:space="preserve"> in their breakout groups</w:t>
      </w:r>
      <w:r w:rsidR="003B5B88">
        <w:rPr>
          <w:rFonts w:ascii="Arial" w:eastAsia="Times New Roman" w:hAnsi="Arial" w:cs="Arial"/>
          <w:i/>
          <w:color w:val="002060"/>
          <w:lang w:eastAsia="en-GB"/>
        </w:rPr>
        <w:t>.</w:t>
      </w:r>
    </w:p>
    <w:p w14:paraId="4E95FEA1" w14:textId="33F4411B" w:rsidR="005C021F" w:rsidRDefault="005C021F" w:rsidP="00AD6448">
      <w:pPr>
        <w:shd w:val="clear" w:color="auto" w:fill="FFFFFF"/>
        <w:spacing w:line="276" w:lineRule="auto"/>
        <w:jc w:val="right"/>
        <w:textAlignment w:val="baseline"/>
        <w:rPr>
          <w:rFonts w:ascii="Arial" w:eastAsia="Times New Roman" w:hAnsi="Arial" w:cs="Arial"/>
          <w:i/>
          <w:color w:val="002060"/>
          <w:lang w:eastAsia="en-GB"/>
        </w:rPr>
      </w:pPr>
    </w:p>
    <w:p w14:paraId="3C7287D1" w14:textId="1E968AA3" w:rsidR="003B5B88" w:rsidRDefault="003B5B88" w:rsidP="00AD6448">
      <w:pPr>
        <w:shd w:val="clear" w:color="auto" w:fill="FFFFFF"/>
        <w:spacing w:line="276" w:lineRule="auto"/>
        <w:jc w:val="right"/>
        <w:textAlignment w:val="baseline"/>
        <w:rPr>
          <w:rFonts w:ascii="Arial" w:eastAsia="Times New Roman" w:hAnsi="Arial" w:cs="Arial"/>
          <w:i/>
          <w:color w:val="002060"/>
          <w:lang w:eastAsia="en-GB"/>
        </w:rPr>
      </w:pPr>
      <w:r>
        <w:rPr>
          <w:rFonts w:ascii="Arial" w:eastAsia="Times New Roman" w:hAnsi="Arial" w:cs="Arial"/>
          <w:i/>
          <w:color w:val="002060"/>
          <w:lang w:eastAsia="en-GB"/>
        </w:rPr>
        <w:t>Depending on group size and timings, participants could just read and note the Personal Responsibility Commitment, or they could discuss in their breakout groups the value of every Methodist making a commitment such as this.</w:t>
      </w:r>
    </w:p>
    <w:p w14:paraId="22710BDE" w14:textId="77777777" w:rsidR="005C021F" w:rsidRDefault="005C021F" w:rsidP="00AD6448">
      <w:pPr>
        <w:shd w:val="clear" w:color="auto" w:fill="FFFFFF"/>
        <w:spacing w:line="276" w:lineRule="auto"/>
        <w:jc w:val="right"/>
        <w:textAlignment w:val="baseline"/>
        <w:rPr>
          <w:rFonts w:ascii="Arial" w:eastAsia="Times New Roman" w:hAnsi="Arial" w:cs="Arial"/>
          <w:i/>
          <w:color w:val="002060"/>
          <w:lang w:eastAsia="en-GB"/>
        </w:rPr>
      </w:pPr>
    </w:p>
    <w:p w14:paraId="4A44F5E0" w14:textId="77777777" w:rsidR="00385191" w:rsidRDefault="00385191" w:rsidP="00AD6448">
      <w:pPr>
        <w:shd w:val="clear" w:color="auto" w:fill="FFFFFF"/>
        <w:spacing w:line="276" w:lineRule="auto"/>
        <w:textAlignment w:val="baseline"/>
        <w:rPr>
          <w:rFonts w:ascii="Arial" w:eastAsia="Times New Roman" w:hAnsi="Arial" w:cs="Arial"/>
          <w:b/>
          <w:lang w:eastAsia="en-GB"/>
        </w:rPr>
      </w:pPr>
    </w:p>
    <w:p w14:paraId="676762C1" w14:textId="5D2BDADF" w:rsidR="005C021F" w:rsidRDefault="00385191" w:rsidP="00AD6448">
      <w:pPr>
        <w:shd w:val="clear" w:color="auto" w:fill="FFFFFF"/>
        <w:spacing w:line="276" w:lineRule="auto"/>
        <w:textAlignment w:val="baseline"/>
        <w:rPr>
          <w:rFonts w:ascii="Arial" w:eastAsia="Times New Roman" w:hAnsi="Arial" w:cs="Arial"/>
          <w:b/>
          <w:lang w:eastAsia="en-GB"/>
        </w:rPr>
      </w:pPr>
      <w:r>
        <w:rPr>
          <w:rFonts w:ascii="Arial" w:eastAsia="Times New Roman" w:hAnsi="Arial" w:cs="Arial"/>
          <w:b/>
          <w:lang w:eastAsia="en-GB"/>
        </w:rPr>
        <w:t>Slide 41</w:t>
      </w:r>
      <w:r w:rsidR="00603DFB">
        <w:rPr>
          <w:rFonts w:ascii="Arial" w:eastAsia="Times New Roman" w:hAnsi="Arial" w:cs="Arial"/>
          <w:b/>
          <w:lang w:eastAsia="en-GB"/>
        </w:rPr>
        <w:tab/>
      </w:r>
      <w:r w:rsidR="006D4E14">
        <w:rPr>
          <w:rFonts w:ascii="Arial" w:eastAsia="Times New Roman" w:hAnsi="Arial" w:cs="Arial"/>
          <w:b/>
          <w:lang w:eastAsia="en-GB"/>
        </w:rPr>
        <w:t>(</w:t>
      </w:r>
      <w:r w:rsidR="00603DFB">
        <w:rPr>
          <w:rFonts w:ascii="Arial" w:eastAsia="Times New Roman" w:hAnsi="Arial" w:cs="Arial"/>
          <w:b/>
          <w:lang w:eastAsia="en-GB"/>
        </w:rPr>
        <w:t>2</w:t>
      </w:r>
      <w:r w:rsidR="006D4E14">
        <w:rPr>
          <w:rFonts w:ascii="Arial" w:eastAsia="Times New Roman" w:hAnsi="Arial" w:cs="Arial"/>
          <w:b/>
          <w:lang w:eastAsia="en-GB"/>
        </w:rPr>
        <w:t xml:space="preserve"> minutes)</w:t>
      </w:r>
    </w:p>
    <w:p w14:paraId="0518D9E9" w14:textId="76787FB0" w:rsidR="005C021F" w:rsidRDefault="00266AFF" w:rsidP="00AD6448">
      <w:pPr>
        <w:shd w:val="clear" w:color="auto" w:fill="FFFFFF"/>
        <w:spacing w:line="276" w:lineRule="auto"/>
        <w:textAlignment w:val="baseline"/>
        <w:rPr>
          <w:rFonts w:ascii="Arial" w:eastAsia="Times New Roman" w:hAnsi="Arial" w:cs="Arial"/>
          <w:b/>
          <w:lang w:eastAsia="en-GB"/>
        </w:rPr>
      </w:pPr>
      <w:r>
        <w:rPr>
          <w:noProof/>
          <w:lang w:eastAsia="en-GB"/>
        </w:rPr>
        <w:drawing>
          <wp:anchor distT="0" distB="0" distL="114300" distR="114300" simplePos="0" relativeHeight="251700224" behindDoc="1" locked="0" layoutInCell="1" allowOverlap="1" wp14:anchorId="3A0F2F53" wp14:editId="517CE415">
            <wp:simplePos x="0" y="0"/>
            <wp:positionH relativeFrom="margin">
              <wp:align>left</wp:align>
            </wp:positionH>
            <wp:positionV relativeFrom="paragraph">
              <wp:posOffset>104775</wp:posOffset>
            </wp:positionV>
            <wp:extent cx="2476800" cy="1393200"/>
            <wp:effectExtent l="0" t="0" r="0" b="0"/>
            <wp:wrapTight wrapText="bothSides">
              <wp:wrapPolygon edited="0">
                <wp:start x="0" y="0"/>
                <wp:lineTo x="0" y="21265"/>
                <wp:lineTo x="21434" y="21265"/>
                <wp:lineTo x="21434"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5AEEB0F7" w14:textId="77777777" w:rsidR="00266AFF" w:rsidRDefault="00266AFF"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1F8CE434" w14:textId="77777777" w:rsidR="00266AFF" w:rsidRDefault="00266AFF"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3BB92327" w14:textId="77777777" w:rsidR="00266AFF" w:rsidRDefault="00266AFF"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4D00B714" w14:textId="77777777" w:rsidR="00266AFF" w:rsidRDefault="00266AFF"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17293AC4" w14:textId="77777777" w:rsidR="00266AFF" w:rsidRDefault="00266AFF"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7D6199CC" w14:textId="77777777" w:rsidR="00266AFF" w:rsidRDefault="00266AFF"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4A487814" w14:textId="77777777" w:rsidR="00266AFF" w:rsidRDefault="00266AFF" w:rsidP="00AD6448">
      <w:pPr>
        <w:shd w:val="clear" w:color="auto" w:fill="FFFFFF"/>
        <w:spacing w:line="276" w:lineRule="auto"/>
        <w:jc w:val="both"/>
        <w:textAlignment w:val="baseline"/>
        <w:rPr>
          <w:rFonts w:ascii="Arial" w:eastAsia="Times New Roman" w:hAnsi="Arial" w:cs="Arial"/>
          <w:color w:val="000000" w:themeColor="text1"/>
          <w:lang w:eastAsia="en-GB"/>
        </w:rPr>
      </w:pPr>
    </w:p>
    <w:p w14:paraId="47418EAB" w14:textId="246284DF" w:rsidR="005C021F" w:rsidRDefault="00572798" w:rsidP="00AD6448">
      <w:pPr>
        <w:shd w:val="clear" w:color="auto" w:fill="FFFFFF"/>
        <w:spacing w:line="276" w:lineRule="auto"/>
        <w:jc w:val="both"/>
        <w:textAlignment w:val="baseline"/>
        <w:rPr>
          <w:rFonts w:ascii="Arial" w:hAnsi="Arial" w:cs="Arial"/>
          <w:color w:val="000000"/>
          <w:shd w:val="clear" w:color="auto" w:fill="FFFFFF"/>
        </w:rPr>
      </w:pPr>
      <w:r>
        <w:rPr>
          <w:rFonts w:ascii="Arial" w:eastAsia="Times New Roman" w:hAnsi="Arial" w:cs="Arial"/>
          <w:color w:val="000000" w:themeColor="text1"/>
          <w:lang w:eastAsia="en-GB"/>
        </w:rPr>
        <w:t>“</w:t>
      </w:r>
      <w:r w:rsidR="005C021F" w:rsidRPr="00A075E8">
        <w:rPr>
          <w:rFonts w:ascii="Arial" w:eastAsia="Times New Roman" w:hAnsi="Arial" w:cs="Arial"/>
          <w:color w:val="000000" w:themeColor="text1"/>
          <w:lang w:eastAsia="en-GB"/>
        </w:rPr>
        <w:t>Let’s view the following video and reflect on</w:t>
      </w:r>
      <w:r w:rsidR="005C021F" w:rsidRPr="00A075E8">
        <w:rPr>
          <w:rFonts w:ascii="Arial" w:hAnsi="Arial" w:cs="Arial"/>
          <w:color w:val="000000"/>
          <w:shd w:val="clear" w:color="auto" w:fill="FFFFFF"/>
        </w:rPr>
        <w:t xml:space="preserve"> </w:t>
      </w:r>
      <w:r w:rsidR="005C021F">
        <w:rPr>
          <w:rFonts w:ascii="Arial" w:hAnsi="Arial" w:cs="Arial"/>
          <w:color w:val="000000"/>
          <w:shd w:val="clear" w:color="auto" w:fill="FFFFFF"/>
        </w:rPr>
        <w:t>the importance of recognising personal responsibility.</w:t>
      </w:r>
      <w:r>
        <w:rPr>
          <w:rFonts w:ascii="Arial" w:hAnsi="Arial" w:cs="Arial"/>
          <w:color w:val="000000"/>
          <w:shd w:val="clear" w:color="auto" w:fill="FFFFFF"/>
        </w:rPr>
        <w:t>”</w:t>
      </w:r>
    </w:p>
    <w:p w14:paraId="10F423A8" w14:textId="0108A081" w:rsidR="005C021F" w:rsidRDefault="005C021F" w:rsidP="00AD6448">
      <w:pPr>
        <w:shd w:val="clear" w:color="auto" w:fill="FFFFFF"/>
        <w:spacing w:line="276" w:lineRule="auto"/>
        <w:jc w:val="both"/>
        <w:textAlignment w:val="baseline"/>
        <w:rPr>
          <w:rFonts w:ascii="Arial" w:hAnsi="Arial" w:cs="Arial"/>
          <w:color w:val="000000"/>
          <w:shd w:val="clear" w:color="auto" w:fill="FFFFFF"/>
        </w:rPr>
      </w:pPr>
    </w:p>
    <w:p w14:paraId="75F45666" w14:textId="53330CF6" w:rsidR="005C021F" w:rsidRDefault="00572798" w:rsidP="00AD6448">
      <w:pPr>
        <w:shd w:val="clear" w:color="auto" w:fill="FFFFFF"/>
        <w:spacing w:line="276" w:lineRule="auto"/>
        <w:jc w:val="both"/>
        <w:textAlignment w:val="baseline"/>
        <w:rPr>
          <w:rFonts w:ascii="Arial" w:eastAsia="Times New Roman" w:hAnsi="Arial" w:cs="Arial"/>
          <w:color w:val="000000"/>
          <w:bdr w:val="none" w:sz="0" w:space="0" w:color="auto" w:frame="1"/>
          <w:lang w:eastAsia="en-GB"/>
        </w:rPr>
      </w:pPr>
      <w:r>
        <w:rPr>
          <w:rFonts w:ascii="Arial" w:eastAsia="Times New Roman" w:hAnsi="Arial" w:cs="Arial"/>
          <w:color w:val="000000"/>
          <w:bdr w:val="none" w:sz="0" w:space="0" w:color="auto" w:frame="1"/>
          <w:lang w:eastAsia="en-GB"/>
        </w:rPr>
        <w:t>“</w:t>
      </w:r>
      <w:r w:rsidR="005C021F">
        <w:rPr>
          <w:rFonts w:ascii="Arial" w:eastAsia="Times New Roman" w:hAnsi="Arial" w:cs="Arial"/>
          <w:color w:val="000000"/>
          <w:bdr w:val="none" w:sz="0" w:space="0" w:color="auto" w:frame="1"/>
          <w:lang w:eastAsia="en-GB"/>
        </w:rPr>
        <w:t>That</w:t>
      </w:r>
      <w:r w:rsidR="005C021F" w:rsidRPr="00105ECE">
        <w:rPr>
          <w:rFonts w:ascii="Arial" w:eastAsia="Times New Roman" w:hAnsi="Arial" w:cs="Arial"/>
          <w:color w:val="000000"/>
          <w:bdr w:val="none" w:sz="0" w:space="0" w:color="auto" w:frame="1"/>
          <w:lang w:eastAsia="en-GB"/>
        </w:rPr>
        <w:t xml:space="preserve"> video shows the importance of recognising personal responsibility for the things you can do, without necessarily taking total responsibility for a situation.  It may be true that others have a lot of responsibility for things that have happened, but we can expend a lot of energy focusing on that and not contributing to positive change. This is not good for our well-being and energy levels.</w:t>
      </w:r>
    </w:p>
    <w:p w14:paraId="6185A8CA" w14:textId="77777777" w:rsidR="00F85A17" w:rsidRPr="00105ECE" w:rsidRDefault="00F85A17" w:rsidP="00AD6448">
      <w:pPr>
        <w:shd w:val="clear" w:color="auto" w:fill="FFFFFF"/>
        <w:spacing w:line="276" w:lineRule="auto"/>
        <w:jc w:val="both"/>
        <w:textAlignment w:val="baseline"/>
        <w:rPr>
          <w:rFonts w:ascii="Helvetica" w:eastAsia="Times New Roman" w:hAnsi="Helvetica" w:cs="Helvetica"/>
          <w:color w:val="313131"/>
          <w:lang w:eastAsia="en-GB"/>
        </w:rPr>
      </w:pPr>
    </w:p>
    <w:p w14:paraId="39A37593" w14:textId="5FA934B5" w:rsidR="005C021F" w:rsidRDefault="005C021F" w:rsidP="00AD6448">
      <w:pPr>
        <w:shd w:val="clear" w:color="auto" w:fill="FFFFFF"/>
        <w:spacing w:line="276" w:lineRule="auto"/>
        <w:jc w:val="both"/>
        <w:textAlignment w:val="baseline"/>
        <w:rPr>
          <w:rFonts w:ascii="Arial" w:eastAsia="Times New Roman" w:hAnsi="Arial" w:cs="Arial"/>
          <w:color w:val="000000"/>
          <w:bdr w:val="none" w:sz="0" w:space="0" w:color="auto" w:frame="1"/>
          <w:lang w:eastAsia="en-GB"/>
        </w:rPr>
      </w:pPr>
      <w:r w:rsidRPr="00105ECE">
        <w:rPr>
          <w:rFonts w:ascii="Arial" w:eastAsia="Times New Roman" w:hAnsi="Arial" w:cs="Arial"/>
          <w:color w:val="000000"/>
          <w:bdr w:val="none" w:sz="0" w:space="0" w:color="auto" w:frame="1"/>
          <w:lang w:eastAsia="en-GB"/>
        </w:rPr>
        <w:t>On the other hand, if we focus on ourselves when we do not have control, this can be negative for our mental health. For example, asking “What am I doing that is causing this?” when in fact it is being done to me.</w:t>
      </w:r>
    </w:p>
    <w:p w14:paraId="7957F019" w14:textId="77777777" w:rsidR="00F85A17" w:rsidRPr="00105ECE" w:rsidRDefault="00F85A17" w:rsidP="00AD6448">
      <w:pPr>
        <w:shd w:val="clear" w:color="auto" w:fill="FFFFFF"/>
        <w:spacing w:line="276" w:lineRule="auto"/>
        <w:jc w:val="both"/>
        <w:textAlignment w:val="baseline"/>
        <w:rPr>
          <w:rFonts w:ascii="Helvetica" w:eastAsia="Times New Roman" w:hAnsi="Helvetica" w:cs="Helvetica"/>
          <w:color w:val="313131"/>
          <w:lang w:eastAsia="en-GB"/>
        </w:rPr>
      </w:pPr>
    </w:p>
    <w:p w14:paraId="4EE25F3E" w14:textId="5D43B6D7" w:rsidR="005C021F" w:rsidRPr="00105ECE" w:rsidRDefault="005C021F" w:rsidP="00AD6448">
      <w:pPr>
        <w:shd w:val="clear" w:color="auto" w:fill="FFFFFF"/>
        <w:spacing w:line="276" w:lineRule="auto"/>
        <w:jc w:val="both"/>
        <w:textAlignment w:val="baseline"/>
        <w:rPr>
          <w:rFonts w:ascii="Helvetica" w:eastAsia="Times New Roman" w:hAnsi="Helvetica" w:cs="Helvetica"/>
          <w:color w:val="313131"/>
          <w:lang w:eastAsia="en-GB"/>
        </w:rPr>
      </w:pPr>
      <w:r w:rsidRPr="00105ECE">
        <w:rPr>
          <w:rFonts w:ascii="Arial" w:eastAsia="Times New Roman" w:hAnsi="Arial" w:cs="Arial"/>
          <w:color w:val="000000"/>
          <w:bdr w:val="none" w:sz="0" w:space="0" w:color="auto" w:frame="1"/>
          <w:lang w:eastAsia="en-GB"/>
        </w:rPr>
        <w:t>So we need to recognise where our thinking is, and focus our energy on those things that lead to positive change, enhance our well-being and energise us.</w:t>
      </w:r>
      <w:r w:rsidR="00572798">
        <w:rPr>
          <w:rFonts w:ascii="Arial" w:eastAsia="Times New Roman" w:hAnsi="Arial" w:cs="Arial"/>
          <w:color w:val="000000"/>
          <w:bdr w:val="none" w:sz="0" w:space="0" w:color="auto" w:frame="1"/>
          <w:lang w:eastAsia="en-GB"/>
        </w:rPr>
        <w:t>”</w:t>
      </w:r>
    </w:p>
    <w:p w14:paraId="1DAE95D4" w14:textId="5BF259BD" w:rsidR="00F85A17" w:rsidRPr="005C021F" w:rsidRDefault="00385191" w:rsidP="00AD6448">
      <w:pPr>
        <w:shd w:val="clear" w:color="auto" w:fill="FFFFFF"/>
        <w:spacing w:line="276" w:lineRule="auto"/>
        <w:jc w:val="both"/>
        <w:textAlignment w:val="baseline"/>
        <w:rPr>
          <w:rFonts w:ascii="Arial" w:hAnsi="Arial" w:cs="Arial"/>
          <w:b/>
          <w:color w:val="000000"/>
          <w:shd w:val="clear" w:color="auto" w:fill="FFFFFF"/>
        </w:rPr>
      </w:pPr>
      <w:r>
        <w:rPr>
          <w:rFonts w:ascii="Arial" w:hAnsi="Arial" w:cs="Arial"/>
          <w:b/>
          <w:color w:val="000000"/>
          <w:shd w:val="clear" w:color="auto" w:fill="FFFFFF"/>
        </w:rPr>
        <w:lastRenderedPageBreak/>
        <w:t>Slide 42</w:t>
      </w:r>
      <w:r w:rsidR="00DC0A24">
        <w:rPr>
          <w:rFonts w:ascii="Arial" w:hAnsi="Arial" w:cs="Arial"/>
          <w:b/>
          <w:color w:val="000000"/>
          <w:shd w:val="clear" w:color="auto" w:fill="FFFFFF"/>
        </w:rPr>
        <w:tab/>
      </w:r>
      <w:r w:rsidR="006D4E14">
        <w:rPr>
          <w:rFonts w:ascii="Arial" w:hAnsi="Arial" w:cs="Arial"/>
          <w:b/>
          <w:color w:val="000000"/>
          <w:shd w:val="clear" w:color="auto" w:fill="FFFFFF"/>
        </w:rPr>
        <w:t>(</w:t>
      </w:r>
      <w:r w:rsidR="00DC0A24">
        <w:rPr>
          <w:rFonts w:ascii="Arial" w:hAnsi="Arial" w:cs="Arial"/>
          <w:b/>
          <w:color w:val="000000"/>
          <w:shd w:val="clear" w:color="auto" w:fill="FFFFFF"/>
        </w:rPr>
        <w:t>1</w:t>
      </w:r>
      <w:r w:rsidR="006D4E14">
        <w:rPr>
          <w:rFonts w:ascii="Arial" w:hAnsi="Arial" w:cs="Arial"/>
          <w:b/>
          <w:color w:val="000000"/>
          <w:shd w:val="clear" w:color="auto" w:fill="FFFFFF"/>
        </w:rPr>
        <w:t xml:space="preserve"> minute)</w:t>
      </w:r>
    </w:p>
    <w:p w14:paraId="4B10AEE0" w14:textId="5E3CBBA3" w:rsidR="005C021F" w:rsidRDefault="00B46924" w:rsidP="00AD6448">
      <w:pPr>
        <w:shd w:val="clear" w:color="auto" w:fill="FFFFFF"/>
        <w:spacing w:line="276" w:lineRule="auto"/>
        <w:textAlignment w:val="baseline"/>
        <w:rPr>
          <w:rFonts w:ascii="Arial" w:eastAsia="Times New Roman" w:hAnsi="Arial" w:cs="Arial"/>
          <w:b/>
          <w:lang w:eastAsia="en-GB"/>
        </w:rPr>
      </w:pPr>
      <w:r>
        <w:rPr>
          <w:noProof/>
          <w:lang w:eastAsia="en-GB"/>
        </w:rPr>
        <w:drawing>
          <wp:anchor distT="0" distB="0" distL="114300" distR="114300" simplePos="0" relativeHeight="251701248" behindDoc="1" locked="0" layoutInCell="1" allowOverlap="1" wp14:anchorId="359E61CB" wp14:editId="2EA51EE2">
            <wp:simplePos x="0" y="0"/>
            <wp:positionH relativeFrom="column">
              <wp:posOffset>0</wp:posOffset>
            </wp:positionH>
            <wp:positionV relativeFrom="paragraph">
              <wp:posOffset>101698</wp:posOffset>
            </wp:positionV>
            <wp:extent cx="2476800" cy="1393200"/>
            <wp:effectExtent l="0" t="0" r="0" b="0"/>
            <wp:wrapTight wrapText="bothSides">
              <wp:wrapPolygon edited="0">
                <wp:start x="0" y="0"/>
                <wp:lineTo x="0" y="21265"/>
                <wp:lineTo x="21434" y="21265"/>
                <wp:lineTo x="21434"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0A5F10C5" w14:textId="77777777" w:rsidR="00B46924" w:rsidRDefault="00B46924" w:rsidP="00AD6448">
      <w:pPr>
        <w:shd w:val="clear" w:color="auto" w:fill="FFFFFF"/>
        <w:spacing w:line="276" w:lineRule="auto"/>
        <w:textAlignment w:val="baseline"/>
        <w:rPr>
          <w:rFonts w:ascii="Arial" w:eastAsia="Times New Roman" w:hAnsi="Arial" w:cs="Arial"/>
          <w:color w:val="000000"/>
          <w:bdr w:val="none" w:sz="0" w:space="0" w:color="auto" w:frame="1"/>
          <w:lang w:eastAsia="en-GB"/>
        </w:rPr>
      </w:pPr>
    </w:p>
    <w:p w14:paraId="0EC91BAD" w14:textId="77777777" w:rsidR="00B46924" w:rsidRDefault="00B46924" w:rsidP="00AD6448">
      <w:pPr>
        <w:shd w:val="clear" w:color="auto" w:fill="FFFFFF"/>
        <w:spacing w:line="276" w:lineRule="auto"/>
        <w:textAlignment w:val="baseline"/>
        <w:rPr>
          <w:rFonts w:ascii="Arial" w:eastAsia="Times New Roman" w:hAnsi="Arial" w:cs="Arial"/>
          <w:color w:val="000000"/>
          <w:bdr w:val="none" w:sz="0" w:space="0" w:color="auto" w:frame="1"/>
          <w:lang w:eastAsia="en-GB"/>
        </w:rPr>
      </w:pPr>
    </w:p>
    <w:p w14:paraId="72D6ED5B" w14:textId="77777777" w:rsidR="00B46924" w:rsidRDefault="00B46924" w:rsidP="00AD6448">
      <w:pPr>
        <w:shd w:val="clear" w:color="auto" w:fill="FFFFFF"/>
        <w:spacing w:line="276" w:lineRule="auto"/>
        <w:textAlignment w:val="baseline"/>
        <w:rPr>
          <w:rFonts w:ascii="Arial" w:eastAsia="Times New Roman" w:hAnsi="Arial" w:cs="Arial"/>
          <w:color w:val="000000"/>
          <w:bdr w:val="none" w:sz="0" w:space="0" w:color="auto" w:frame="1"/>
          <w:lang w:eastAsia="en-GB"/>
        </w:rPr>
      </w:pPr>
    </w:p>
    <w:p w14:paraId="59D5E62F" w14:textId="77777777" w:rsidR="00B46924" w:rsidRDefault="00B46924" w:rsidP="00AD6448">
      <w:pPr>
        <w:shd w:val="clear" w:color="auto" w:fill="FFFFFF"/>
        <w:spacing w:line="276" w:lineRule="auto"/>
        <w:textAlignment w:val="baseline"/>
        <w:rPr>
          <w:rFonts w:ascii="Arial" w:eastAsia="Times New Roman" w:hAnsi="Arial" w:cs="Arial"/>
          <w:color w:val="000000"/>
          <w:bdr w:val="none" w:sz="0" w:space="0" w:color="auto" w:frame="1"/>
          <w:lang w:eastAsia="en-GB"/>
        </w:rPr>
      </w:pPr>
    </w:p>
    <w:p w14:paraId="341283D0" w14:textId="77777777" w:rsidR="00B46924" w:rsidRDefault="00B46924" w:rsidP="00AD6448">
      <w:pPr>
        <w:shd w:val="clear" w:color="auto" w:fill="FFFFFF"/>
        <w:spacing w:line="276" w:lineRule="auto"/>
        <w:textAlignment w:val="baseline"/>
        <w:rPr>
          <w:rFonts w:ascii="Arial" w:eastAsia="Times New Roman" w:hAnsi="Arial" w:cs="Arial"/>
          <w:color w:val="000000"/>
          <w:bdr w:val="none" w:sz="0" w:space="0" w:color="auto" w:frame="1"/>
          <w:lang w:eastAsia="en-GB"/>
        </w:rPr>
      </w:pPr>
    </w:p>
    <w:p w14:paraId="1183B334" w14:textId="77777777" w:rsidR="00B46924" w:rsidRDefault="00B46924" w:rsidP="00AD6448">
      <w:pPr>
        <w:shd w:val="clear" w:color="auto" w:fill="FFFFFF"/>
        <w:spacing w:line="276" w:lineRule="auto"/>
        <w:textAlignment w:val="baseline"/>
        <w:rPr>
          <w:rFonts w:ascii="Arial" w:eastAsia="Times New Roman" w:hAnsi="Arial" w:cs="Arial"/>
          <w:color w:val="000000"/>
          <w:bdr w:val="none" w:sz="0" w:space="0" w:color="auto" w:frame="1"/>
          <w:lang w:eastAsia="en-GB"/>
        </w:rPr>
      </w:pPr>
    </w:p>
    <w:p w14:paraId="5F3FD01E" w14:textId="77777777" w:rsidR="00B46924" w:rsidRDefault="00B46924" w:rsidP="00AD6448">
      <w:pPr>
        <w:shd w:val="clear" w:color="auto" w:fill="FFFFFF"/>
        <w:spacing w:line="276" w:lineRule="auto"/>
        <w:textAlignment w:val="baseline"/>
        <w:rPr>
          <w:rFonts w:ascii="Arial" w:eastAsia="Times New Roman" w:hAnsi="Arial" w:cs="Arial"/>
          <w:color w:val="000000"/>
          <w:bdr w:val="none" w:sz="0" w:space="0" w:color="auto" w:frame="1"/>
          <w:lang w:eastAsia="en-GB"/>
        </w:rPr>
      </w:pPr>
    </w:p>
    <w:p w14:paraId="3622FE95" w14:textId="77777777" w:rsidR="00B46924" w:rsidRDefault="00B46924" w:rsidP="00AD6448">
      <w:pPr>
        <w:shd w:val="clear" w:color="auto" w:fill="FFFFFF"/>
        <w:spacing w:line="276" w:lineRule="auto"/>
        <w:textAlignment w:val="baseline"/>
        <w:rPr>
          <w:rFonts w:ascii="Arial" w:eastAsia="Times New Roman" w:hAnsi="Arial" w:cs="Arial"/>
          <w:color w:val="000000"/>
          <w:bdr w:val="none" w:sz="0" w:space="0" w:color="auto" w:frame="1"/>
          <w:lang w:eastAsia="en-GB"/>
        </w:rPr>
      </w:pPr>
    </w:p>
    <w:p w14:paraId="5283225A" w14:textId="78C1994C" w:rsidR="00F85A17" w:rsidRDefault="00572798" w:rsidP="00AD6448">
      <w:pPr>
        <w:shd w:val="clear" w:color="auto" w:fill="FFFFFF"/>
        <w:spacing w:line="276" w:lineRule="auto"/>
        <w:textAlignment w:val="baseline"/>
        <w:rPr>
          <w:rFonts w:ascii="Arial" w:eastAsia="Times New Roman" w:hAnsi="Arial" w:cs="Arial"/>
          <w:color w:val="000000"/>
          <w:bdr w:val="none" w:sz="0" w:space="0" w:color="auto" w:frame="1"/>
          <w:lang w:eastAsia="en-GB"/>
        </w:rPr>
      </w:pPr>
      <w:r>
        <w:rPr>
          <w:rFonts w:ascii="Arial" w:eastAsia="Times New Roman" w:hAnsi="Arial" w:cs="Arial"/>
          <w:color w:val="000000"/>
          <w:bdr w:val="none" w:sz="0" w:space="0" w:color="auto" w:frame="1"/>
          <w:lang w:eastAsia="en-GB"/>
        </w:rPr>
        <w:t>“</w:t>
      </w:r>
      <w:r w:rsidR="00F85A17" w:rsidRPr="00105ECE">
        <w:rPr>
          <w:rFonts w:ascii="Arial" w:eastAsia="Times New Roman" w:hAnsi="Arial" w:cs="Arial"/>
          <w:color w:val="000000"/>
          <w:bdr w:val="none" w:sz="0" w:space="0" w:color="auto" w:frame="1"/>
          <w:lang w:eastAsia="en-GB"/>
        </w:rPr>
        <w:t>We invite you to share this prayer to focus on what we can do to bring change.</w:t>
      </w:r>
    </w:p>
    <w:p w14:paraId="14D64E5F" w14:textId="77777777" w:rsidR="00F85A17" w:rsidRPr="00105ECE" w:rsidRDefault="00F85A17" w:rsidP="00AD6448">
      <w:pPr>
        <w:shd w:val="clear" w:color="auto" w:fill="FFFFFF"/>
        <w:spacing w:line="276" w:lineRule="auto"/>
        <w:textAlignment w:val="baseline"/>
        <w:rPr>
          <w:rFonts w:ascii="Helvetica" w:eastAsia="Times New Roman" w:hAnsi="Helvetica" w:cs="Helvetica"/>
          <w:color w:val="313131"/>
          <w:lang w:eastAsia="en-GB"/>
        </w:rPr>
      </w:pPr>
    </w:p>
    <w:p w14:paraId="0BC9B0EA" w14:textId="399518F1" w:rsidR="00F85A17" w:rsidRPr="00F85A17" w:rsidRDefault="00F85A17" w:rsidP="00AD6448">
      <w:pPr>
        <w:shd w:val="clear" w:color="auto" w:fill="FFFFFF"/>
        <w:spacing w:line="276" w:lineRule="auto"/>
        <w:textAlignment w:val="baseline"/>
        <w:rPr>
          <w:rFonts w:ascii="Helvetica" w:eastAsia="Times New Roman" w:hAnsi="Helvetica" w:cs="Helvetica"/>
          <w:lang w:eastAsia="en-GB"/>
        </w:rPr>
      </w:pPr>
      <w:r w:rsidRPr="00F85A17">
        <w:rPr>
          <w:rFonts w:ascii="Arial" w:eastAsia="Times New Roman" w:hAnsi="Arial" w:cs="Arial"/>
          <w:bCs/>
          <w:bdr w:val="none" w:sz="0" w:space="0" w:color="auto" w:frame="1"/>
          <w:lang w:eastAsia="en-GB"/>
        </w:rPr>
        <w:t xml:space="preserve">God, grant </w:t>
      </w:r>
      <w:r>
        <w:rPr>
          <w:rFonts w:ascii="Arial" w:eastAsia="Times New Roman" w:hAnsi="Arial" w:cs="Arial"/>
          <w:bCs/>
          <w:bdr w:val="none" w:sz="0" w:space="0" w:color="auto" w:frame="1"/>
          <w:lang w:eastAsia="en-GB"/>
        </w:rPr>
        <w:t>us</w:t>
      </w:r>
      <w:r w:rsidRPr="00F85A17">
        <w:rPr>
          <w:rFonts w:ascii="Arial" w:eastAsia="Times New Roman" w:hAnsi="Arial" w:cs="Arial"/>
          <w:bCs/>
          <w:bdr w:val="none" w:sz="0" w:space="0" w:color="auto" w:frame="1"/>
          <w:lang w:eastAsia="en-GB"/>
        </w:rPr>
        <w:t xml:space="preserve"> the Serenity to accept the things </w:t>
      </w:r>
      <w:r>
        <w:rPr>
          <w:rFonts w:ascii="Arial" w:eastAsia="Times New Roman" w:hAnsi="Arial" w:cs="Arial"/>
          <w:bCs/>
          <w:bdr w:val="none" w:sz="0" w:space="0" w:color="auto" w:frame="1"/>
          <w:lang w:eastAsia="en-GB"/>
        </w:rPr>
        <w:t>we</w:t>
      </w:r>
      <w:r w:rsidRPr="00F85A17">
        <w:rPr>
          <w:rFonts w:ascii="Arial" w:eastAsia="Times New Roman" w:hAnsi="Arial" w:cs="Arial"/>
          <w:bCs/>
          <w:bdr w:val="none" w:sz="0" w:space="0" w:color="auto" w:frame="1"/>
          <w:lang w:eastAsia="en-GB"/>
        </w:rPr>
        <w:t xml:space="preserve"> cannot change,</w:t>
      </w:r>
    </w:p>
    <w:p w14:paraId="5394A8CB" w14:textId="4B6A5253" w:rsidR="00F85A17" w:rsidRPr="00F85A17" w:rsidRDefault="00F85A17" w:rsidP="00AD6448">
      <w:pPr>
        <w:shd w:val="clear" w:color="auto" w:fill="FFFFFF"/>
        <w:spacing w:line="276" w:lineRule="auto"/>
        <w:textAlignment w:val="baseline"/>
        <w:rPr>
          <w:rFonts w:ascii="Helvetica" w:eastAsia="Times New Roman" w:hAnsi="Helvetica" w:cs="Helvetica"/>
          <w:lang w:eastAsia="en-GB"/>
        </w:rPr>
      </w:pPr>
      <w:r w:rsidRPr="00F85A17">
        <w:rPr>
          <w:rFonts w:ascii="Arial" w:eastAsia="Times New Roman" w:hAnsi="Arial" w:cs="Arial"/>
          <w:bCs/>
          <w:bdr w:val="none" w:sz="0" w:space="0" w:color="auto" w:frame="1"/>
          <w:lang w:eastAsia="en-GB"/>
        </w:rPr>
        <w:t>the Courage to change the thi</w:t>
      </w:r>
      <w:r>
        <w:rPr>
          <w:rFonts w:ascii="Arial" w:eastAsia="Times New Roman" w:hAnsi="Arial" w:cs="Arial"/>
          <w:bCs/>
          <w:bdr w:val="none" w:sz="0" w:space="0" w:color="auto" w:frame="1"/>
          <w:lang w:eastAsia="en-GB"/>
        </w:rPr>
        <w:t>ngs we</w:t>
      </w:r>
      <w:r w:rsidRPr="00F85A17">
        <w:rPr>
          <w:rFonts w:ascii="Arial" w:eastAsia="Times New Roman" w:hAnsi="Arial" w:cs="Arial"/>
          <w:bCs/>
          <w:bdr w:val="none" w:sz="0" w:space="0" w:color="auto" w:frame="1"/>
          <w:lang w:eastAsia="en-GB"/>
        </w:rPr>
        <w:t xml:space="preserve"> can,</w:t>
      </w:r>
    </w:p>
    <w:p w14:paraId="091C5EE6" w14:textId="77777777" w:rsidR="00F85A17" w:rsidRPr="00F85A17" w:rsidRDefault="00F85A17" w:rsidP="00AD6448">
      <w:pPr>
        <w:shd w:val="clear" w:color="auto" w:fill="FFFFFF"/>
        <w:spacing w:line="276" w:lineRule="auto"/>
        <w:textAlignment w:val="baseline"/>
        <w:rPr>
          <w:rFonts w:ascii="Helvetica" w:eastAsia="Times New Roman" w:hAnsi="Helvetica" w:cs="Helvetica"/>
          <w:lang w:eastAsia="en-GB"/>
        </w:rPr>
      </w:pPr>
      <w:r w:rsidRPr="00F85A17">
        <w:rPr>
          <w:rFonts w:ascii="Arial" w:eastAsia="Times New Roman" w:hAnsi="Arial" w:cs="Arial"/>
          <w:bCs/>
          <w:bdr w:val="none" w:sz="0" w:space="0" w:color="auto" w:frame="1"/>
          <w:lang w:eastAsia="en-GB"/>
        </w:rPr>
        <w:t>and the Wisdom to know the difference.</w:t>
      </w:r>
    </w:p>
    <w:p w14:paraId="2071474B" w14:textId="1EC97CF4" w:rsidR="00F85A17" w:rsidRPr="00F85A17" w:rsidRDefault="00F85A17" w:rsidP="00AD6448">
      <w:pPr>
        <w:shd w:val="clear" w:color="auto" w:fill="FFFFFF"/>
        <w:spacing w:line="276" w:lineRule="auto"/>
        <w:textAlignment w:val="baseline"/>
        <w:rPr>
          <w:rFonts w:ascii="Helvetica" w:eastAsia="Times New Roman" w:hAnsi="Helvetica" w:cs="Helvetica"/>
          <w:lang w:eastAsia="en-GB"/>
        </w:rPr>
      </w:pPr>
      <w:r w:rsidRPr="00F85A17">
        <w:rPr>
          <w:rFonts w:ascii="Arial" w:eastAsia="Times New Roman" w:hAnsi="Arial" w:cs="Arial"/>
          <w:bCs/>
          <w:bdr w:val="none" w:sz="0" w:space="0" w:color="auto" w:frame="1"/>
          <w:lang w:eastAsia="en-GB"/>
        </w:rPr>
        <w:t>Amen.</w:t>
      </w:r>
      <w:r w:rsidR="00572798">
        <w:rPr>
          <w:rFonts w:ascii="Arial" w:eastAsia="Times New Roman" w:hAnsi="Arial" w:cs="Arial"/>
          <w:bCs/>
          <w:bdr w:val="none" w:sz="0" w:space="0" w:color="auto" w:frame="1"/>
          <w:lang w:eastAsia="en-GB"/>
        </w:rPr>
        <w:t>”</w:t>
      </w:r>
    </w:p>
    <w:p w14:paraId="0D9CC6CB" w14:textId="299EA31C" w:rsidR="00F85A17" w:rsidRDefault="00F85A17" w:rsidP="00AD6448">
      <w:pPr>
        <w:shd w:val="clear" w:color="auto" w:fill="FFFFFF"/>
        <w:spacing w:line="276" w:lineRule="auto"/>
        <w:textAlignment w:val="baseline"/>
        <w:rPr>
          <w:rFonts w:ascii="Arial" w:eastAsia="Times New Roman" w:hAnsi="Arial" w:cs="Arial"/>
          <w:b/>
          <w:lang w:eastAsia="en-GB"/>
        </w:rPr>
      </w:pPr>
    </w:p>
    <w:p w14:paraId="45E43646" w14:textId="77777777" w:rsidR="00315AB8" w:rsidRDefault="00315AB8" w:rsidP="00AD6448">
      <w:pPr>
        <w:shd w:val="clear" w:color="auto" w:fill="FFFFFF"/>
        <w:spacing w:line="276" w:lineRule="auto"/>
        <w:textAlignment w:val="baseline"/>
        <w:rPr>
          <w:rFonts w:ascii="Arial" w:eastAsia="Times New Roman" w:hAnsi="Arial" w:cs="Arial"/>
          <w:b/>
          <w:lang w:eastAsia="en-GB"/>
        </w:rPr>
      </w:pPr>
    </w:p>
    <w:p w14:paraId="3A522371" w14:textId="52CB2F13" w:rsidR="00315AB8" w:rsidRDefault="00385191" w:rsidP="00AD6448">
      <w:pPr>
        <w:shd w:val="clear" w:color="auto" w:fill="FFFFFF"/>
        <w:spacing w:line="276" w:lineRule="auto"/>
        <w:textAlignment w:val="baseline"/>
        <w:rPr>
          <w:rFonts w:ascii="Arial" w:eastAsia="Times New Roman" w:hAnsi="Arial" w:cs="Arial"/>
          <w:b/>
          <w:lang w:eastAsia="en-GB"/>
        </w:rPr>
      </w:pPr>
      <w:r>
        <w:rPr>
          <w:rFonts w:ascii="Arial" w:eastAsia="Times New Roman" w:hAnsi="Arial" w:cs="Arial"/>
          <w:b/>
          <w:lang w:eastAsia="en-GB"/>
        </w:rPr>
        <w:t>Slide 43</w:t>
      </w:r>
      <w:r w:rsidR="00DC0A24">
        <w:rPr>
          <w:rFonts w:ascii="Arial" w:eastAsia="Times New Roman" w:hAnsi="Arial" w:cs="Arial"/>
          <w:b/>
          <w:lang w:eastAsia="en-GB"/>
        </w:rPr>
        <w:tab/>
      </w:r>
      <w:r w:rsidR="006D4E14">
        <w:rPr>
          <w:rFonts w:ascii="Arial" w:eastAsia="Times New Roman" w:hAnsi="Arial" w:cs="Arial"/>
          <w:b/>
          <w:lang w:eastAsia="en-GB"/>
        </w:rPr>
        <w:t>(</w:t>
      </w:r>
      <w:r w:rsidR="00DC0A24">
        <w:rPr>
          <w:rFonts w:ascii="Arial" w:eastAsia="Times New Roman" w:hAnsi="Arial" w:cs="Arial"/>
          <w:b/>
          <w:lang w:eastAsia="en-GB"/>
        </w:rPr>
        <w:t>7</w:t>
      </w:r>
      <w:r w:rsidR="006D4E14">
        <w:rPr>
          <w:rFonts w:ascii="Arial" w:eastAsia="Times New Roman" w:hAnsi="Arial" w:cs="Arial"/>
          <w:b/>
          <w:lang w:eastAsia="en-GB"/>
        </w:rPr>
        <w:t xml:space="preserve"> minutes)</w:t>
      </w:r>
    </w:p>
    <w:p w14:paraId="6E05C4AF" w14:textId="6177BE57" w:rsidR="00315AB8" w:rsidRDefault="00DC7FED" w:rsidP="00AD6448">
      <w:pPr>
        <w:shd w:val="clear" w:color="auto" w:fill="FFFFFF"/>
        <w:spacing w:line="276" w:lineRule="auto"/>
        <w:textAlignment w:val="baseline"/>
        <w:rPr>
          <w:rFonts w:ascii="Arial" w:eastAsia="Times New Roman" w:hAnsi="Arial" w:cs="Arial"/>
          <w:b/>
          <w:lang w:eastAsia="en-GB"/>
        </w:rPr>
      </w:pPr>
      <w:r>
        <w:rPr>
          <w:noProof/>
          <w:lang w:eastAsia="en-GB"/>
        </w:rPr>
        <w:drawing>
          <wp:anchor distT="0" distB="0" distL="114300" distR="114300" simplePos="0" relativeHeight="251702272" behindDoc="1" locked="0" layoutInCell="1" allowOverlap="1" wp14:anchorId="0125B840" wp14:editId="76574851">
            <wp:simplePos x="0" y="0"/>
            <wp:positionH relativeFrom="margin">
              <wp:align>left</wp:align>
            </wp:positionH>
            <wp:positionV relativeFrom="paragraph">
              <wp:posOffset>89535</wp:posOffset>
            </wp:positionV>
            <wp:extent cx="2476500" cy="1393190"/>
            <wp:effectExtent l="0" t="0" r="0" b="0"/>
            <wp:wrapTight wrapText="bothSides">
              <wp:wrapPolygon edited="0">
                <wp:start x="0" y="0"/>
                <wp:lineTo x="0" y="21265"/>
                <wp:lineTo x="21434" y="21265"/>
                <wp:lineTo x="21434"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76500" cy="1393190"/>
                    </a:xfrm>
                    <a:prstGeom prst="rect">
                      <a:avLst/>
                    </a:prstGeom>
                  </pic:spPr>
                </pic:pic>
              </a:graphicData>
            </a:graphic>
            <wp14:sizeRelH relativeFrom="margin">
              <wp14:pctWidth>0</wp14:pctWidth>
            </wp14:sizeRelH>
            <wp14:sizeRelV relativeFrom="margin">
              <wp14:pctHeight>0</wp14:pctHeight>
            </wp14:sizeRelV>
          </wp:anchor>
        </w:drawing>
      </w:r>
    </w:p>
    <w:p w14:paraId="2D495153" w14:textId="2B89D331" w:rsidR="00DC7FED" w:rsidRDefault="00DC7FED" w:rsidP="00AD6448">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4F0484E3" w14:textId="77777777" w:rsidR="00DC7FED" w:rsidRDefault="00DC7FED" w:rsidP="00AD6448">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1C127A46" w14:textId="77777777" w:rsidR="00DC7FED" w:rsidRDefault="00DC7FED" w:rsidP="00AD6448">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192F48D0" w14:textId="77777777" w:rsidR="00DC7FED" w:rsidRDefault="00DC7FED" w:rsidP="00AD6448">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59F44FE8" w14:textId="77777777" w:rsidR="00DC7FED" w:rsidRDefault="00DC7FED" w:rsidP="00AD6448">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56DCC4B0" w14:textId="77777777" w:rsidR="00DC7FED" w:rsidRDefault="00DC7FED" w:rsidP="00AD6448">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0E10CD7E" w14:textId="77777777" w:rsidR="00DC7FED" w:rsidRDefault="00DC7FED" w:rsidP="00AD6448">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70B08342" w14:textId="77777777" w:rsidR="00DC7FED" w:rsidRDefault="00DC7FED" w:rsidP="00AD6448">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7DC147A2" w14:textId="485E9CC1" w:rsidR="00315AB8" w:rsidRPr="007C6006" w:rsidRDefault="00572798" w:rsidP="00AD6448">
      <w:pPr>
        <w:shd w:val="clear" w:color="auto" w:fill="FFFFFF"/>
        <w:spacing w:line="276" w:lineRule="auto"/>
        <w:jc w:val="both"/>
        <w:textAlignment w:val="baseline"/>
        <w:rPr>
          <w:rFonts w:ascii="Arial" w:eastAsia="Times New Roman" w:hAnsi="Arial" w:cs="Arial"/>
          <w:color w:val="313131"/>
          <w:lang w:eastAsia="en-GB"/>
        </w:rPr>
      </w:pPr>
      <w:r>
        <w:rPr>
          <w:rFonts w:ascii="Arial" w:eastAsia="Times New Roman" w:hAnsi="Arial" w:cs="Arial"/>
          <w:color w:val="313131"/>
          <w:bdr w:val="none" w:sz="0" w:space="0" w:color="auto" w:frame="1"/>
          <w:lang w:eastAsia="en-GB"/>
        </w:rPr>
        <w:t>“</w:t>
      </w:r>
      <w:r w:rsidR="00315AB8" w:rsidRPr="007C6006">
        <w:rPr>
          <w:rFonts w:ascii="Arial" w:eastAsia="Times New Roman" w:hAnsi="Arial" w:cs="Arial"/>
          <w:color w:val="313131"/>
          <w:bdr w:val="none" w:sz="0" w:space="0" w:color="auto" w:frame="1"/>
          <w:lang w:eastAsia="en-GB"/>
        </w:rPr>
        <w:t>The Methodist Church recognises that all its members have much to </w:t>
      </w:r>
      <w:r w:rsidR="00315AB8" w:rsidRPr="007C6006">
        <w:rPr>
          <w:rFonts w:ascii="Arial" w:eastAsia="Times New Roman" w:hAnsi="Arial" w:cs="Arial"/>
          <w:bCs/>
          <w:color w:val="313131"/>
          <w:bdr w:val="none" w:sz="0" w:space="0" w:color="auto" w:frame="1"/>
          <w:lang w:eastAsia="en-GB"/>
        </w:rPr>
        <w:t>receive</w:t>
      </w:r>
      <w:r w:rsidR="00315AB8" w:rsidRPr="007C6006">
        <w:rPr>
          <w:rFonts w:ascii="Arial" w:eastAsia="Times New Roman" w:hAnsi="Arial" w:cs="Arial"/>
          <w:color w:val="313131"/>
          <w:bdr w:val="none" w:sz="0" w:space="0" w:color="auto" w:frame="1"/>
          <w:lang w:eastAsia="en-GB"/>
        </w:rPr>
        <w:t>, </w:t>
      </w:r>
      <w:r w:rsidR="00315AB8" w:rsidRPr="007C6006">
        <w:rPr>
          <w:rFonts w:ascii="Arial" w:eastAsia="Times New Roman" w:hAnsi="Arial" w:cs="Arial"/>
          <w:bCs/>
          <w:color w:val="313131"/>
          <w:bdr w:val="none" w:sz="0" w:space="0" w:color="auto" w:frame="1"/>
          <w:lang w:eastAsia="en-GB"/>
        </w:rPr>
        <w:t>contribute</w:t>
      </w:r>
      <w:r w:rsidR="00315AB8" w:rsidRPr="007C6006">
        <w:rPr>
          <w:rFonts w:ascii="Arial" w:eastAsia="Times New Roman" w:hAnsi="Arial" w:cs="Arial"/>
          <w:color w:val="313131"/>
          <w:bdr w:val="none" w:sz="0" w:space="0" w:color="auto" w:frame="1"/>
          <w:lang w:eastAsia="en-GB"/>
        </w:rPr>
        <w:t> and </w:t>
      </w:r>
      <w:r w:rsidR="00315AB8" w:rsidRPr="007C6006">
        <w:rPr>
          <w:rFonts w:ascii="Arial" w:eastAsia="Times New Roman" w:hAnsi="Arial" w:cs="Arial"/>
          <w:bCs/>
          <w:color w:val="313131"/>
          <w:bdr w:val="none" w:sz="0" w:space="0" w:color="auto" w:frame="1"/>
          <w:lang w:eastAsia="en-GB"/>
        </w:rPr>
        <w:t>learn</w:t>
      </w:r>
      <w:r w:rsidR="00315AB8" w:rsidRPr="007C6006">
        <w:rPr>
          <w:rFonts w:ascii="Arial" w:eastAsia="Times New Roman" w:hAnsi="Arial" w:cs="Arial"/>
          <w:color w:val="313131"/>
          <w:bdr w:val="none" w:sz="0" w:space="0" w:color="auto" w:frame="1"/>
          <w:lang w:eastAsia="en-GB"/>
        </w:rPr>
        <w:t> within the life of the local church community and that participation in the worship and fellowship of the Church enables faith to grow and develop.</w:t>
      </w:r>
    </w:p>
    <w:p w14:paraId="7AE607EF" w14:textId="0AB501AB" w:rsidR="00315AB8" w:rsidRPr="007C6006" w:rsidRDefault="00315AB8" w:rsidP="00AD6448">
      <w:pPr>
        <w:shd w:val="clear" w:color="auto" w:fill="FFFFFF"/>
        <w:spacing w:line="276" w:lineRule="auto"/>
        <w:jc w:val="both"/>
        <w:textAlignment w:val="baseline"/>
        <w:rPr>
          <w:rFonts w:ascii="Arial" w:eastAsia="Times New Roman" w:hAnsi="Arial" w:cs="Arial"/>
          <w:color w:val="313131"/>
          <w:lang w:eastAsia="en-GB"/>
        </w:rPr>
      </w:pPr>
      <w:r w:rsidRPr="007C6006">
        <w:rPr>
          <w:rFonts w:ascii="Arial" w:eastAsia="Times New Roman" w:hAnsi="Arial" w:cs="Arial"/>
          <w:color w:val="313131"/>
          <w:bdr w:val="none" w:sz="0" w:space="0" w:color="auto" w:frame="1"/>
          <w:lang w:eastAsia="en-GB"/>
        </w:rPr>
        <w:t>Through the ‘Strategy for Justice, Dignity and Solidarity’ the Methodist Conference has committed:</w:t>
      </w:r>
    </w:p>
    <w:p w14:paraId="65CB6637" w14:textId="77777777" w:rsidR="00315AB8" w:rsidRPr="007C6006" w:rsidRDefault="00315AB8" w:rsidP="00AD6448">
      <w:pPr>
        <w:numPr>
          <w:ilvl w:val="0"/>
          <w:numId w:val="11"/>
        </w:numPr>
        <w:shd w:val="clear" w:color="auto" w:fill="FFFFFF"/>
        <w:tabs>
          <w:tab w:val="clear" w:pos="720"/>
          <w:tab w:val="num" w:pos="1080"/>
        </w:tabs>
        <w:spacing w:line="276" w:lineRule="auto"/>
        <w:ind w:left="360"/>
        <w:jc w:val="both"/>
        <w:textAlignment w:val="baseline"/>
        <w:rPr>
          <w:rFonts w:ascii="Arial" w:eastAsia="Times New Roman" w:hAnsi="Arial" w:cs="Arial"/>
          <w:color w:val="313131"/>
          <w:lang w:eastAsia="en-GB"/>
        </w:rPr>
      </w:pPr>
      <w:r w:rsidRPr="007C6006">
        <w:rPr>
          <w:rFonts w:ascii="Arial" w:eastAsia="Times New Roman" w:hAnsi="Arial" w:cs="Arial"/>
          <w:color w:val="313131"/>
          <w:bdr w:val="none" w:sz="0" w:space="0" w:color="auto" w:frame="1"/>
          <w:lang w:eastAsia="en-GB"/>
        </w:rPr>
        <w:t>for the rich diversity of people within the Methodist Church to be recognised as a cause for thanksgiving, celebration and praise</w:t>
      </w:r>
    </w:p>
    <w:p w14:paraId="471D38B4" w14:textId="77777777" w:rsidR="00315AB8" w:rsidRPr="007C6006" w:rsidRDefault="00315AB8" w:rsidP="00AD6448">
      <w:pPr>
        <w:numPr>
          <w:ilvl w:val="0"/>
          <w:numId w:val="11"/>
        </w:numPr>
        <w:shd w:val="clear" w:color="auto" w:fill="FFFFFF"/>
        <w:tabs>
          <w:tab w:val="clear" w:pos="720"/>
          <w:tab w:val="num" w:pos="1080"/>
        </w:tabs>
        <w:spacing w:line="276" w:lineRule="auto"/>
        <w:ind w:left="360"/>
        <w:jc w:val="both"/>
        <w:textAlignment w:val="baseline"/>
        <w:rPr>
          <w:rFonts w:ascii="Arial" w:eastAsia="Times New Roman" w:hAnsi="Arial" w:cs="Arial"/>
          <w:color w:val="313131"/>
          <w:lang w:eastAsia="en-GB"/>
        </w:rPr>
      </w:pPr>
      <w:r w:rsidRPr="007C6006">
        <w:rPr>
          <w:rFonts w:ascii="Arial" w:eastAsia="Times New Roman" w:hAnsi="Arial" w:cs="Arial"/>
          <w:color w:val="313131"/>
          <w:bdr w:val="none" w:sz="0" w:space="0" w:color="auto" w:frame="1"/>
          <w:lang w:eastAsia="en-GB"/>
        </w:rPr>
        <w:t>to eradicate all discrimination and coercive control within the Methodist Church, and for all people to be treated justly and with dignity across the breadth of the Methodist Church</w:t>
      </w:r>
    </w:p>
    <w:p w14:paraId="47151A5F" w14:textId="6F17CBB6" w:rsidR="00315AB8" w:rsidRPr="007C6006" w:rsidRDefault="00315AB8" w:rsidP="00AD6448">
      <w:pPr>
        <w:numPr>
          <w:ilvl w:val="0"/>
          <w:numId w:val="11"/>
        </w:numPr>
        <w:shd w:val="clear" w:color="auto" w:fill="FFFFFF"/>
        <w:tabs>
          <w:tab w:val="clear" w:pos="720"/>
          <w:tab w:val="num" w:pos="1080"/>
        </w:tabs>
        <w:spacing w:line="276" w:lineRule="auto"/>
        <w:ind w:left="360"/>
        <w:jc w:val="both"/>
        <w:textAlignment w:val="baseline"/>
        <w:rPr>
          <w:rFonts w:ascii="Arial" w:eastAsia="Times New Roman" w:hAnsi="Arial" w:cs="Arial"/>
          <w:color w:val="313131"/>
          <w:lang w:eastAsia="en-GB"/>
        </w:rPr>
      </w:pPr>
      <w:r w:rsidRPr="007C6006">
        <w:rPr>
          <w:rFonts w:ascii="Arial" w:eastAsia="Times New Roman" w:hAnsi="Arial" w:cs="Arial"/>
          <w:color w:val="313131"/>
          <w:bdr w:val="none" w:sz="0" w:space="0" w:color="auto" w:frame="1"/>
          <w:lang w:eastAsia="en-GB"/>
        </w:rPr>
        <w:t>for a paradigm shift (a profound change) in the culture, practices and attitudes of the Methodist Church so that all Methodists are able to be full par</w:t>
      </w:r>
      <w:r w:rsidR="007C6006">
        <w:rPr>
          <w:rFonts w:ascii="Arial" w:eastAsia="Times New Roman" w:hAnsi="Arial" w:cs="Arial"/>
          <w:color w:val="313131"/>
          <w:bdr w:val="none" w:sz="0" w:space="0" w:color="auto" w:frame="1"/>
          <w:lang w:eastAsia="en-GB"/>
        </w:rPr>
        <w:t>ticipants in the Church’s life.</w:t>
      </w:r>
    </w:p>
    <w:p w14:paraId="7EEEE4F2" w14:textId="43E0E095" w:rsidR="007C6006" w:rsidRDefault="007C6006" w:rsidP="00AD6448">
      <w:pPr>
        <w:shd w:val="clear" w:color="auto" w:fill="FFFFFF"/>
        <w:spacing w:line="276" w:lineRule="auto"/>
        <w:ind w:left="360"/>
        <w:jc w:val="both"/>
        <w:textAlignment w:val="baseline"/>
        <w:rPr>
          <w:rFonts w:ascii="Arial" w:eastAsia="Times New Roman" w:hAnsi="Arial" w:cs="Arial"/>
          <w:color w:val="313131"/>
          <w:lang w:eastAsia="en-GB"/>
        </w:rPr>
      </w:pPr>
    </w:p>
    <w:p w14:paraId="123DA996" w14:textId="77777777" w:rsidR="00D036C1" w:rsidRDefault="00D036C1" w:rsidP="00AD6448">
      <w:pPr>
        <w:shd w:val="clear" w:color="auto" w:fill="FFFFFF"/>
        <w:spacing w:line="276" w:lineRule="auto"/>
        <w:jc w:val="both"/>
        <w:textAlignment w:val="baseline"/>
        <w:rPr>
          <w:rFonts w:ascii="Arial" w:eastAsia="Times New Roman" w:hAnsi="Arial" w:cs="Arial"/>
          <w:bCs/>
          <w:color w:val="313131"/>
          <w:bdr w:val="none" w:sz="0" w:space="0" w:color="auto" w:frame="1"/>
          <w:lang w:eastAsia="en-GB"/>
        </w:rPr>
      </w:pPr>
    </w:p>
    <w:p w14:paraId="427FFBCD" w14:textId="6D0A241F" w:rsidR="00315AB8" w:rsidRDefault="00315AB8" w:rsidP="00AD6448">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r w:rsidRPr="007C6006">
        <w:rPr>
          <w:rFonts w:ascii="Arial" w:eastAsia="Times New Roman" w:hAnsi="Arial" w:cs="Arial"/>
          <w:bCs/>
          <w:color w:val="313131"/>
          <w:bdr w:val="none" w:sz="0" w:space="0" w:color="auto" w:frame="1"/>
          <w:lang w:eastAsia="en-GB"/>
        </w:rPr>
        <w:t>The Purpose of Personal Responsibility Commitment</w:t>
      </w:r>
      <w:r w:rsidR="007C6006">
        <w:rPr>
          <w:rFonts w:ascii="Arial" w:eastAsia="Times New Roman" w:hAnsi="Arial" w:cs="Arial"/>
          <w:color w:val="313131"/>
          <w:lang w:eastAsia="en-GB"/>
        </w:rPr>
        <w:t xml:space="preserve"> </w:t>
      </w:r>
      <w:r w:rsidRPr="007C6006">
        <w:rPr>
          <w:rFonts w:ascii="Arial" w:eastAsia="Times New Roman" w:hAnsi="Arial" w:cs="Arial"/>
          <w:color w:val="313131"/>
          <w:bdr w:val="none" w:sz="0" w:space="0" w:color="auto" w:frame="1"/>
          <w:lang w:eastAsia="en-GB"/>
        </w:rPr>
        <w:t>is to:</w:t>
      </w:r>
    </w:p>
    <w:p w14:paraId="3918BABD" w14:textId="77777777" w:rsidR="00D036C1" w:rsidRPr="007C6006" w:rsidRDefault="00D036C1" w:rsidP="00AD6448">
      <w:pPr>
        <w:shd w:val="clear" w:color="auto" w:fill="FFFFFF"/>
        <w:spacing w:line="276" w:lineRule="auto"/>
        <w:jc w:val="both"/>
        <w:textAlignment w:val="baseline"/>
        <w:rPr>
          <w:rFonts w:ascii="Arial" w:eastAsia="Times New Roman" w:hAnsi="Arial" w:cs="Arial"/>
          <w:color w:val="313131"/>
          <w:lang w:eastAsia="en-GB"/>
        </w:rPr>
      </w:pPr>
    </w:p>
    <w:p w14:paraId="42EBAE21" w14:textId="77777777" w:rsidR="00315AB8" w:rsidRPr="007C6006" w:rsidRDefault="00315AB8" w:rsidP="00AD6448">
      <w:pPr>
        <w:numPr>
          <w:ilvl w:val="0"/>
          <w:numId w:val="12"/>
        </w:numPr>
        <w:shd w:val="clear" w:color="auto" w:fill="FFFFFF"/>
        <w:tabs>
          <w:tab w:val="clear" w:pos="720"/>
          <w:tab w:val="num" w:pos="1080"/>
        </w:tabs>
        <w:spacing w:line="276" w:lineRule="auto"/>
        <w:ind w:left="360"/>
        <w:jc w:val="both"/>
        <w:textAlignment w:val="baseline"/>
        <w:rPr>
          <w:rFonts w:ascii="Arial" w:eastAsia="Times New Roman" w:hAnsi="Arial" w:cs="Arial"/>
          <w:color w:val="313131"/>
          <w:lang w:eastAsia="en-GB"/>
        </w:rPr>
      </w:pPr>
      <w:r w:rsidRPr="007C6006">
        <w:rPr>
          <w:rFonts w:ascii="Arial" w:eastAsia="Times New Roman" w:hAnsi="Arial" w:cs="Arial"/>
          <w:color w:val="313131"/>
          <w:bdr w:val="none" w:sz="0" w:space="0" w:color="auto" w:frame="1"/>
          <w:lang w:eastAsia="en-GB"/>
        </w:rPr>
        <w:t>develop your own learning and development</w:t>
      </w:r>
    </w:p>
    <w:p w14:paraId="66840CD7" w14:textId="77777777" w:rsidR="00315AB8" w:rsidRPr="007C6006" w:rsidRDefault="00315AB8" w:rsidP="00AD6448">
      <w:pPr>
        <w:numPr>
          <w:ilvl w:val="0"/>
          <w:numId w:val="12"/>
        </w:numPr>
        <w:shd w:val="clear" w:color="auto" w:fill="FFFFFF"/>
        <w:tabs>
          <w:tab w:val="clear" w:pos="720"/>
          <w:tab w:val="num" w:pos="1080"/>
        </w:tabs>
        <w:spacing w:line="276" w:lineRule="auto"/>
        <w:ind w:left="360"/>
        <w:jc w:val="both"/>
        <w:textAlignment w:val="baseline"/>
        <w:rPr>
          <w:rFonts w:ascii="Arial" w:eastAsia="Times New Roman" w:hAnsi="Arial" w:cs="Arial"/>
          <w:color w:val="313131"/>
          <w:lang w:eastAsia="en-GB"/>
        </w:rPr>
      </w:pPr>
      <w:r w:rsidRPr="007C6006">
        <w:rPr>
          <w:rFonts w:ascii="Arial" w:eastAsia="Times New Roman" w:hAnsi="Arial" w:cs="Arial"/>
          <w:color w:val="313131"/>
          <w:bdr w:val="none" w:sz="0" w:space="0" w:color="auto" w:frame="1"/>
          <w:lang w:eastAsia="en-GB"/>
        </w:rPr>
        <w:t>help you take personal responsibility in relation to matters of Justice, Dignity and Solidarity </w:t>
      </w:r>
    </w:p>
    <w:p w14:paraId="72ED80AC" w14:textId="77777777" w:rsidR="00315AB8" w:rsidRPr="007C6006" w:rsidRDefault="00315AB8" w:rsidP="00AD6448">
      <w:pPr>
        <w:numPr>
          <w:ilvl w:val="0"/>
          <w:numId w:val="12"/>
        </w:numPr>
        <w:shd w:val="clear" w:color="auto" w:fill="FFFFFF"/>
        <w:tabs>
          <w:tab w:val="clear" w:pos="720"/>
          <w:tab w:val="num" w:pos="1080"/>
        </w:tabs>
        <w:spacing w:line="276" w:lineRule="auto"/>
        <w:ind w:left="360"/>
        <w:jc w:val="both"/>
        <w:textAlignment w:val="baseline"/>
        <w:rPr>
          <w:rFonts w:ascii="Arial" w:eastAsia="Times New Roman" w:hAnsi="Arial" w:cs="Arial"/>
          <w:color w:val="313131"/>
          <w:lang w:eastAsia="en-GB"/>
        </w:rPr>
      </w:pPr>
      <w:r w:rsidRPr="007C6006">
        <w:rPr>
          <w:rFonts w:ascii="Arial" w:eastAsia="Times New Roman" w:hAnsi="Arial" w:cs="Arial"/>
          <w:color w:val="313131"/>
          <w:bdr w:val="none" w:sz="0" w:space="0" w:color="auto" w:frame="1"/>
          <w:lang w:eastAsia="en-GB"/>
        </w:rPr>
        <w:t>outline what you think your ‘gaps’ in skills or knowledge may be</w:t>
      </w:r>
    </w:p>
    <w:p w14:paraId="1C6E4E42" w14:textId="77777777" w:rsidR="00315AB8" w:rsidRPr="007C6006" w:rsidRDefault="00315AB8" w:rsidP="00AD6448">
      <w:pPr>
        <w:numPr>
          <w:ilvl w:val="0"/>
          <w:numId w:val="12"/>
        </w:numPr>
        <w:shd w:val="clear" w:color="auto" w:fill="FFFFFF"/>
        <w:tabs>
          <w:tab w:val="clear" w:pos="720"/>
          <w:tab w:val="num" w:pos="1080"/>
        </w:tabs>
        <w:spacing w:line="276" w:lineRule="auto"/>
        <w:ind w:left="360"/>
        <w:jc w:val="both"/>
        <w:textAlignment w:val="baseline"/>
        <w:rPr>
          <w:rFonts w:ascii="Arial" w:eastAsia="Times New Roman" w:hAnsi="Arial" w:cs="Arial"/>
          <w:color w:val="313131"/>
          <w:lang w:eastAsia="en-GB"/>
        </w:rPr>
      </w:pPr>
      <w:r w:rsidRPr="007C6006">
        <w:rPr>
          <w:rFonts w:ascii="Arial" w:eastAsia="Times New Roman" w:hAnsi="Arial" w:cs="Arial"/>
          <w:color w:val="313131"/>
          <w:bdr w:val="none" w:sz="0" w:space="0" w:color="auto" w:frame="1"/>
          <w:lang w:eastAsia="en-GB"/>
        </w:rPr>
        <w:t>help you plan how to address these development needs</w:t>
      </w:r>
    </w:p>
    <w:p w14:paraId="4EBCF28C" w14:textId="77777777" w:rsidR="00315AB8" w:rsidRPr="007C6006" w:rsidRDefault="00315AB8" w:rsidP="00AD6448">
      <w:pPr>
        <w:numPr>
          <w:ilvl w:val="0"/>
          <w:numId w:val="12"/>
        </w:numPr>
        <w:shd w:val="clear" w:color="auto" w:fill="FFFFFF"/>
        <w:tabs>
          <w:tab w:val="clear" w:pos="720"/>
          <w:tab w:val="num" w:pos="1080"/>
        </w:tabs>
        <w:spacing w:line="276" w:lineRule="auto"/>
        <w:ind w:left="360"/>
        <w:jc w:val="both"/>
        <w:textAlignment w:val="baseline"/>
        <w:rPr>
          <w:rFonts w:ascii="Arial" w:eastAsia="Times New Roman" w:hAnsi="Arial" w:cs="Arial"/>
          <w:color w:val="313131"/>
          <w:lang w:eastAsia="en-GB"/>
        </w:rPr>
      </w:pPr>
      <w:r w:rsidRPr="007C6006">
        <w:rPr>
          <w:rFonts w:ascii="Arial" w:eastAsia="Times New Roman" w:hAnsi="Arial" w:cs="Arial"/>
          <w:color w:val="313131"/>
          <w:bdr w:val="none" w:sz="0" w:space="0" w:color="auto" w:frame="1"/>
          <w:lang w:eastAsia="en-GB"/>
        </w:rPr>
        <w:t>ensure good collaboration and learning between yourself and the Methodist Church</w:t>
      </w:r>
    </w:p>
    <w:p w14:paraId="41B1C405" w14:textId="052FF9F2" w:rsidR="00315AB8" w:rsidRPr="007C6006" w:rsidRDefault="00315AB8" w:rsidP="00AD6448">
      <w:pPr>
        <w:numPr>
          <w:ilvl w:val="0"/>
          <w:numId w:val="12"/>
        </w:numPr>
        <w:shd w:val="clear" w:color="auto" w:fill="FFFFFF"/>
        <w:tabs>
          <w:tab w:val="clear" w:pos="720"/>
          <w:tab w:val="num" w:pos="1080"/>
        </w:tabs>
        <w:spacing w:line="276" w:lineRule="auto"/>
        <w:ind w:left="360"/>
        <w:jc w:val="both"/>
        <w:textAlignment w:val="baseline"/>
        <w:rPr>
          <w:rFonts w:ascii="Arial" w:eastAsia="Times New Roman" w:hAnsi="Arial" w:cs="Arial"/>
          <w:color w:val="313131"/>
          <w:lang w:eastAsia="en-GB"/>
        </w:rPr>
      </w:pPr>
      <w:r w:rsidRPr="007C6006">
        <w:rPr>
          <w:rFonts w:ascii="Arial" w:eastAsia="Times New Roman" w:hAnsi="Arial" w:cs="Arial"/>
          <w:color w:val="313131"/>
          <w:bdr w:val="none" w:sz="0" w:space="0" w:color="auto" w:frame="1"/>
          <w:lang w:eastAsia="en-GB"/>
        </w:rPr>
        <w:t>help the Methodist Church in our journey of change to being a Church of justice, dignity and solidarity.</w:t>
      </w:r>
      <w:r w:rsidR="00572798">
        <w:rPr>
          <w:rFonts w:ascii="Arial" w:eastAsia="Times New Roman" w:hAnsi="Arial" w:cs="Arial"/>
          <w:color w:val="313131"/>
          <w:bdr w:val="none" w:sz="0" w:space="0" w:color="auto" w:frame="1"/>
          <w:lang w:eastAsia="en-GB"/>
        </w:rPr>
        <w:t>”</w:t>
      </w:r>
    </w:p>
    <w:p w14:paraId="2A6EC4CD" w14:textId="7680B79F" w:rsidR="00315AB8" w:rsidRDefault="00315AB8" w:rsidP="00AD6448">
      <w:pPr>
        <w:shd w:val="clear" w:color="auto" w:fill="FFFFFF"/>
        <w:spacing w:line="276" w:lineRule="auto"/>
        <w:textAlignment w:val="baseline"/>
        <w:rPr>
          <w:rFonts w:ascii="Arial" w:eastAsia="Times New Roman" w:hAnsi="Arial" w:cs="Arial"/>
          <w:b/>
          <w:lang w:eastAsia="en-GB"/>
        </w:rPr>
      </w:pPr>
    </w:p>
    <w:p w14:paraId="43115615" w14:textId="0B203F45" w:rsidR="00315AB8" w:rsidRDefault="00315AB8" w:rsidP="00AD6448">
      <w:pPr>
        <w:shd w:val="clear" w:color="auto" w:fill="FFFFFF"/>
        <w:spacing w:line="276" w:lineRule="auto"/>
        <w:textAlignment w:val="baseline"/>
        <w:rPr>
          <w:rFonts w:ascii="Arial" w:eastAsia="Times New Roman" w:hAnsi="Arial" w:cs="Arial"/>
          <w:b/>
          <w:lang w:eastAsia="en-GB"/>
        </w:rPr>
      </w:pPr>
    </w:p>
    <w:p w14:paraId="6AA85577" w14:textId="1D26FC0C" w:rsidR="00315AB8" w:rsidRDefault="00315AB8" w:rsidP="00AD6448">
      <w:pPr>
        <w:shd w:val="clear" w:color="auto" w:fill="FFFFFF"/>
        <w:spacing w:line="276" w:lineRule="auto"/>
        <w:jc w:val="right"/>
        <w:textAlignment w:val="baseline"/>
        <w:rPr>
          <w:rFonts w:ascii="Arial" w:eastAsia="Times New Roman" w:hAnsi="Arial" w:cs="Arial"/>
          <w:i/>
          <w:color w:val="002060"/>
          <w:lang w:eastAsia="en-GB"/>
        </w:rPr>
      </w:pPr>
      <w:r w:rsidRPr="00985AD5">
        <w:rPr>
          <w:rFonts w:ascii="Arial" w:eastAsia="Times New Roman" w:hAnsi="Arial" w:cs="Arial"/>
          <w:i/>
          <w:color w:val="002060"/>
          <w:lang w:eastAsia="en-GB"/>
        </w:rPr>
        <w:t xml:space="preserve">Participants to read and discuss </w:t>
      </w:r>
      <w:r w:rsidRPr="00D30C82">
        <w:rPr>
          <w:rFonts w:ascii="Arial" w:eastAsia="Times New Roman" w:hAnsi="Arial" w:cs="Arial"/>
          <w:b/>
          <w:i/>
          <w:color w:val="002060"/>
          <w:lang w:eastAsia="en-GB"/>
        </w:rPr>
        <w:t>“</w:t>
      </w:r>
      <w:r w:rsidR="007C6006">
        <w:rPr>
          <w:rFonts w:ascii="Arial" w:eastAsia="Times New Roman" w:hAnsi="Arial" w:cs="Arial"/>
          <w:b/>
          <w:i/>
          <w:color w:val="002060"/>
          <w:lang w:eastAsia="en-GB"/>
        </w:rPr>
        <w:t>Exemplar</w:t>
      </w:r>
      <w:r>
        <w:rPr>
          <w:rFonts w:ascii="Arial" w:eastAsia="Times New Roman" w:hAnsi="Arial" w:cs="Arial"/>
          <w:b/>
          <w:i/>
          <w:color w:val="002060"/>
          <w:lang w:eastAsia="en-GB"/>
        </w:rPr>
        <w:t xml:space="preserve"> Personal Responsibility Commitment</w:t>
      </w:r>
      <w:r w:rsidRPr="00D30C82">
        <w:rPr>
          <w:rFonts w:ascii="Arial" w:eastAsia="Times New Roman" w:hAnsi="Arial" w:cs="Arial"/>
          <w:b/>
          <w:i/>
          <w:color w:val="002060"/>
          <w:lang w:eastAsia="en-GB"/>
        </w:rPr>
        <w:t>”</w:t>
      </w:r>
      <w:r w:rsidRPr="00985AD5">
        <w:rPr>
          <w:rFonts w:ascii="Arial" w:eastAsia="Times New Roman" w:hAnsi="Arial" w:cs="Arial"/>
          <w:i/>
          <w:color w:val="002060"/>
          <w:lang w:eastAsia="en-GB"/>
        </w:rPr>
        <w:t xml:space="preserve"> in their breakout groups</w:t>
      </w:r>
      <w:r w:rsidR="003B5B88">
        <w:rPr>
          <w:rFonts w:ascii="Arial" w:eastAsia="Times New Roman" w:hAnsi="Arial" w:cs="Arial"/>
          <w:i/>
          <w:color w:val="002060"/>
          <w:lang w:eastAsia="en-GB"/>
        </w:rPr>
        <w:t>.</w:t>
      </w:r>
    </w:p>
    <w:p w14:paraId="7BA01340" w14:textId="470F759C" w:rsidR="003B5B88" w:rsidRDefault="003B5B88" w:rsidP="00AD6448">
      <w:pPr>
        <w:shd w:val="clear" w:color="auto" w:fill="FFFFFF"/>
        <w:spacing w:line="276" w:lineRule="auto"/>
        <w:jc w:val="right"/>
        <w:textAlignment w:val="baseline"/>
        <w:rPr>
          <w:rFonts w:ascii="Arial" w:eastAsia="Times New Roman" w:hAnsi="Arial" w:cs="Arial"/>
          <w:i/>
          <w:color w:val="002060"/>
          <w:lang w:eastAsia="en-GB"/>
        </w:rPr>
      </w:pPr>
    </w:p>
    <w:p w14:paraId="371FC926" w14:textId="433F4698" w:rsidR="003B5B88" w:rsidRDefault="003B5B88" w:rsidP="00AD6448">
      <w:pPr>
        <w:shd w:val="clear" w:color="auto" w:fill="FFFFFF"/>
        <w:spacing w:line="276" w:lineRule="auto"/>
        <w:jc w:val="right"/>
        <w:textAlignment w:val="baseline"/>
        <w:rPr>
          <w:rFonts w:ascii="Arial" w:eastAsia="Times New Roman" w:hAnsi="Arial" w:cs="Arial"/>
          <w:i/>
          <w:color w:val="002060"/>
          <w:lang w:eastAsia="en-GB"/>
        </w:rPr>
      </w:pPr>
      <w:r>
        <w:rPr>
          <w:rFonts w:ascii="Arial" w:eastAsia="Times New Roman" w:hAnsi="Arial" w:cs="Arial"/>
          <w:i/>
          <w:color w:val="002060"/>
          <w:lang w:eastAsia="en-GB"/>
        </w:rPr>
        <w:t>Depending on group size and timings, participants could just read and note the example, or they could discuss in their breakout groups what the positive impact might be of this individual completing their personal learning.  If there is time, participants could even be invited to complete a Personal Responsibility Commitment within the session.</w:t>
      </w:r>
    </w:p>
    <w:p w14:paraId="6F27F329" w14:textId="0B056FC4" w:rsidR="00315AB8" w:rsidRDefault="00315AB8" w:rsidP="00AD6448">
      <w:pPr>
        <w:shd w:val="clear" w:color="auto" w:fill="FFFFFF"/>
        <w:spacing w:line="276" w:lineRule="auto"/>
        <w:textAlignment w:val="baseline"/>
        <w:rPr>
          <w:rFonts w:ascii="Arial" w:eastAsia="Times New Roman" w:hAnsi="Arial" w:cs="Arial"/>
          <w:b/>
          <w:lang w:eastAsia="en-GB"/>
        </w:rPr>
      </w:pPr>
    </w:p>
    <w:p w14:paraId="6A9D69CC" w14:textId="77777777" w:rsidR="00C031E1" w:rsidRDefault="00C031E1" w:rsidP="00AD6448">
      <w:pPr>
        <w:shd w:val="clear" w:color="auto" w:fill="FFFFFF"/>
        <w:spacing w:line="276" w:lineRule="auto"/>
        <w:textAlignment w:val="baseline"/>
        <w:rPr>
          <w:rFonts w:ascii="Arial" w:eastAsia="Times New Roman" w:hAnsi="Arial" w:cs="Arial"/>
          <w:b/>
          <w:lang w:eastAsia="en-GB"/>
        </w:rPr>
      </w:pPr>
    </w:p>
    <w:p w14:paraId="01143988" w14:textId="3CB31054" w:rsidR="00C031E1" w:rsidRDefault="00572798" w:rsidP="00AD6448">
      <w:pPr>
        <w:pStyle w:val="NormalWeb"/>
        <w:shd w:val="clear" w:color="auto" w:fill="FFFFFF"/>
        <w:spacing w:before="0" w:beforeAutospacing="0" w:after="0" w:afterAutospacing="0" w:line="276" w:lineRule="auto"/>
        <w:jc w:val="both"/>
        <w:textAlignment w:val="baseline"/>
        <w:rPr>
          <w:rFonts w:ascii="Helvetica" w:hAnsi="Helvetica" w:cs="Helvetica"/>
          <w:color w:val="313131"/>
        </w:rPr>
      </w:pPr>
      <w:r>
        <w:rPr>
          <w:rFonts w:ascii="Arial" w:hAnsi="Arial" w:cs="Arial"/>
          <w:color w:val="313131"/>
          <w:bdr w:val="none" w:sz="0" w:space="0" w:color="auto" w:frame="1"/>
        </w:rPr>
        <w:t>“</w:t>
      </w:r>
      <w:r w:rsidR="00C031E1">
        <w:rPr>
          <w:rFonts w:ascii="Arial" w:hAnsi="Arial" w:cs="Arial"/>
          <w:color w:val="313131"/>
          <w:bdr w:val="none" w:sz="0" w:space="0" w:color="auto" w:frame="1"/>
        </w:rPr>
        <w:t>Unlike the other modules, there is no quiz to complete at the end of this module.</w:t>
      </w:r>
    </w:p>
    <w:p w14:paraId="2BBC44D0" w14:textId="7045E5BB" w:rsidR="00C031E1" w:rsidRDefault="00C031E1" w:rsidP="00AD6448">
      <w:pPr>
        <w:pStyle w:val="NormalWeb"/>
        <w:shd w:val="clear" w:color="auto" w:fill="FFFFFF"/>
        <w:spacing w:before="0" w:beforeAutospacing="0" w:after="0" w:afterAutospacing="0" w:line="276" w:lineRule="auto"/>
        <w:jc w:val="both"/>
        <w:textAlignment w:val="baseline"/>
        <w:rPr>
          <w:rFonts w:ascii="Arial" w:hAnsi="Arial" w:cs="Arial"/>
          <w:color w:val="313131"/>
          <w:bdr w:val="none" w:sz="0" w:space="0" w:color="auto" w:frame="1"/>
        </w:rPr>
      </w:pPr>
      <w:r>
        <w:rPr>
          <w:rFonts w:ascii="Arial" w:hAnsi="Arial" w:cs="Arial"/>
          <w:color w:val="313131"/>
          <w:bdr w:val="none" w:sz="0" w:space="0" w:color="auto" w:frame="1"/>
        </w:rPr>
        <w:t>The learning has been too personal to be checked using a quiz. However, this module has only been a part of our learning. Our commitment now is to continue learning about the diversity of God's people as part of our own personal development and discipleship, whether that be by using the Personal Responsibility Commitment or in another way. We cannot learn all we need to through this one training session, but hopefully we have been energised and equipped to continue in our journey.</w:t>
      </w:r>
    </w:p>
    <w:p w14:paraId="448B38C9" w14:textId="77777777" w:rsidR="00C031E1" w:rsidRDefault="00C031E1" w:rsidP="00AD6448">
      <w:pPr>
        <w:pStyle w:val="NormalWeb"/>
        <w:shd w:val="clear" w:color="auto" w:fill="FFFFFF"/>
        <w:spacing w:before="0" w:beforeAutospacing="0" w:after="0" w:afterAutospacing="0" w:line="276" w:lineRule="auto"/>
        <w:jc w:val="both"/>
        <w:textAlignment w:val="baseline"/>
        <w:rPr>
          <w:rFonts w:ascii="Helvetica" w:hAnsi="Helvetica" w:cs="Helvetica"/>
          <w:color w:val="313131"/>
        </w:rPr>
      </w:pPr>
    </w:p>
    <w:p w14:paraId="70A8AA6A" w14:textId="2C0E5428" w:rsidR="00C031E1" w:rsidRDefault="00C031E1" w:rsidP="00AD6448">
      <w:pPr>
        <w:pStyle w:val="NormalWeb"/>
        <w:shd w:val="clear" w:color="auto" w:fill="FFFFFF"/>
        <w:spacing w:before="0" w:beforeAutospacing="0" w:after="0" w:afterAutospacing="0" w:line="276" w:lineRule="auto"/>
        <w:jc w:val="both"/>
        <w:textAlignment w:val="baseline"/>
        <w:rPr>
          <w:rFonts w:ascii="Arial" w:hAnsi="Arial" w:cs="Arial"/>
          <w:color w:val="313131"/>
          <w:bdr w:val="none" w:sz="0" w:space="0" w:color="auto" w:frame="1"/>
        </w:rPr>
      </w:pPr>
      <w:r>
        <w:rPr>
          <w:rFonts w:ascii="Arial" w:hAnsi="Arial" w:cs="Arial"/>
          <w:color w:val="313131"/>
          <w:bdr w:val="none" w:sz="0" w:space="0" w:color="auto" w:frame="1"/>
        </w:rPr>
        <w:t>If you have a leadership role within the Methodist Church, you are responsible for Equality, Diversity and Inclusion within your area of responsibility, including whatever learning and development you require in order to be able to meet that responsibility.</w:t>
      </w:r>
    </w:p>
    <w:p w14:paraId="3CBF53E7" w14:textId="77777777" w:rsidR="00C031E1" w:rsidRDefault="00C031E1" w:rsidP="00AD6448">
      <w:pPr>
        <w:pStyle w:val="NormalWeb"/>
        <w:shd w:val="clear" w:color="auto" w:fill="FFFFFF"/>
        <w:spacing w:before="0" w:beforeAutospacing="0" w:after="0" w:afterAutospacing="0" w:line="276" w:lineRule="auto"/>
        <w:jc w:val="both"/>
        <w:textAlignment w:val="baseline"/>
        <w:rPr>
          <w:rFonts w:ascii="Helvetica" w:hAnsi="Helvetica" w:cs="Helvetica"/>
          <w:color w:val="313131"/>
        </w:rPr>
      </w:pPr>
    </w:p>
    <w:p w14:paraId="6B46D774" w14:textId="265A940B" w:rsidR="00572798" w:rsidRDefault="00C031E1" w:rsidP="00AD6448">
      <w:pPr>
        <w:pStyle w:val="NormalWeb"/>
        <w:shd w:val="clear" w:color="auto" w:fill="FFFFFF"/>
        <w:spacing w:before="0" w:beforeAutospacing="0" w:after="0" w:afterAutospacing="0" w:line="276" w:lineRule="auto"/>
        <w:jc w:val="both"/>
        <w:textAlignment w:val="baseline"/>
        <w:rPr>
          <w:rFonts w:ascii="Arial" w:hAnsi="Arial" w:cs="Arial"/>
          <w:b/>
          <w:color w:val="002060"/>
          <w:sz w:val="28"/>
        </w:rPr>
      </w:pPr>
      <w:r>
        <w:rPr>
          <w:rFonts w:ascii="Arial" w:hAnsi="Arial" w:cs="Arial"/>
          <w:color w:val="313131"/>
          <w:bdr w:val="none" w:sz="0" w:space="0" w:color="auto" w:frame="1"/>
        </w:rPr>
        <w:t>The next section of this training returns to the Strategy for Justice, Dignity and Solidarity and our collective journey as a church towards Structural, Cultural and Attitudinal change.</w:t>
      </w:r>
      <w:r w:rsidR="00572798">
        <w:rPr>
          <w:rFonts w:ascii="Arial" w:hAnsi="Arial" w:cs="Arial"/>
          <w:color w:val="313131"/>
          <w:bdr w:val="none" w:sz="0" w:space="0" w:color="auto" w:frame="1"/>
        </w:rPr>
        <w:t>”</w:t>
      </w:r>
      <w:r w:rsidR="00572798">
        <w:rPr>
          <w:rFonts w:ascii="Arial" w:hAnsi="Arial" w:cs="Arial"/>
          <w:b/>
          <w:color w:val="002060"/>
          <w:sz w:val="28"/>
        </w:rPr>
        <w:br w:type="page"/>
      </w:r>
    </w:p>
    <w:p w14:paraId="639FFEE8" w14:textId="049BE257" w:rsidR="00C031E1" w:rsidRPr="00D74D85" w:rsidRDefault="00C031E1" w:rsidP="00AD6448">
      <w:pPr>
        <w:spacing w:line="276" w:lineRule="auto"/>
        <w:rPr>
          <w:rFonts w:ascii="Arial" w:hAnsi="Arial" w:cs="Arial"/>
          <w:b/>
          <w:color w:val="002060"/>
          <w:sz w:val="28"/>
        </w:rPr>
      </w:pPr>
      <w:r w:rsidRPr="00D74D85">
        <w:rPr>
          <w:rFonts w:ascii="Arial" w:hAnsi="Arial" w:cs="Arial"/>
          <w:b/>
          <w:color w:val="002060"/>
          <w:sz w:val="28"/>
        </w:rPr>
        <w:lastRenderedPageBreak/>
        <w:t xml:space="preserve">Module </w:t>
      </w:r>
      <w:r>
        <w:rPr>
          <w:rFonts w:ascii="Arial" w:hAnsi="Arial" w:cs="Arial"/>
          <w:b/>
          <w:color w:val="002060"/>
          <w:sz w:val="28"/>
        </w:rPr>
        <w:t>5</w:t>
      </w:r>
      <w:r w:rsidRPr="00D74D85">
        <w:rPr>
          <w:rFonts w:ascii="Arial" w:hAnsi="Arial" w:cs="Arial"/>
          <w:b/>
          <w:color w:val="002060"/>
          <w:sz w:val="28"/>
        </w:rPr>
        <w:t xml:space="preserve">: </w:t>
      </w:r>
      <w:r>
        <w:rPr>
          <w:rFonts w:ascii="Arial" w:hAnsi="Arial" w:cs="Arial"/>
          <w:b/>
          <w:color w:val="002060"/>
          <w:sz w:val="28"/>
        </w:rPr>
        <w:t>What does the strategy recommend?</w:t>
      </w:r>
    </w:p>
    <w:p w14:paraId="79BA7480" w14:textId="609CB5ED" w:rsidR="00C031E1" w:rsidRDefault="00C031E1" w:rsidP="00AD6448">
      <w:pPr>
        <w:shd w:val="clear" w:color="auto" w:fill="FFFFFF"/>
        <w:spacing w:line="276" w:lineRule="auto"/>
        <w:textAlignment w:val="baseline"/>
        <w:rPr>
          <w:rFonts w:ascii="Arial" w:eastAsia="Times New Roman" w:hAnsi="Arial" w:cs="Arial"/>
          <w:b/>
          <w:lang w:eastAsia="en-GB"/>
        </w:rPr>
      </w:pPr>
    </w:p>
    <w:p w14:paraId="76FC2142" w14:textId="4194CADA" w:rsidR="00C031E1" w:rsidRDefault="00C031E1" w:rsidP="00AD6448">
      <w:pPr>
        <w:shd w:val="clear" w:color="auto" w:fill="FFFFFF"/>
        <w:spacing w:line="276" w:lineRule="auto"/>
        <w:textAlignment w:val="baseline"/>
        <w:rPr>
          <w:rFonts w:ascii="Arial" w:eastAsia="Times New Roman" w:hAnsi="Arial" w:cs="Arial"/>
          <w:b/>
          <w:lang w:eastAsia="en-GB"/>
        </w:rPr>
      </w:pPr>
    </w:p>
    <w:p w14:paraId="0436DA00" w14:textId="0EE8E9D2" w:rsidR="00C031E1" w:rsidRDefault="00D71673" w:rsidP="00AD6448">
      <w:pPr>
        <w:shd w:val="clear" w:color="auto" w:fill="FFFFFF"/>
        <w:spacing w:line="276" w:lineRule="auto"/>
        <w:textAlignment w:val="baseline"/>
        <w:rPr>
          <w:rFonts w:ascii="Arial" w:eastAsia="Times New Roman" w:hAnsi="Arial" w:cs="Arial"/>
          <w:b/>
          <w:lang w:eastAsia="en-GB"/>
        </w:rPr>
      </w:pPr>
      <w:r>
        <w:rPr>
          <w:rFonts w:ascii="Arial" w:eastAsia="Times New Roman" w:hAnsi="Arial" w:cs="Arial"/>
          <w:b/>
          <w:lang w:eastAsia="en-GB"/>
        </w:rPr>
        <w:t>Slide 44</w:t>
      </w:r>
      <w:r w:rsidR="00A5209D">
        <w:rPr>
          <w:rFonts w:ascii="Arial" w:eastAsia="Times New Roman" w:hAnsi="Arial" w:cs="Arial"/>
          <w:b/>
          <w:lang w:eastAsia="en-GB"/>
        </w:rPr>
        <w:tab/>
      </w:r>
      <w:r w:rsidR="006D4E14">
        <w:rPr>
          <w:rFonts w:ascii="Arial" w:eastAsia="Times New Roman" w:hAnsi="Arial" w:cs="Arial"/>
          <w:b/>
          <w:lang w:eastAsia="en-GB"/>
        </w:rPr>
        <w:t>(</w:t>
      </w:r>
      <w:r w:rsidR="00A5209D">
        <w:rPr>
          <w:rFonts w:ascii="Arial" w:eastAsia="Times New Roman" w:hAnsi="Arial" w:cs="Arial"/>
          <w:b/>
          <w:lang w:eastAsia="en-GB"/>
        </w:rPr>
        <w:t>1</w:t>
      </w:r>
      <w:r w:rsidR="006D4E14">
        <w:rPr>
          <w:rFonts w:ascii="Arial" w:eastAsia="Times New Roman" w:hAnsi="Arial" w:cs="Arial"/>
          <w:b/>
          <w:lang w:eastAsia="en-GB"/>
        </w:rPr>
        <w:t xml:space="preserve"> minute)</w:t>
      </w:r>
    </w:p>
    <w:p w14:paraId="1EA6C686" w14:textId="185ECBBF" w:rsidR="00D71673" w:rsidRDefault="00DC7FED" w:rsidP="00AD6448">
      <w:pPr>
        <w:shd w:val="clear" w:color="auto" w:fill="FFFFFF"/>
        <w:spacing w:line="276" w:lineRule="auto"/>
        <w:textAlignment w:val="baseline"/>
        <w:rPr>
          <w:rFonts w:ascii="Arial" w:eastAsia="Times New Roman" w:hAnsi="Arial" w:cs="Arial"/>
          <w:b/>
          <w:lang w:eastAsia="en-GB"/>
        </w:rPr>
      </w:pPr>
      <w:r>
        <w:rPr>
          <w:noProof/>
          <w:lang w:eastAsia="en-GB"/>
        </w:rPr>
        <w:drawing>
          <wp:anchor distT="0" distB="0" distL="114300" distR="114300" simplePos="0" relativeHeight="251703296" behindDoc="1" locked="0" layoutInCell="1" allowOverlap="1" wp14:anchorId="3C5B5853" wp14:editId="2F68A1B1">
            <wp:simplePos x="0" y="0"/>
            <wp:positionH relativeFrom="margin">
              <wp:align>left</wp:align>
            </wp:positionH>
            <wp:positionV relativeFrom="paragraph">
              <wp:posOffset>114300</wp:posOffset>
            </wp:positionV>
            <wp:extent cx="2476800" cy="1393200"/>
            <wp:effectExtent l="0" t="0" r="0" b="0"/>
            <wp:wrapTight wrapText="bothSides">
              <wp:wrapPolygon edited="0">
                <wp:start x="0" y="0"/>
                <wp:lineTo x="0" y="21265"/>
                <wp:lineTo x="21434" y="21265"/>
                <wp:lineTo x="21434"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56F4EA30" w14:textId="77777777" w:rsidR="00DC7FED" w:rsidRDefault="00DC7FED" w:rsidP="00AD6448">
      <w:pPr>
        <w:shd w:val="clear" w:color="auto" w:fill="FFFFFF"/>
        <w:spacing w:line="276" w:lineRule="auto"/>
        <w:textAlignment w:val="baseline"/>
        <w:rPr>
          <w:rFonts w:ascii="Arial" w:eastAsia="Times New Roman" w:hAnsi="Arial" w:cs="Arial"/>
          <w:lang w:eastAsia="en-GB"/>
        </w:rPr>
      </w:pPr>
    </w:p>
    <w:p w14:paraId="0C21FB9A" w14:textId="77777777" w:rsidR="00DC7FED" w:rsidRDefault="00DC7FED" w:rsidP="00AD6448">
      <w:pPr>
        <w:shd w:val="clear" w:color="auto" w:fill="FFFFFF"/>
        <w:spacing w:line="276" w:lineRule="auto"/>
        <w:textAlignment w:val="baseline"/>
        <w:rPr>
          <w:rFonts w:ascii="Arial" w:eastAsia="Times New Roman" w:hAnsi="Arial" w:cs="Arial"/>
          <w:lang w:eastAsia="en-GB"/>
        </w:rPr>
      </w:pPr>
    </w:p>
    <w:p w14:paraId="70DB8372" w14:textId="77777777" w:rsidR="00DC7FED" w:rsidRDefault="00DC7FED" w:rsidP="00AD6448">
      <w:pPr>
        <w:shd w:val="clear" w:color="auto" w:fill="FFFFFF"/>
        <w:spacing w:line="276" w:lineRule="auto"/>
        <w:textAlignment w:val="baseline"/>
        <w:rPr>
          <w:rFonts w:ascii="Arial" w:eastAsia="Times New Roman" w:hAnsi="Arial" w:cs="Arial"/>
          <w:lang w:eastAsia="en-GB"/>
        </w:rPr>
      </w:pPr>
    </w:p>
    <w:p w14:paraId="41B8894B" w14:textId="77777777" w:rsidR="00DC7FED" w:rsidRDefault="00DC7FED" w:rsidP="00AD6448">
      <w:pPr>
        <w:shd w:val="clear" w:color="auto" w:fill="FFFFFF"/>
        <w:spacing w:line="276" w:lineRule="auto"/>
        <w:textAlignment w:val="baseline"/>
        <w:rPr>
          <w:rFonts w:ascii="Arial" w:eastAsia="Times New Roman" w:hAnsi="Arial" w:cs="Arial"/>
          <w:lang w:eastAsia="en-GB"/>
        </w:rPr>
      </w:pPr>
    </w:p>
    <w:p w14:paraId="4C89F73D" w14:textId="77777777" w:rsidR="00DC7FED" w:rsidRDefault="00DC7FED" w:rsidP="00AD6448">
      <w:pPr>
        <w:shd w:val="clear" w:color="auto" w:fill="FFFFFF"/>
        <w:spacing w:line="276" w:lineRule="auto"/>
        <w:textAlignment w:val="baseline"/>
        <w:rPr>
          <w:rFonts w:ascii="Arial" w:eastAsia="Times New Roman" w:hAnsi="Arial" w:cs="Arial"/>
          <w:lang w:eastAsia="en-GB"/>
        </w:rPr>
      </w:pPr>
    </w:p>
    <w:p w14:paraId="3596D56C" w14:textId="77777777" w:rsidR="00DC7FED" w:rsidRDefault="00DC7FED" w:rsidP="00AD6448">
      <w:pPr>
        <w:shd w:val="clear" w:color="auto" w:fill="FFFFFF"/>
        <w:spacing w:line="276" w:lineRule="auto"/>
        <w:textAlignment w:val="baseline"/>
        <w:rPr>
          <w:rFonts w:ascii="Arial" w:eastAsia="Times New Roman" w:hAnsi="Arial" w:cs="Arial"/>
          <w:lang w:eastAsia="en-GB"/>
        </w:rPr>
      </w:pPr>
    </w:p>
    <w:p w14:paraId="579F36A1" w14:textId="77777777" w:rsidR="00DC7FED" w:rsidRDefault="00DC7FED" w:rsidP="00AD6448">
      <w:pPr>
        <w:shd w:val="clear" w:color="auto" w:fill="FFFFFF"/>
        <w:spacing w:line="276" w:lineRule="auto"/>
        <w:textAlignment w:val="baseline"/>
        <w:rPr>
          <w:rFonts w:ascii="Arial" w:eastAsia="Times New Roman" w:hAnsi="Arial" w:cs="Arial"/>
          <w:lang w:eastAsia="en-GB"/>
        </w:rPr>
      </w:pPr>
    </w:p>
    <w:p w14:paraId="0B09DC9F" w14:textId="1073794C" w:rsidR="00D71673" w:rsidRPr="00D71673" w:rsidRDefault="00D71673" w:rsidP="00AD6448">
      <w:pPr>
        <w:shd w:val="clear" w:color="auto" w:fill="FFFFFF"/>
        <w:spacing w:line="276" w:lineRule="auto"/>
        <w:textAlignment w:val="baseline"/>
        <w:rPr>
          <w:rFonts w:ascii="Arial" w:eastAsia="Times New Roman" w:hAnsi="Arial" w:cs="Arial"/>
          <w:lang w:eastAsia="en-GB"/>
        </w:rPr>
      </w:pPr>
      <w:r w:rsidRPr="00D71673">
        <w:rPr>
          <w:rFonts w:ascii="Arial" w:eastAsia="Times New Roman" w:hAnsi="Arial" w:cs="Arial"/>
          <w:lang w:eastAsia="en-GB"/>
        </w:rPr>
        <w:t>“</w:t>
      </w:r>
      <w:r w:rsidR="00861A8A">
        <w:rPr>
          <w:rFonts w:ascii="Arial" w:eastAsia="Times New Roman" w:hAnsi="Arial" w:cs="Arial"/>
          <w:lang w:eastAsia="en-GB"/>
        </w:rPr>
        <w:t>What does the JDS Strategy recommend?”</w:t>
      </w:r>
      <w:r>
        <w:rPr>
          <w:rFonts w:ascii="Arial" w:eastAsia="Times New Roman" w:hAnsi="Arial" w:cs="Arial"/>
          <w:lang w:eastAsia="en-GB"/>
        </w:rPr>
        <w:t xml:space="preserve"> </w:t>
      </w:r>
    </w:p>
    <w:p w14:paraId="3C9E1F79" w14:textId="77777777" w:rsidR="00D71673" w:rsidRDefault="00D71673" w:rsidP="00AD6448">
      <w:pPr>
        <w:shd w:val="clear" w:color="auto" w:fill="FFFFFF"/>
        <w:spacing w:line="276" w:lineRule="auto"/>
        <w:textAlignment w:val="baseline"/>
        <w:rPr>
          <w:rFonts w:ascii="Arial" w:eastAsia="Times New Roman" w:hAnsi="Arial" w:cs="Arial"/>
          <w:b/>
          <w:lang w:eastAsia="en-GB"/>
        </w:rPr>
      </w:pPr>
    </w:p>
    <w:p w14:paraId="6EA54C67" w14:textId="19FC2E4F" w:rsidR="00D71673" w:rsidRDefault="00D71673" w:rsidP="00AD6448">
      <w:pPr>
        <w:shd w:val="clear" w:color="auto" w:fill="FFFFFF"/>
        <w:spacing w:line="276" w:lineRule="auto"/>
        <w:textAlignment w:val="baseline"/>
        <w:rPr>
          <w:rFonts w:ascii="Arial" w:eastAsia="Times New Roman" w:hAnsi="Arial" w:cs="Arial"/>
          <w:b/>
          <w:lang w:eastAsia="en-GB"/>
        </w:rPr>
      </w:pPr>
    </w:p>
    <w:p w14:paraId="7A895D18" w14:textId="62BCD180" w:rsidR="00D71673" w:rsidRDefault="00D71673" w:rsidP="00AD6448">
      <w:pPr>
        <w:shd w:val="clear" w:color="auto" w:fill="FFFFFF"/>
        <w:spacing w:line="276" w:lineRule="auto"/>
        <w:textAlignment w:val="baseline"/>
        <w:rPr>
          <w:rFonts w:ascii="Arial" w:eastAsia="Times New Roman" w:hAnsi="Arial" w:cs="Arial"/>
          <w:b/>
          <w:lang w:eastAsia="en-GB"/>
        </w:rPr>
      </w:pPr>
      <w:r>
        <w:rPr>
          <w:rFonts w:ascii="Arial" w:eastAsia="Times New Roman" w:hAnsi="Arial" w:cs="Arial"/>
          <w:b/>
          <w:lang w:eastAsia="en-GB"/>
        </w:rPr>
        <w:t>Slide 45</w:t>
      </w:r>
      <w:r w:rsidR="00DC0A24">
        <w:rPr>
          <w:rFonts w:ascii="Arial" w:eastAsia="Times New Roman" w:hAnsi="Arial" w:cs="Arial"/>
          <w:b/>
          <w:lang w:eastAsia="en-GB"/>
        </w:rPr>
        <w:tab/>
      </w:r>
      <w:r w:rsidR="006D4E14">
        <w:rPr>
          <w:rFonts w:ascii="Arial" w:eastAsia="Times New Roman" w:hAnsi="Arial" w:cs="Arial"/>
          <w:b/>
          <w:lang w:eastAsia="en-GB"/>
        </w:rPr>
        <w:t>(</w:t>
      </w:r>
      <w:r w:rsidR="00DC0A24">
        <w:rPr>
          <w:rFonts w:ascii="Arial" w:eastAsia="Times New Roman" w:hAnsi="Arial" w:cs="Arial"/>
          <w:b/>
          <w:lang w:eastAsia="en-GB"/>
        </w:rPr>
        <w:t>1</w:t>
      </w:r>
      <w:r w:rsidR="006D4E14">
        <w:rPr>
          <w:rFonts w:ascii="Arial" w:eastAsia="Times New Roman" w:hAnsi="Arial" w:cs="Arial"/>
          <w:b/>
          <w:lang w:eastAsia="en-GB"/>
        </w:rPr>
        <w:t xml:space="preserve"> minute)</w:t>
      </w:r>
    </w:p>
    <w:p w14:paraId="12E06249" w14:textId="77777777" w:rsidR="00DC7FED" w:rsidRDefault="00DC7FED" w:rsidP="00AD6448">
      <w:pPr>
        <w:spacing w:before="100" w:beforeAutospacing="1" w:after="340" w:line="276" w:lineRule="auto"/>
        <w:jc w:val="both"/>
        <w:rPr>
          <w:rFonts w:ascii="Arial" w:eastAsia="Times New Roman" w:hAnsi="Arial" w:cs="Arial"/>
          <w:color w:val="3C3C3C"/>
          <w:lang w:val="en-US" w:eastAsia="en-GB"/>
        </w:rPr>
      </w:pPr>
      <w:r>
        <w:rPr>
          <w:noProof/>
          <w:lang w:eastAsia="en-GB"/>
        </w:rPr>
        <w:drawing>
          <wp:anchor distT="0" distB="0" distL="114300" distR="114300" simplePos="0" relativeHeight="251704320" behindDoc="1" locked="0" layoutInCell="1" allowOverlap="1" wp14:anchorId="39963B61" wp14:editId="2832B238">
            <wp:simplePos x="723900" y="4086225"/>
            <wp:positionH relativeFrom="column">
              <wp:align>left</wp:align>
            </wp:positionH>
            <wp:positionV relativeFrom="paragraph">
              <wp:posOffset>176530</wp:posOffset>
            </wp:positionV>
            <wp:extent cx="2476800" cy="1393200"/>
            <wp:effectExtent l="0" t="0" r="0" b="0"/>
            <wp:wrapTight wrapText="bothSides">
              <wp:wrapPolygon edited="0">
                <wp:start x="0" y="0"/>
                <wp:lineTo x="0" y="21265"/>
                <wp:lineTo x="21434" y="21265"/>
                <wp:lineTo x="2143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6FD2991A" w14:textId="77777777" w:rsidR="00DC7FED" w:rsidRDefault="00DC7FED" w:rsidP="00AD6448">
      <w:pPr>
        <w:spacing w:before="100" w:beforeAutospacing="1" w:after="340" w:line="276" w:lineRule="auto"/>
        <w:jc w:val="both"/>
        <w:rPr>
          <w:rFonts w:ascii="Arial" w:eastAsia="Times New Roman" w:hAnsi="Arial" w:cs="Arial"/>
          <w:color w:val="3C3C3C"/>
          <w:lang w:val="en-US" w:eastAsia="en-GB"/>
        </w:rPr>
      </w:pPr>
    </w:p>
    <w:p w14:paraId="1E5B85A4" w14:textId="77777777" w:rsidR="00DC7FED" w:rsidRDefault="00DC7FED" w:rsidP="00AD6448">
      <w:pPr>
        <w:spacing w:before="100" w:beforeAutospacing="1" w:after="340" w:line="276" w:lineRule="auto"/>
        <w:jc w:val="both"/>
        <w:rPr>
          <w:rFonts w:ascii="Arial" w:eastAsia="Times New Roman" w:hAnsi="Arial" w:cs="Arial"/>
          <w:color w:val="3C3C3C"/>
          <w:lang w:val="en-US" w:eastAsia="en-GB"/>
        </w:rPr>
      </w:pPr>
    </w:p>
    <w:p w14:paraId="10B0BEEE" w14:textId="77777777" w:rsidR="00DC7FED" w:rsidRDefault="00DC7FED" w:rsidP="00AD6448">
      <w:pPr>
        <w:spacing w:before="100" w:beforeAutospacing="1" w:after="340" w:line="276" w:lineRule="auto"/>
        <w:jc w:val="both"/>
        <w:rPr>
          <w:rFonts w:ascii="Arial" w:eastAsia="Times New Roman" w:hAnsi="Arial" w:cs="Arial"/>
          <w:color w:val="3C3C3C"/>
          <w:lang w:val="en-US" w:eastAsia="en-GB"/>
        </w:rPr>
      </w:pPr>
    </w:p>
    <w:p w14:paraId="3736EB21" w14:textId="1EF0A32D" w:rsidR="00B77611" w:rsidRPr="00B77611" w:rsidRDefault="00572798" w:rsidP="00AD6448">
      <w:pPr>
        <w:spacing w:before="100" w:beforeAutospacing="1" w:after="340" w:line="276" w:lineRule="auto"/>
        <w:jc w:val="both"/>
        <w:rPr>
          <w:rFonts w:ascii="Arial" w:eastAsia="Times New Roman" w:hAnsi="Arial" w:cs="Arial"/>
          <w:color w:val="3C3C3C"/>
          <w:lang w:eastAsia="en-GB"/>
        </w:rPr>
      </w:pPr>
      <w:r>
        <w:rPr>
          <w:rFonts w:ascii="Arial" w:eastAsia="Times New Roman" w:hAnsi="Arial" w:cs="Arial"/>
          <w:color w:val="3C3C3C"/>
          <w:lang w:val="en-US" w:eastAsia="en-GB"/>
        </w:rPr>
        <w:t>“</w:t>
      </w:r>
      <w:r w:rsidR="00B77611" w:rsidRPr="00B77611">
        <w:rPr>
          <w:rFonts w:ascii="Arial" w:eastAsia="Times New Roman" w:hAnsi="Arial" w:cs="Arial"/>
          <w:color w:val="3C3C3C"/>
          <w:lang w:val="en-US" w:eastAsia="en-GB"/>
        </w:rPr>
        <w:t>The Strategy for Justice, Dignity and Solidarity that was approved by Conference in 2021 aims to create “a profound change in the culture, practices and attitudes of the Methodists Church so that all Methodists are able to be full participants in the Church’s life” and includes “mandatory actions for local churches, circuits, districts and the Methodist Council, designed to embed a culture of justice and respect for all” with the expectation that “each church, circuit, district, and the Methodist Council will use the same strategy for this work”.</w:t>
      </w:r>
    </w:p>
    <w:p w14:paraId="50E7194B" w14:textId="77777777" w:rsidR="00B77611" w:rsidRPr="00B77611" w:rsidRDefault="00B77611" w:rsidP="00AD6448">
      <w:pPr>
        <w:spacing w:before="300" w:after="340" w:line="276" w:lineRule="auto"/>
        <w:jc w:val="both"/>
        <w:rPr>
          <w:rFonts w:ascii="Arial" w:eastAsia="Times New Roman" w:hAnsi="Arial" w:cs="Arial"/>
          <w:color w:val="3C3C3C"/>
          <w:lang w:eastAsia="en-GB"/>
        </w:rPr>
      </w:pPr>
      <w:r w:rsidRPr="00B77611">
        <w:rPr>
          <w:rFonts w:ascii="Arial" w:eastAsia="Times New Roman" w:hAnsi="Arial" w:cs="Arial"/>
          <w:color w:val="3C3C3C"/>
          <w:lang w:val="en-US" w:eastAsia="en-GB"/>
        </w:rPr>
        <w:t>This is a very far-reaching commitment.</w:t>
      </w:r>
    </w:p>
    <w:p w14:paraId="4CC236F3" w14:textId="77777777" w:rsidR="00B77611" w:rsidRPr="00B77611" w:rsidRDefault="00B77611" w:rsidP="00AD6448">
      <w:pPr>
        <w:spacing w:before="300" w:after="340" w:line="276" w:lineRule="auto"/>
        <w:jc w:val="both"/>
        <w:rPr>
          <w:rFonts w:ascii="Arial" w:eastAsia="Times New Roman" w:hAnsi="Arial" w:cs="Arial"/>
          <w:color w:val="3C3C3C"/>
          <w:lang w:eastAsia="en-GB"/>
        </w:rPr>
      </w:pPr>
      <w:r w:rsidRPr="00B77611">
        <w:rPr>
          <w:rFonts w:ascii="Arial" w:eastAsia="Times New Roman" w:hAnsi="Arial" w:cs="Arial"/>
          <w:color w:val="3C3C3C"/>
          <w:lang w:val="en-US" w:eastAsia="en-GB"/>
        </w:rPr>
        <w:t>The strategy is far more than just mandatory training.  It is thirty-seven pages long, of which less than half a page covers mandatory training.</w:t>
      </w:r>
    </w:p>
    <w:p w14:paraId="51C2E6E9" w14:textId="0B0AA7D9" w:rsidR="00B77611" w:rsidRPr="00B77611" w:rsidRDefault="00B77611" w:rsidP="00AD6448">
      <w:pPr>
        <w:spacing w:before="300" w:after="340" w:line="276" w:lineRule="auto"/>
        <w:jc w:val="both"/>
        <w:rPr>
          <w:rFonts w:ascii="Arial" w:eastAsia="Times New Roman" w:hAnsi="Arial" w:cs="Arial"/>
          <w:color w:val="3C3C3C"/>
          <w:lang w:val="en-US" w:eastAsia="en-GB"/>
        </w:rPr>
      </w:pPr>
      <w:r>
        <w:rPr>
          <w:rFonts w:ascii="Arial" w:eastAsia="Times New Roman" w:hAnsi="Arial" w:cs="Arial"/>
          <w:color w:val="3C3C3C"/>
          <w:lang w:val="en-US" w:eastAsia="en-GB"/>
        </w:rPr>
        <w:t>There is also a</w:t>
      </w:r>
      <w:r w:rsidRPr="00B77611">
        <w:rPr>
          <w:rFonts w:ascii="Arial" w:eastAsia="Times New Roman" w:hAnsi="Arial" w:cs="Arial"/>
          <w:color w:val="3C3C3C"/>
          <w:lang w:val="en-US" w:eastAsia="en-GB"/>
        </w:rPr>
        <w:t xml:space="preserve"> User Guide, which covers the principles of the strategy.  </w:t>
      </w:r>
      <w:r w:rsidRPr="00B77611">
        <w:rPr>
          <w:rFonts w:ascii="Arial" w:hAnsi="Arial" w:cs="Arial"/>
          <w:color w:val="313131"/>
          <w:shd w:val="clear" w:color="auto" w:fill="FFFFFF"/>
        </w:rPr>
        <w:t>The expectation is that this is to be used across the Methodist Church in Britain.</w:t>
      </w:r>
    </w:p>
    <w:p w14:paraId="3D21624B" w14:textId="1C70B171" w:rsidR="00B77611" w:rsidRPr="00B77611" w:rsidRDefault="00B77611" w:rsidP="00AD6448">
      <w:pPr>
        <w:spacing w:before="300" w:after="340" w:line="276" w:lineRule="auto"/>
        <w:jc w:val="both"/>
        <w:rPr>
          <w:rFonts w:ascii="Arial" w:eastAsia="Times New Roman" w:hAnsi="Arial" w:cs="Arial"/>
          <w:color w:val="3C3C3C"/>
          <w:lang w:val="en-US" w:eastAsia="en-GB"/>
        </w:rPr>
      </w:pPr>
      <w:r w:rsidRPr="00B77611">
        <w:rPr>
          <w:rFonts w:ascii="Arial" w:eastAsia="Times New Roman" w:hAnsi="Arial" w:cs="Arial"/>
          <w:color w:val="3C3C3C"/>
          <w:lang w:val="en-US" w:eastAsia="en-GB"/>
        </w:rPr>
        <w:lastRenderedPageBreak/>
        <w:t>There are also a series of new terms and names for processes included within the strategy.  The upcoming pages will explain these terms and processes, so that we are all familiar with them as they become embedded in our work in every area of the church.</w:t>
      </w:r>
      <w:r w:rsidR="00572798">
        <w:rPr>
          <w:rFonts w:ascii="Arial" w:eastAsia="Times New Roman" w:hAnsi="Arial" w:cs="Arial"/>
          <w:color w:val="3C3C3C"/>
          <w:lang w:val="en-US" w:eastAsia="en-GB"/>
        </w:rPr>
        <w:t>”</w:t>
      </w:r>
    </w:p>
    <w:p w14:paraId="713E2ADF" w14:textId="4E44C825" w:rsidR="00C031E1" w:rsidRDefault="00C031E1" w:rsidP="00AD6448">
      <w:pPr>
        <w:shd w:val="clear" w:color="auto" w:fill="FFFFFF"/>
        <w:spacing w:line="276" w:lineRule="auto"/>
        <w:textAlignment w:val="baseline"/>
        <w:rPr>
          <w:rFonts w:ascii="Arial" w:eastAsia="Times New Roman" w:hAnsi="Arial" w:cs="Arial"/>
          <w:lang w:eastAsia="en-GB"/>
        </w:rPr>
      </w:pPr>
    </w:p>
    <w:p w14:paraId="3FBF1393" w14:textId="723CE7B3" w:rsidR="00A20C6C" w:rsidRPr="00A20C6C" w:rsidRDefault="00385191" w:rsidP="00AD6448">
      <w:pPr>
        <w:shd w:val="clear" w:color="auto" w:fill="FFFFFF"/>
        <w:spacing w:line="276" w:lineRule="auto"/>
        <w:textAlignment w:val="baseline"/>
        <w:rPr>
          <w:rFonts w:ascii="Arial" w:eastAsia="Times New Roman" w:hAnsi="Arial" w:cs="Arial"/>
          <w:b/>
          <w:lang w:eastAsia="en-GB"/>
        </w:rPr>
      </w:pPr>
      <w:r>
        <w:rPr>
          <w:rFonts w:ascii="Arial" w:eastAsia="Times New Roman" w:hAnsi="Arial" w:cs="Arial"/>
          <w:b/>
          <w:lang w:eastAsia="en-GB"/>
        </w:rPr>
        <w:t>Slide 46</w:t>
      </w:r>
      <w:r w:rsidR="00DC0A24">
        <w:rPr>
          <w:rFonts w:ascii="Arial" w:eastAsia="Times New Roman" w:hAnsi="Arial" w:cs="Arial"/>
          <w:b/>
          <w:lang w:eastAsia="en-GB"/>
        </w:rPr>
        <w:tab/>
      </w:r>
      <w:r w:rsidR="006D4E14">
        <w:rPr>
          <w:rFonts w:ascii="Arial" w:eastAsia="Times New Roman" w:hAnsi="Arial" w:cs="Arial"/>
          <w:b/>
          <w:lang w:eastAsia="en-GB"/>
        </w:rPr>
        <w:t>(</w:t>
      </w:r>
      <w:r w:rsidR="00DC0A24">
        <w:rPr>
          <w:rFonts w:ascii="Arial" w:eastAsia="Times New Roman" w:hAnsi="Arial" w:cs="Arial"/>
          <w:b/>
          <w:lang w:eastAsia="en-GB"/>
        </w:rPr>
        <w:t>2</w:t>
      </w:r>
      <w:r w:rsidR="006D4E14">
        <w:rPr>
          <w:rFonts w:ascii="Arial" w:eastAsia="Times New Roman" w:hAnsi="Arial" w:cs="Arial"/>
          <w:b/>
          <w:lang w:eastAsia="en-GB"/>
        </w:rPr>
        <w:t xml:space="preserve"> minutes)</w:t>
      </w:r>
    </w:p>
    <w:p w14:paraId="133449E3" w14:textId="2591A5F4" w:rsidR="00A20C6C" w:rsidRDefault="00DC7FED" w:rsidP="00AD6448">
      <w:pPr>
        <w:shd w:val="clear" w:color="auto" w:fill="FFFFFF"/>
        <w:spacing w:line="276" w:lineRule="auto"/>
        <w:textAlignment w:val="baseline"/>
        <w:rPr>
          <w:rFonts w:ascii="Arial" w:eastAsia="Times New Roman" w:hAnsi="Arial" w:cs="Arial"/>
          <w:lang w:eastAsia="en-GB"/>
        </w:rPr>
      </w:pPr>
      <w:r>
        <w:rPr>
          <w:noProof/>
          <w:lang w:eastAsia="en-GB"/>
        </w:rPr>
        <w:drawing>
          <wp:anchor distT="0" distB="0" distL="114300" distR="114300" simplePos="0" relativeHeight="251705344" behindDoc="1" locked="0" layoutInCell="1" allowOverlap="1" wp14:anchorId="63B03D2A" wp14:editId="28ADD4F0">
            <wp:simplePos x="0" y="0"/>
            <wp:positionH relativeFrom="margin">
              <wp:align>left</wp:align>
            </wp:positionH>
            <wp:positionV relativeFrom="paragraph">
              <wp:posOffset>85725</wp:posOffset>
            </wp:positionV>
            <wp:extent cx="2476800" cy="1393200"/>
            <wp:effectExtent l="0" t="0" r="0" b="0"/>
            <wp:wrapTight wrapText="bothSides">
              <wp:wrapPolygon edited="0">
                <wp:start x="0" y="0"/>
                <wp:lineTo x="0" y="21265"/>
                <wp:lineTo x="21434" y="21265"/>
                <wp:lineTo x="21434"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651B97CF" w14:textId="77777777" w:rsidR="00DC7FED" w:rsidRDefault="00DC7FED" w:rsidP="00AD6448">
      <w:pPr>
        <w:shd w:val="clear" w:color="auto" w:fill="FFFFFF"/>
        <w:spacing w:line="276" w:lineRule="auto"/>
        <w:jc w:val="both"/>
        <w:textAlignment w:val="baseline"/>
        <w:rPr>
          <w:rFonts w:ascii="Arial" w:hAnsi="Arial" w:cs="Arial"/>
          <w:color w:val="000000"/>
          <w:shd w:val="clear" w:color="auto" w:fill="FFFFFF"/>
        </w:rPr>
      </w:pPr>
    </w:p>
    <w:p w14:paraId="33049A62" w14:textId="77777777" w:rsidR="00DC7FED" w:rsidRDefault="00DC7FED" w:rsidP="00AD6448">
      <w:pPr>
        <w:shd w:val="clear" w:color="auto" w:fill="FFFFFF"/>
        <w:spacing w:line="276" w:lineRule="auto"/>
        <w:jc w:val="both"/>
        <w:textAlignment w:val="baseline"/>
        <w:rPr>
          <w:rFonts w:ascii="Arial" w:hAnsi="Arial" w:cs="Arial"/>
          <w:color w:val="000000"/>
          <w:shd w:val="clear" w:color="auto" w:fill="FFFFFF"/>
        </w:rPr>
      </w:pPr>
    </w:p>
    <w:p w14:paraId="07FF714B" w14:textId="77777777" w:rsidR="00DC7FED" w:rsidRDefault="00DC7FED" w:rsidP="00AD6448">
      <w:pPr>
        <w:shd w:val="clear" w:color="auto" w:fill="FFFFFF"/>
        <w:spacing w:line="276" w:lineRule="auto"/>
        <w:jc w:val="both"/>
        <w:textAlignment w:val="baseline"/>
        <w:rPr>
          <w:rFonts w:ascii="Arial" w:hAnsi="Arial" w:cs="Arial"/>
          <w:color w:val="000000"/>
          <w:shd w:val="clear" w:color="auto" w:fill="FFFFFF"/>
        </w:rPr>
      </w:pPr>
    </w:p>
    <w:p w14:paraId="5A2EBCBE" w14:textId="77777777" w:rsidR="00DC7FED" w:rsidRDefault="00DC7FED" w:rsidP="00AD6448">
      <w:pPr>
        <w:shd w:val="clear" w:color="auto" w:fill="FFFFFF"/>
        <w:spacing w:line="276" w:lineRule="auto"/>
        <w:jc w:val="both"/>
        <w:textAlignment w:val="baseline"/>
        <w:rPr>
          <w:rFonts w:ascii="Arial" w:hAnsi="Arial" w:cs="Arial"/>
          <w:color w:val="000000"/>
          <w:shd w:val="clear" w:color="auto" w:fill="FFFFFF"/>
        </w:rPr>
      </w:pPr>
    </w:p>
    <w:p w14:paraId="406CAAA1" w14:textId="77777777" w:rsidR="00DC7FED" w:rsidRDefault="00DC7FED" w:rsidP="00AD6448">
      <w:pPr>
        <w:shd w:val="clear" w:color="auto" w:fill="FFFFFF"/>
        <w:spacing w:line="276" w:lineRule="auto"/>
        <w:jc w:val="both"/>
        <w:textAlignment w:val="baseline"/>
        <w:rPr>
          <w:rFonts w:ascii="Arial" w:hAnsi="Arial" w:cs="Arial"/>
          <w:color w:val="000000"/>
          <w:shd w:val="clear" w:color="auto" w:fill="FFFFFF"/>
        </w:rPr>
      </w:pPr>
    </w:p>
    <w:p w14:paraId="35B0F938" w14:textId="77777777" w:rsidR="00DC7FED" w:rsidRDefault="00DC7FED" w:rsidP="00AD6448">
      <w:pPr>
        <w:shd w:val="clear" w:color="auto" w:fill="FFFFFF"/>
        <w:spacing w:line="276" w:lineRule="auto"/>
        <w:jc w:val="both"/>
        <w:textAlignment w:val="baseline"/>
        <w:rPr>
          <w:rFonts w:ascii="Arial" w:hAnsi="Arial" w:cs="Arial"/>
          <w:color w:val="000000"/>
          <w:shd w:val="clear" w:color="auto" w:fill="FFFFFF"/>
        </w:rPr>
      </w:pPr>
    </w:p>
    <w:p w14:paraId="29EFD0A5" w14:textId="77777777" w:rsidR="00DC7FED" w:rsidRDefault="00DC7FED" w:rsidP="00AD6448">
      <w:pPr>
        <w:shd w:val="clear" w:color="auto" w:fill="FFFFFF"/>
        <w:spacing w:line="276" w:lineRule="auto"/>
        <w:jc w:val="both"/>
        <w:textAlignment w:val="baseline"/>
        <w:rPr>
          <w:rFonts w:ascii="Arial" w:hAnsi="Arial" w:cs="Arial"/>
          <w:color w:val="000000"/>
          <w:shd w:val="clear" w:color="auto" w:fill="FFFFFF"/>
        </w:rPr>
      </w:pPr>
    </w:p>
    <w:p w14:paraId="108A8C9D" w14:textId="39278007" w:rsidR="00A20C6C" w:rsidRDefault="00572798" w:rsidP="00AD6448">
      <w:pPr>
        <w:shd w:val="clear" w:color="auto" w:fill="FFFFFF"/>
        <w:spacing w:line="276" w:lineRule="auto"/>
        <w:jc w:val="both"/>
        <w:textAlignment w:val="baseline"/>
        <w:rPr>
          <w:rFonts w:ascii="Arial" w:hAnsi="Arial" w:cs="Arial"/>
          <w:color w:val="000000"/>
          <w:shd w:val="clear" w:color="auto" w:fill="FFFFFF"/>
        </w:rPr>
      </w:pPr>
      <w:r>
        <w:rPr>
          <w:rFonts w:ascii="Arial" w:hAnsi="Arial" w:cs="Arial"/>
          <w:color w:val="000000"/>
          <w:shd w:val="clear" w:color="auto" w:fill="FFFFFF"/>
        </w:rPr>
        <w:t>“</w:t>
      </w:r>
      <w:r w:rsidR="00AE0F0B" w:rsidRPr="00AE0F0B">
        <w:rPr>
          <w:rFonts w:ascii="Arial" w:hAnsi="Arial" w:cs="Arial"/>
          <w:color w:val="000000"/>
          <w:shd w:val="clear" w:color="auto" w:fill="FFFFFF"/>
        </w:rPr>
        <w:t>Recommendation 2 b) of the Strategy for Justice, Dignity and Solidarity calls for a scheme to capture good practice and acknowledge strengths within churches that are open and inclusive. Churches will outline what they do to ensure they are inclusive and develop plans for the future. These examples can then encourage others to also move forward.</w:t>
      </w:r>
    </w:p>
    <w:p w14:paraId="1A70ACB6" w14:textId="1E988649" w:rsidR="00AE0F0B" w:rsidRDefault="00AE0F0B" w:rsidP="00AD6448">
      <w:pPr>
        <w:shd w:val="clear" w:color="auto" w:fill="FFFFFF"/>
        <w:spacing w:line="276" w:lineRule="auto"/>
        <w:jc w:val="both"/>
        <w:textAlignment w:val="baseline"/>
        <w:rPr>
          <w:rFonts w:ascii="Arial" w:hAnsi="Arial" w:cs="Arial"/>
          <w:color w:val="000000"/>
          <w:shd w:val="clear" w:color="auto" w:fill="FFFFFF"/>
        </w:rPr>
      </w:pPr>
    </w:p>
    <w:p w14:paraId="2CE13C17" w14:textId="03B7C496" w:rsidR="00AE0F0B" w:rsidRDefault="00AE0F0B" w:rsidP="00AD6448">
      <w:pPr>
        <w:shd w:val="clear" w:color="auto" w:fill="FFFFFF"/>
        <w:spacing w:line="276" w:lineRule="auto"/>
        <w:jc w:val="both"/>
        <w:textAlignment w:val="baseline"/>
        <w:rPr>
          <w:rFonts w:ascii="Arial" w:hAnsi="Arial" w:cs="Arial"/>
          <w:color w:val="000000"/>
          <w:shd w:val="clear" w:color="auto" w:fill="FFFFFF"/>
        </w:rPr>
      </w:pPr>
      <w:r>
        <w:rPr>
          <w:rFonts w:ascii="Arial" w:hAnsi="Arial" w:cs="Arial"/>
          <w:color w:val="000000"/>
          <w:shd w:val="clear" w:color="auto" w:fill="FFFFFF"/>
        </w:rPr>
        <w:t>Let’s listen to what Deacon Ramona Samuel has to say to us about the Affirmations scheme.</w:t>
      </w:r>
      <w:r w:rsidR="00572798">
        <w:rPr>
          <w:rFonts w:ascii="Arial" w:hAnsi="Arial" w:cs="Arial"/>
          <w:color w:val="000000"/>
          <w:shd w:val="clear" w:color="auto" w:fill="FFFFFF"/>
        </w:rPr>
        <w:t>”</w:t>
      </w:r>
    </w:p>
    <w:p w14:paraId="527E5A55" w14:textId="545C5B60" w:rsidR="00AE0F0B" w:rsidRDefault="00AE0F0B" w:rsidP="00AD6448">
      <w:pPr>
        <w:shd w:val="clear" w:color="auto" w:fill="FFFFFF"/>
        <w:spacing w:line="276" w:lineRule="auto"/>
        <w:jc w:val="both"/>
        <w:textAlignment w:val="baseline"/>
        <w:rPr>
          <w:rFonts w:ascii="Arial" w:hAnsi="Arial" w:cs="Arial"/>
          <w:color w:val="000000"/>
          <w:shd w:val="clear" w:color="auto" w:fill="FFFFFF"/>
        </w:rPr>
      </w:pPr>
    </w:p>
    <w:p w14:paraId="41C1B308" w14:textId="42305D87" w:rsidR="00AE0F0B" w:rsidRPr="009C6ABB" w:rsidRDefault="00AE0F0B" w:rsidP="00AD6448">
      <w:pPr>
        <w:shd w:val="clear" w:color="auto" w:fill="FFFFFF"/>
        <w:spacing w:line="276" w:lineRule="auto"/>
        <w:jc w:val="both"/>
        <w:textAlignment w:val="baseline"/>
        <w:rPr>
          <w:rFonts w:ascii="Arial" w:hAnsi="Arial" w:cs="Arial"/>
          <w:b/>
          <w:color w:val="000000"/>
          <w:shd w:val="clear" w:color="auto" w:fill="FFFFFF"/>
        </w:rPr>
      </w:pPr>
      <w:r w:rsidRPr="009C6ABB">
        <w:rPr>
          <w:rFonts w:ascii="Arial" w:hAnsi="Arial" w:cs="Arial"/>
          <w:b/>
          <w:color w:val="000000"/>
          <w:shd w:val="clear" w:color="auto" w:fill="FFFFFF"/>
        </w:rPr>
        <w:t>Slide 4</w:t>
      </w:r>
      <w:r w:rsidR="00385191">
        <w:rPr>
          <w:rFonts w:ascii="Arial" w:hAnsi="Arial" w:cs="Arial"/>
          <w:b/>
          <w:color w:val="000000"/>
          <w:shd w:val="clear" w:color="auto" w:fill="FFFFFF"/>
        </w:rPr>
        <w:t>7</w:t>
      </w:r>
      <w:r w:rsidR="00DC0A24">
        <w:rPr>
          <w:rFonts w:ascii="Arial" w:hAnsi="Arial" w:cs="Arial"/>
          <w:b/>
          <w:color w:val="000000"/>
          <w:shd w:val="clear" w:color="auto" w:fill="FFFFFF"/>
        </w:rPr>
        <w:tab/>
      </w:r>
      <w:r w:rsidR="006D4E14">
        <w:rPr>
          <w:rFonts w:ascii="Arial" w:hAnsi="Arial" w:cs="Arial"/>
          <w:b/>
          <w:color w:val="000000"/>
          <w:shd w:val="clear" w:color="auto" w:fill="FFFFFF"/>
        </w:rPr>
        <w:t>(</w:t>
      </w:r>
      <w:r w:rsidR="00DC0A24">
        <w:rPr>
          <w:rFonts w:ascii="Arial" w:hAnsi="Arial" w:cs="Arial"/>
          <w:b/>
          <w:color w:val="000000"/>
          <w:shd w:val="clear" w:color="auto" w:fill="FFFFFF"/>
        </w:rPr>
        <w:t>3</w:t>
      </w:r>
      <w:r w:rsidR="006D4E14">
        <w:rPr>
          <w:rFonts w:ascii="Arial" w:hAnsi="Arial" w:cs="Arial"/>
          <w:b/>
          <w:color w:val="000000"/>
          <w:shd w:val="clear" w:color="auto" w:fill="FFFFFF"/>
        </w:rPr>
        <w:t xml:space="preserve"> minutes)</w:t>
      </w:r>
    </w:p>
    <w:p w14:paraId="1F18EF80" w14:textId="16DC6FAF" w:rsidR="00AE0F0B" w:rsidRPr="009C6ABB" w:rsidRDefault="00DC7FED" w:rsidP="00AD6448">
      <w:pPr>
        <w:shd w:val="clear" w:color="auto" w:fill="FFFFFF"/>
        <w:spacing w:line="276" w:lineRule="auto"/>
        <w:jc w:val="both"/>
        <w:textAlignment w:val="baseline"/>
        <w:rPr>
          <w:rFonts w:ascii="Arial" w:hAnsi="Arial" w:cs="Arial"/>
          <w:color w:val="000000"/>
          <w:shd w:val="clear" w:color="auto" w:fill="FFFFFF"/>
        </w:rPr>
      </w:pPr>
      <w:r>
        <w:rPr>
          <w:noProof/>
          <w:lang w:eastAsia="en-GB"/>
        </w:rPr>
        <w:drawing>
          <wp:anchor distT="0" distB="0" distL="114300" distR="114300" simplePos="0" relativeHeight="251706368" behindDoc="1" locked="0" layoutInCell="1" allowOverlap="1" wp14:anchorId="03E4E0E2" wp14:editId="42AA3B00">
            <wp:simplePos x="0" y="0"/>
            <wp:positionH relativeFrom="margin">
              <wp:align>left</wp:align>
            </wp:positionH>
            <wp:positionV relativeFrom="paragraph">
              <wp:posOffset>102424</wp:posOffset>
            </wp:positionV>
            <wp:extent cx="2476800" cy="1393200"/>
            <wp:effectExtent l="0" t="0" r="0" b="0"/>
            <wp:wrapTight wrapText="bothSides">
              <wp:wrapPolygon edited="0">
                <wp:start x="0" y="0"/>
                <wp:lineTo x="0" y="21265"/>
                <wp:lineTo x="21434" y="21265"/>
                <wp:lineTo x="21434"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2B03503D" w14:textId="77777777" w:rsidR="00DC7FED" w:rsidRDefault="00DC7FED" w:rsidP="00AD6448">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73F5051A" w14:textId="77777777" w:rsidR="00DC7FED" w:rsidRDefault="00DC7FED" w:rsidP="00AD6448">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405EA1A7" w14:textId="77777777" w:rsidR="00DC7FED" w:rsidRDefault="00DC7FED" w:rsidP="00AD6448">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487E5B5D" w14:textId="77777777" w:rsidR="00DC7FED" w:rsidRDefault="00DC7FED" w:rsidP="00AD6448">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0D53074C" w14:textId="77777777" w:rsidR="00DC7FED" w:rsidRDefault="00DC7FED" w:rsidP="00AD6448">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7EA4BF51" w14:textId="77777777" w:rsidR="00DC7FED" w:rsidRDefault="00DC7FED" w:rsidP="00AD6448">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5835401E" w14:textId="77777777" w:rsidR="00DC7FED" w:rsidRDefault="00DC7FED" w:rsidP="00AD6448">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799BCC3A" w14:textId="7698E7E2" w:rsidR="00AE0F0B" w:rsidRPr="009C6ABB" w:rsidRDefault="00572798" w:rsidP="00AD6448">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r>
        <w:rPr>
          <w:rFonts w:ascii="Arial" w:eastAsia="Times New Roman" w:hAnsi="Arial" w:cs="Arial"/>
          <w:color w:val="313131"/>
          <w:bdr w:val="none" w:sz="0" w:space="0" w:color="auto" w:frame="1"/>
          <w:lang w:eastAsia="en-GB"/>
        </w:rPr>
        <w:t>“</w:t>
      </w:r>
      <w:r w:rsidR="00AE0F0B" w:rsidRPr="00AE0F0B">
        <w:rPr>
          <w:rFonts w:ascii="Arial" w:eastAsia="Times New Roman" w:hAnsi="Arial" w:cs="Arial"/>
          <w:color w:val="313131"/>
          <w:bdr w:val="none" w:sz="0" w:space="0" w:color="auto" w:frame="1"/>
          <w:lang w:eastAsia="en-GB"/>
        </w:rPr>
        <w:t>Recommendation 2 c) of the Strategy for Justice, Dignity and Solidarity calls for a review of the language we use in communications and worship, both within the church and when we communicate externally. The aim is to avoid the use of language that is derogatory or marks people as different where this is not relevant, and instead use language that affirms the humanity and identity of all.</w:t>
      </w:r>
    </w:p>
    <w:p w14:paraId="43936A3A" w14:textId="77777777" w:rsidR="00690902" w:rsidRDefault="00690902" w:rsidP="00AD6448">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68F6BE23" w14:textId="2DBCEB16" w:rsidR="00AE0F0B" w:rsidRPr="009C6ABB" w:rsidRDefault="00AE0F0B" w:rsidP="00AD6448">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r w:rsidRPr="00AE0F0B">
        <w:rPr>
          <w:rFonts w:ascii="Arial" w:eastAsia="Times New Roman" w:hAnsi="Arial" w:cs="Arial"/>
          <w:color w:val="313131"/>
          <w:bdr w:val="none" w:sz="0" w:space="0" w:color="auto" w:frame="1"/>
          <w:lang w:eastAsia="en-GB"/>
        </w:rPr>
        <w:t>The Inclusive Language Guide is published on the Methodist website</w:t>
      </w:r>
      <w:r w:rsidRPr="009C6ABB">
        <w:rPr>
          <w:rFonts w:ascii="Arial" w:eastAsia="Times New Roman" w:hAnsi="Arial" w:cs="Arial"/>
          <w:color w:val="313131"/>
          <w:bdr w:val="none" w:sz="0" w:space="0" w:color="auto" w:frame="1"/>
          <w:lang w:eastAsia="en-GB"/>
        </w:rPr>
        <w:t>.</w:t>
      </w:r>
    </w:p>
    <w:p w14:paraId="32B994EE" w14:textId="26CE6DBE" w:rsidR="00AE0F0B" w:rsidRPr="009C6ABB" w:rsidRDefault="00AE0F0B" w:rsidP="00AD6448">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717D4150" w14:textId="63B702EB" w:rsidR="00AE0F0B" w:rsidRPr="00AE0F0B" w:rsidRDefault="00AE0F0B" w:rsidP="00AD6448">
      <w:pPr>
        <w:shd w:val="clear" w:color="auto" w:fill="FFFFFF"/>
        <w:spacing w:line="276" w:lineRule="auto"/>
        <w:jc w:val="both"/>
        <w:textAlignment w:val="baseline"/>
        <w:rPr>
          <w:rFonts w:ascii="Arial" w:eastAsia="Times New Roman" w:hAnsi="Arial" w:cs="Arial"/>
          <w:color w:val="313131"/>
          <w:lang w:eastAsia="en-GB"/>
        </w:rPr>
      </w:pPr>
      <w:r w:rsidRPr="009C6ABB">
        <w:rPr>
          <w:rFonts w:ascii="Arial" w:hAnsi="Arial" w:cs="Arial"/>
          <w:color w:val="000000"/>
          <w:shd w:val="clear" w:color="auto" w:fill="FFFFFF"/>
        </w:rPr>
        <w:t>Let’s listen to what Revd Jill Marsh has to say to us about the Inclusive Language Guide.</w:t>
      </w:r>
      <w:r w:rsidR="00572798">
        <w:rPr>
          <w:rFonts w:ascii="Arial" w:hAnsi="Arial" w:cs="Arial"/>
          <w:color w:val="000000"/>
          <w:shd w:val="clear" w:color="auto" w:fill="FFFFFF"/>
        </w:rPr>
        <w:t>”</w:t>
      </w:r>
    </w:p>
    <w:p w14:paraId="156C4DB3" w14:textId="595F74F2" w:rsidR="00AE0F0B" w:rsidRPr="009C6ABB" w:rsidRDefault="00385191" w:rsidP="00AD6448">
      <w:pPr>
        <w:shd w:val="clear" w:color="auto" w:fill="FFFFFF"/>
        <w:spacing w:line="276" w:lineRule="auto"/>
        <w:jc w:val="both"/>
        <w:textAlignment w:val="baseline"/>
        <w:rPr>
          <w:rFonts w:ascii="Arial" w:eastAsia="Times New Roman" w:hAnsi="Arial" w:cs="Arial"/>
          <w:b/>
          <w:lang w:eastAsia="en-GB"/>
        </w:rPr>
      </w:pPr>
      <w:r>
        <w:rPr>
          <w:rFonts w:ascii="Arial" w:eastAsia="Times New Roman" w:hAnsi="Arial" w:cs="Arial"/>
          <w:b/>
          <w:lang w:eastAsia="en-GB"/>
        </w:rPr>
        <w:lastRenderedPageBreak/>
        <w:t>Slide 48</w:t>
      </w:r>
      <w:r w:rsidR="00DC0A24">
        <w:rPr>
          <w:rFonts w:ascii="Arial" w:eastAsia="Times New Roman" w:hAnsi="Arial" w:cs="Arial"/>
          <w:b/>
          <w:lang w:eastAsia="en-GB"/>
        </w:rPr>
        <w:tab/>
      </w:r>
      <w:r w:rsidR="006D4E14">
        <w:rPr>
          <w:rFonts w:ascii="Arial" w:eastAsia="Times New Roman" w:hAnsi="Arial" w:cs="Arial"/>
          <w:b/>
          <w:lang w:eastAsia="en-GB"/>
        </w:rPr>
        <w:t>(</w:t>
      </w:r>
      <w:r w:rsidR="00ED7101">
        <w:rPr>
          <w:rFonts w:ascii="Arial" w:eastAsia="Times New Roman" w:hAnsi="Arial" w:cs="Arial"/>
          <w:b/>
          <w:lang w:eastAsia="en-GB"/>
        </w:rPr>
        <w:t>3</w:t>
      </w:r>
      <w:r w:rsidR="006D4E14">
        <w:rPr>
          <w:rFonts w:ascii="Arial" w:eastAsia="Times New Roman" w:hAnsi="Arial" w:cs="Arial"/>
          <w:b/>
          <w:lang w:eastAsia="en-GB"/>
        </w:rPr>
        <w:t xml:space="preserve"> minutes)</w:t>
      </w:r>
    </w:p>
    <w:p w14:paraId="12561D24" w14:textId="5F38418A" w:rsidR="00AE0F0B" w:rsidRPr="009C6ABB" w:rsidRDefault="00ED7101" w:rsidP="00AD6448">
      <w:pPr>
        <w:shd w:val="clear" w:color="auto" w:fill="FFFFFF"/>
        <w:spacing w:line="276" w:lineRule="auto"/>
        <w:jc w:val="both"/>
        <w:textAlignment w:val="baseline"/>
        <w:rPr>
          <w:rFonts w:ascii="Arial" w:eastAsia="Times New Roman" w:hAnsi="Arial" w:cs="Arial"/>
          <w:lang w:eastAsia="en-GB"/>
        </w:rPr>
      </w:pPr>
      <w:r>
        <w:rPr>
          <w:noProof/>
          <w:lang w:eastAsia="en-GB"/>
        </w:rPr>
        <w:drawing>
          <wp:anchor distT="0" distB="0" distL="114300" distR="114300" simplePos="0" relativeHeight="251708416" behindDoc="1" locked="0" layoutInCell="1" allowOverlap="1" wp14:anchorId="44E493AA" wp14:editId="40ED9439">
            <wp:simplePos x="0" y="0"/>
            <wp:positionH relativeFrom="margin">
              <wp:align>left</wp:align>
            </wp:positionH>
            <wp:positionV relativeFrom="paragraph">
              <wp:posOffset>89535</wp:posOffset>
            </wp:positionV>
            <wp:extent cx="2476500" cy="1393190"/>
            <wp:effectExtent l="0" t="0" r="0" b="0"/>
            <wp:wrapTight wrapText="bothSides">
              <wp:wrapPolygon edited="0">
                <wp:start x="0" y="0"/>
                <wp:lineTo x="0" y="21265"/>
                <wp:lineTo x="21434" y="21265"/>
                <wp:lineTo x="21434"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76500" cy="1393190"/>
                    </a:xfrm>
                    <a:prstGeom prst="rect">
                      <a:avLst/>
                    </a:prstGeom>
                  </pic:spPr>
                </pic:pic>
              </a:graphicData>
            </a:graphic>
            <wp14:sizeRelH relativeFrom="margin">
              <wp14:pctWidth>0</wp14:pctWidth>
            </wp14:sizeRelH>
            <wp14:sizeRelV relativeFrom="margin">
              <wp14:pctHeight>0</wp14:pctHeight>
            </wp14:sizeRelV>
          </wp:anchor>
        </w:drawing>
      </w:r>
    </w:p>
    <w:p w14:paraId="42308F6F" w14:textId="20C27612" w:rsidR="00AE0F0B" w:rsidRPr="009C6ABB" w:rsidRDefault="00AE0F0B" w:rsidP="00AD6448">
      <w:pPr>
        <w:shd w:val="clear" w:color="auto" w:fill="FFFFFF"/>
        <w:spacing w:line="276" w:lineRule="auto"/>
        <w:jc w:val="both"/>
        <w:textAlignment w:val="baseline"/>
        <w:rPr>
          <w:rFonts w:ascii="Arial" w:hAnsi="Arial" w:cs="Arial"/>
          <w:color w:val="313131"/>
          <w:shd w:val="clear" w:color="auto" w:fill="FFFFFF"/>
        </w:rPr>
      </w:pPr>
    </w:p>
    <w:p w14:paraId="414585A4" w14:textId="77777777" w:rsidR="009A74A0" w:rsidRDefault="009A74A0" w:rsidP="00AD6448">
      <w:pPr>
        <w:shd w:val="clear" w:color="auto" w:fill="FFFFFF"/>
        <w:spacing w:line="276" w:lineRule="auto"/>
        <w:jc w:val="both"/>
        <w:textAlignment w:val="baseline"/>
        <w:rPr>
          <w:rFonts w:ascii="Arial" w:hAnsi="Arial" w:cs="Arial"/>
          <w:color w:val="313131"/>
          <w:bdr w:val="none" w:sz="0" w:space="0" w:color="auto" w:frame="1"/>
        </w:rPr>
      </w:pPr>
    </w:p>
    <w:p w14:paraId="78F59941" w14:textId="77777777" w:rsidR="009A74A0" w:rsidRDefault="009A74A0" w:rsidP="00AD6448">
      <w:pPr>
        <w:shd w:val="clear" w:color="auto" w:fill="FFFFFF"/>
        <w:spacing w:line="276" w:lineRule="auto"/>
        <w:jc w:val="both"/>
        <w:textAlignment w:val="baseline"/>
        <w:rPr>
          <w:rFonts w:ascii="Arial" w:hAnsi="Arial" w:cs="Arial"/>
          <w:color w:val="313131"/>
          <w:bdr w:val="none" w:sz="0" w:space="0" w:color="auto" w:frame="1"/>
        </w:rPr>
      </w:pPr>
    </w:p>
    <w:p w14:paraId="093D3A47" w14:textId="77777777" w:rsidR="009A74A0" w:rsidRDefault="009A74A0" w:rsidP="00AD6448">
      <w:pPr>
        <w:shd w:val="clear" w:color="auto" w:fill="FFFFFF"/>
        <w:spacing w:line="276" w:lineRule="auto"/>
        <w:jc w:val="both"/>
        <w:textAlignment w:val="baseline"/>
        <w:rPr>
          <w:rFonts w:ascii="Arial" w:hAnsi="Arial" w:cs="Arial"/>
          <w:color w:val="313131"/>
          <w:bdr w:val="none" w:sz="0" w:space="0" w:color="auto" w:frame="1"/>
        </w:rPr>
      </w:pPr>
    </w:p>
    <w:p w14:paraId="58F59DAD" w14:textId="77777777" w:rsidR="009A74A0" w:rsidRDefault="009A74A0" w:rsidP="00AD6448">
      <w:pPr>
        <w:shd w:val="clear" w:color="auto" w:fill="FFFFFF"/>
        <w:spacing w:line="276" w:lineRule="auto"/>
        <w:jc w:val="both"/>
        <w:textAlignment w:val="baseline"/>
        <w:rPr>
          <w:rFonts w:ascii="Arial" w:hAnsi="Arial" w:cs="Arial"/>
          <w:color w:val="313131"/>
          <w:bdr w:val="none" w:sz="0" w:space="0" w:color="auto" w:frame="1"/>
        </w:rPr>
      </w:pPr>
    </w:p>
    <w:p w14:paraId="7D2ACD13" w14:textId="77777777" w:rsidR="009A74A0" w:rsidRDefault="009A74A0" w:rsidP="00AD6448">
      <w:pPr>
        <w:shd w:val="clear" w:color="auto" w:fill="FFFFFF"/>
        <w:spacing w:line="276" w:lineRule="auto"/>
        <w:jc w:val="both"/>
        <w:textAlignment w:val="baseline"/>
        <w:rPr>
          <w:rFonts w:ascii="Arial" w:hAnsi="Arial" w:cs="Arial"/>
          <w:color w:val="313131"/>
          <w:bdr w:val="none" w:sz="0" w:space="0" w:color="auto" w:frame="1"/>
        </w:rPr>
      </w:pPr>
    </w:p>
    <w:p w14:paraId="3911222A" w14:textId="77777777" w:rsidR="009A74A0" w:rsidRDefault="009A74A0" w:rsidP="00AD6448">
      <w:pPr>
        <w:shd w:val="clear" w:color="auto" w:fill="FFFFFF"/>
        <w:spacing w:line="276" w:lineRule="auto"/>
        <w:jc w:val="both"/>
        <w:textAlignment w:val="baseline"/>
        <w:rPr>
          <w:rFonts w:ascii="Arial" w:hAnsi="Arial" w:cs="Arial"/>
          <w:color w:val="313131"/>
          <w:bdr w:val="none" w:sz="0" w:space="0" w:color="auto" w:frame="1"/>
        </w:rPr>
      </w:pPr>
    </w:p>
    <w:p w14:paraId="3A1A0C0E" w14:textId="3214F870" w:rsidR="00C2091B" w:rsidRPr="009C6ABB" w:rsidRDefault="005E7E18" w:rsidP="00AD6448">
      <w:pPr>
        <w:shd w:val="clear" w:color="auto" w:fill="FFFFFF"/>
        <w:spacing w:line="276" w:lineRule="auto"/>
        <w:jc w:val="both"/>
        <w:textAlignment w:val="baseline"/>
        <w:rPr>
          <w:rFonts w:ascii="Arial" w:hAnsi="Arial" w:cs="Arial"/>
          <w:color w:val="313131"/>
        </w:rPr>
      </w:pPr>
      <w:r>
        <w:rPr>
          <w:rFonts w:ascii="Arial" w:hAnsi="Arial" w:cs="Arial"/>
          <w:color w:val="313131"/>
          <w:bdr w:val="none" w:sz="0" w:space="0" w:color="auto" w:frame="1"/>
        </w:rPr>
        <w:t>“</w:t>
      </w:r>
      <w:r w:rsidR="00C2091B" w:rsidRPr="009C6ABB">
        <w:rPr>
          <w:rFonts w:ascii="Arial" w:hAnsi="Arial" w:cs="Arial"/>
          <w:color w:val="313131"/>
          <w:bdr w:val="none" w:sz="0" w:space="0" w:color="auto" w:frame="1"/>
        </w:rPr>
        <w:t>Recommendation 4 a) of the Strategy for Justice, Dignity and Solidarity calls for a Discrimination and Abuse Response Service for people to disclose situations of discrimination or exclusion and be supported pastorally in deciding how to respond. The process will support and empower people through any decisions and actions that may be required to bring justice and healing, including restorative justice or a formal complaint if appropriate. The system will also allow instances of discrimination to be tracked, so that patterns can be identified and avoid being repeated.</w:t>
      </w:r>
    </w:p>
    <w:p w14:paraId="74FC2A37" w14:textId="487EDBED" w:rsidR="00C2091B" w:rsidRPr="009C6ABB" w:rsidRDefault="00C2091B" w:rsidP="00AD6448">
      <w:pPr>
        <w:shd w:val="clear" w:color="auto" w:fill="FFFFFF"/>
        <w:spacing w:line="276" w:lineRule="auto"/>
        <w:jc w:val="both"/>
        <w:textAlignment w:val="baseline"/>
        <w:rPr>
          <w:rFonts w:ascii="Arial" w:hAnsi="Arial" w:cs="Arial"/>
          <w:color w:val="313131"/>
          <w:bdr w:val="none" w:sz="0" w:space="0" w:color="auto" w:frame="1"/>
        </w:rPr>
      </w:pPr>
      <w:r w:rsidRPr="009C6ABB">
        <w:rPr>
          <w:rFonts w:ascii="Arial" w:hAnsi="Arial" w:cs="Arial"/>
          <w:color w:val="313131"/>
          <w:bdr w:val="none" w:sz="0" w:space="0" w:color="auto" w:frame="1"/>
        </w:rPr>
        <w:t>There is also the Personal Responsibility Commitment. Although this can be used by any and all of us committed to our own learning, it can also be used so that people who have caused discrimination or exclusion can be supported to accept the situation, learn and change their behaviour in line with the expectations of a just and inclusive church.</w:t>
      </w:r>
    </w:p>
    <w:p w14:paraId="08EC74A6" w14:textId="77777777" w:rsidR="00C2091B" w:rsidRPr="009C6ABB" w:rsidRDefault="00C2091B" w:rsidP="00AD6448">
      <w:pPr>
        <w:shd w:val="clear" w:color="auto" w:fill="FFFFFF"/>
        <w:spacing w:line="276" w:lineRule="auto"/>
        <w:jc w:val="both"/>
        <w:textAlignment w:val="baseline"/>
        <w:rPr>
          <w:rFonts w:ascii="Arial" w:hAnsi="Arial" w:cs="Arial"/>
          <w:color w:val="313131"/>
        </w:rPr>
      </w:pPr>
      <w:r w:rsidRPr="009C6ABB">
        <w:rPr>
          <w:rFonts w:ascii="Arial" w:hAnsi="Arial" w:cs="Arial"/>
          <w:color w:val="313131"/>
          <w:bdr w:val="none" w:sz="0" w:space="0" w:color="auto" w:frame="1"/>
          <w:lang w:val="en-US"/>
        </w:rPr>
        <w:t>In addition, the church will develop a Critical Incident Resource to provide support to those who need to respond to instances, so that there is a structured and consistent approach.</w:t>
      </w:r>
    </w:p>
    <w:p w14:paraId="0EC25CF3" w14:textId="77777777" w:rsidR="007B0B52" w:rsidRPr="009C6ABB" w:rsidRDefault="007B0B52" w:rsidP="00AD6448">
      <w:pPr>
        <w:shd w:val="clear" w:color="auto" w:fill="FFFFFF"/>
        <w:spacing w:line="276" w:lineRule="auto"/>
        <w:jc w:val="both"/>
        <w:textAlignment w:val="baseline"/>
        <w:rPr>
          <w:rFonts w:ascii="Arial" w:hAnsi="Arial" w:cs="Arial"/>
          <w:color w:val="313131"/>
          <w:shd w:val="clear" w:color="auto" w:fill="FFFFFF"/>
        </w:rPr>
      </w:pPr>
    </w:p>
    <w:p w14:paraId="4697D285" w14:textId="67A329C5" w:rsidR="00C2091B" w:rsidRPr="009C6ABB" w:rsidRDefault="00C2091B" w:rsidP="00AD6448">
      <w:pPr>
        <w:shd w:val="clear" w:color="auto" w:fill="FFFFFF"/>
        <w:spacing w:line="276" w:lineRule="auto"/>
        <w:jc w:val="both"/>
        <w:textAlignment w:val="baseline"/>
        <w:rPr>
          <w:rFonts w:ascii="Arial" w:hAnsi="Arial" w:cs="Arial"/>
          <w:color w:val="313131"/>
          <w:shd w:val="clear" w:color="auto" w:fill="FFFFFF"/>
        </w:rPr>
      </w:pPr>
      <w:r w:rsidRPr="009C6ABB">
        <w:rPr>
          <w:rFonts w:ascii="Arial" w:hAnsi="Arial" w:cs="Arial"/>
          <w:color w:val="313131"/>
          <w:shd w:val="clear" w:color="auto" w:fill="FFFFFF"/>
        </w:rPr>
        <w:t>Let’s listen to what Revd Farai-</w:t>
      </w:r>
      <w:r w:rsidR="007B0B52" w:rsidRPr="009C6ABB">
        <w:rPr>
          <w:rFonts w:ascii="Arial" w:hAnsi="Arial" w:cs="Arial"/>
          <w:color w:val="313131"/>
          <w:shd w:val="clear" w:color="auto" w:fill="FFFFFF"/>
        </w:rPr>
        <w:t>Mapamula</w:t>
      </w:r>
      <w:r w:rsidRPr="009C6ABB">
        <w:rPr>
          <w:rFonts w:ascii="Arial" w:hAnsi="Arial" w:cs="Arial"/>
          <w:color w:val="313131"/>
          <w:shd w:val="clear" w:color="auto" w:fill="FFFFFF"/>
        </w:rPr>
        <w:t xml:space="preserve"> has to say to us about the Discrimination and Abuse Response Service.</w:t>
      </w:r>
      <w:r w:rsidR="005E7E18">
        <w:rPr>
          <w:rFonts w:ascii="Arial" w:hAnsi="Arial" w:cs="Arial"/>
          <w:color w:val="313131"/>
          <w:shd w:val="clear" w:color="auto" w:fill="FFFFFF"/>
        </w:rPr>
        <w:t>”</w:t>
      </w:r>
    </w:p>
    <w:p w14:paraId="74218FD5" w14:textId="77777777" w:rsidR="00C2091B" w:rsidRPr="009C6ABB" w:rsidRDefault="00C2091B" w:rsidP="00AD6448">
      <w:pPr>
        <w:shd w:val="clear" w:color="auto" w:fill="FFFFFF"/>
        <w:spacing w:line="276" w:lineRule="auto"/>
        <w:jc w:val="both"/>
        <w:textAlignment w:val="baseline"/>
        <w:rPr>
          <w:rFonts w:ascii="Arial" w:hAnsi="Arial" w:cs="Arial"/>
          <w:color w:val="313131"/>
          <w:shd w:val="clear" w:color="auto" w:fill="FFFFFF"/>
        </w:rPr>
      </w:pPr>
    </w:p>
    <w:p w14:paraId="7B53ED92" w14:textId="5ACDF442" w:rsidR="009E79A9" w:rsidRPr="009C6ABB" w:rsidRDefault="00ED7101" w:rsidP="00AD6448">
      <w:pPr>
        <w:shd w:val="clear" w:color="auto" w:fill="FFFFFF"/>
        <w:spacing w:line="276" w:lineRule="auto"/>
        <w:jc w:val="both"/>
        <w:textAlignment w:val="baseline"/>
        <w:rPr>
          <w:rFonts w:ascii="Arial" w:hAnsi="Arial" w:cs="Arial"/>
          <w:b/>
          <w:color w:val="313131"/>
          <w:shd w:val="clear" w:color="auto" w:fill="FFFFFF"/>
        </w:rPr>
      </w:pPr>
      <w:r>
        <w:rPr>
          <w:rFonts w:ascii="Arial" w:hAnsi="Arial" w:cs="Arial"/>
          <w:b/>
          <w:color w:val="313131"/>
          <w:shd w:val="clear" w:color="auto" w:fill="FFFFFF"/>
        </w:rPr>
        <w:t>Slide 49</w:t>
      </w:r>
      <w:r w:rsidR="00DC0A24">
        <w:rPr>
          <w:rFonts w:ascii="Arial" w:hAnsi="Arial" w:cs="Arial"/>
          <w:b/>
          <w:color w:val="313131"/>
          <w:shd w:val="clear" w:color="auto" w:fill="FFFFFF"/>
        </w:rPr>
        <w:tab/>
      </w:r>
      <w:r w:rsidR="006D4E14">
        <w:rPr>
          <w:rFonts w:ascii="Arial" w:hAnsi="Arial" w:cs="Arial"/>
          <w:b/>
          <w:color w:val="313131"/>
          <w:shd w:val="clear" w:color="auto" w:fill="FFFFFF"/>
        </w:rPr>
        <w:t>(</w:t>
      </w:r>
      <w:r w:rsidR="00DC0A24">
        <w:rPr>
          <w:rFonts w:ascii="Arial" w:hAnsi="Arial" w:cs="Arial"/>
          <w:b/>
          <w:color w:val="313131"/>
          <w:shd w:val="clear" w:color="auto" w:fill="FFFFFF"/>
        </w:rPr>
        <w:t>2</w:t>
      </w:r>
      <w:r w:rsidR="006D4E14">
        <w:rPr>
          <w:rFonts w:ascii="Arial" w:hAnsi="Arial" w:cs="Arial"/>
          <w:b/>
          <w:color w:val="313131"/>
          <w:shd w:val="clear" w:color="auto" w:fill="FFFFFF"/>
        </w:rPr>
        <w:t xml:space="preserve"> minutes)</w:t>
      </w:r>
    </w:p>
    <w:p w14:paraId="2033FE03" w14:textId="2138271F" w:rsidR="009E79A9" w:rsidRPr="009C6ABB" w:rsidRDefault="00ED7101" w:rsidP="00AD6448">
      <w:pPr>
        <w:shd w:val="clear" w:color="auto" w:fill="FFFFFF"/>
        <w:spacing w:line="276" w:lineRule="auto"/>
        <w:jc w:val="both"/>
        <w:textAlignment w:val="baseline"/>
        <w:rPr>
          <w:rFonts w:ascii="Arial" w:hAnsi="Arial" w:cs="Arial"/>
          <w:color w:val="313131"/>
          <w:shd w:val="clear" w:color="auto" w:fill="FFFFFF"/>
        </w:rPr>
      </w:pPr>
      <w:r>
        <w:rPr>
          <w:noProof/>
          <w:lang w:eastAsia="en-GB"/>
        </w:rPr>
        <w:drawing>
          <wp:anchor distT="0" distB="0" distL="114300" distR="114300" simplePos="0" relativeHeight="251709440" behindDoc="1" locked="0" layoutInCell="1" allowOverlap="1" wp14:anchorId="3FFEC5B7" wp14:editId="3D7763A1">
            <wp:simplePos x="0" y="0"/>
            <wp:positionH relativeFrom="margin">
              <wp:posOffset>0</wp:posOffset>
            </wp:positionH>
            <wp:positionV relativeFrom="paragraph">
              <wp:posOffset>74295</wp:posOffset>
            </wp:positionV>
            <wp:extent cx="2476500" cy="1393190"/>
            <wp:effectExtent l="0" t="0" r="0" b="0"/>
            <wp:wrapTight wrapText="bothSides">
              <wp:wrapPolygon edited="0">
                <wp:start x="0" y="0"/>
                <wp:lineTo x="0" y="21265"/>
                <wp:lineTo x="21434" y="21265"/>
                <wp:lineTo x="2143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476500" cy="1393190"/>
                    </a:xfrm>
                    <a:prstGeom prst="rect">
                      <a:avLst/>
                    </a:prstGeom>
                  </pic:spPr>
                </pic:pic>
              </a:graphicData>
            </a:graphic>
            <wp14:sizeRelH relativeFrom="margin">
              <wp14:pctWidth>0</wp14:pctWidth>
            </wp14:sizeRelH>
            <wp14:sizeRelV relativeFrom="margin">
              <wp14:pctHeight>0</wp14:pctHeight>
            </wp14:sizeRelV>
          </wp:anchor>
        </w:drawing>
      </w:r>
    </w:p>
    <w:p w14:paraId="0702BC26" w14:textId="1CFC96F6" w:rsidR="00BA286A" w:rsidRDefault="00BA286A" w:rsidP="00AD6448">
      <w:pPr>
        <w:shd w:val="clear" w:color="auto" w:fill="FFFFFF"/>
        <w:spacing w:line="276" w:lineRule="auto"/>
        <w:jc w:val="both"/>
        <w:textAlignment w:val="baseline"/>
        <w:rPr>
          <w:rFonts w:ascii="Arial" w:hAnsi="Arial" w:cs="Arial"/>
          <w:color w:val="313131"/>
          <w:shd w:val="clear" w:color="auto" w:fill="FFFFFF"/>
        </w:rPr>
      </w:pPr>
    </w:p>
    <w:p w14:paraId="69F3DC61" w14:textId="77777777" w:rsidR="00BA286A" w:rsidRDefault="00BA286A" w:rsidP="00AD6448">
      <w:pPr>
        <w:shd w:val="clear" w:color="auto" w:fill="FFFFFF"/>
        <w:spacing w:line="276" w:lineRule="auto"/>
        <w:jc w:val="both"/>
        <w:textAlignment w:val="baseline"/>
        <w:rPr>
          <w:rFonts w:ascii="Arial" w:hAnsi="Arial" w:cs="Arial"/>
          <w:color w:val="313131"/>
          <w:shd w:val="clear" w:color="auto" w:fill="FFFFFF"/>
        </w:rPr>
      </w:pPr>
    </w:p>
    <w:p w14:paraId="13AFCE78" w14:textId="77777777" w:rsidR="00BA286A" w:rsidRDefault="00BA286A" w:rsidP="00AD6448">
      <w:pPr>
        <w:shd w:val="clear" w:color="auto" w:fill="FFFFFF"/>
        <w:spacing w:line="276" w:lineRule="auto"/>
        <w:jc w:val="both"/>
        <w:textAlignment w:val="baseline"/>
        <w:rPr>
          <w:rFonts w:ascii="Arial" w:hAnsi="Arial" w:cs="Arial"/>
          <w:color w:val="313131"/>
          <w:shd w:val="clear" w:color="auto" w:fill="FFFFFF"/>
        </w:rPr>
      </w:pPr>
    </w:p>
    <w:p w14:paraId="5C0C25BB" w14:textId="77777777" w:rsidR="00BA286A" w:rsidRDefault="00BA286A" w:rsidP="00AD6448">
      <w:pPr>
        <w:shd w:val="clear" w:color="auto" w:fill="FFFFFF"/>
        <w:spacing w:line="276" w:lineRule="auto"/>
        <w:jc w:val="both"/>
        <w:textAlignment w:val="baseline"/>
        <w:rPr>
          <w:rFonts w:ascii="Arial" w:hAnsi="Arial" w:cs="Arial"/>
          <w:color w:val="313131"/>
          <w:shd w:val="clear" w:color="auto" w:fill="FFFFFF"/>
        </w:rPr>
      </w:pPr>
    </w:p>
    <w:p w14:paraId="20E66A20" w14:textId="77777777" w:rsidR="00BA286A" w:rsidRDefault="00BA286A" w:rsidP="00AD6448">
      <w:pPr>
        <w:shd w:val="clear" w:color="auto" w:fill="FFFFFF"/>
        <w:spacing w:line="276" w:lineRule="auto"/>
        <w:jc w:val="both"/>
        <w:textAlignment w:val="baseline"/>
        <w:rPr>
          <w:rFonts w:ascii="Arial" w:hAnsi="Arial" w:cs="Arial"/>
          <w:color w:val="313131"/>
          <w:shd w:val="clear" w:color="auto" w:fill="FFFFFF"/>
        </w:rPr>
      </w:pPr>
    </w:p>
    <w:p w14:paraId="77B296D8" w14:textId="77777777" w:rsidR="00BA286A" w:rsidRDefault="00BA286A" w:rsidP="00AD6448">
      <w:pPr>
        <w:shd w:val="clear" w:color="auto" w:fill="FFFFFF"/>
        <w:spacing w:line="276" w:lineRule="auto"/>
        <w:jc w:val="both"/>
        <w:textAlignment w:val="baseline"/>
        <w:rPr>
          <w:rFonts w:ascii="Arial" w:hAnsi="Arial" w:cs="Arial"/>
          <w:color w:val="313131"/>
          <w:shd w:val="clear" w:color="auto" w:fill="FFFFFF"/>
        </w:rPr>
      </w:pPr>
    </w:p>
    <w:p w14:paraId="7BD35633" w14:textId="40685602" w:rsidR="00BA286A" w:rsidRDefault="00BA286A" w:rsidP="00AD6448">
      <w:pPr>
        <w:shd w:val="clear" w:color="auto" w:fill="FFFFFF"/>
        <w:spacing w:line="276" w:lineRule="auto"/>
        <w:jc w:val="both"/>
        <w:textAlignment w:val="baseline"/>
        <w:rPr>
          <w:rFonts w:ascii="Arial" w:hAnsi="Arial" w:cs="Arial"/>
          <w:color w:val="313131"/>
          <w:shd w:val="clear" w:color="auto" w:fill="FFFFFF"/>
        </w:rPr>
      </w:pPr>
    </w:p>
    <w:p w14:paraId="22A76B32" w14:textId="58597B12" w:rsidR="007B0B52" w:rsidRPr="009C6ABB" w:rsidRDefault="005E7E18" w:rsidP="00AD6448">
      <w:pPr>
        <w:shd w:val="clear" w:color="auto" w:fill="FFFFFF"/>
        <w:spacing w:line="276" w:lineRule="auto"/>
        <w:jc w:val="both"/>
        <w:textAlignment w:val="baseline"/>
        <w:rPr>
          <w:rFonts w:ascii="Arial" w:hAnsi="Arial" w:cs="Arial"/>
          <w:color w:val="313131"/>
          <w:shd w:val="clear" w:color="auto" w:fill="FFFFFF"/>
        </w:rPr>
      </w:pPr>
      <w:r>
        <w:rPr>
          <w:rFonts w:ascii="Arial" w:hAnsi="Arial" w:cs="Arial"/>
          <w:color w:val="313131"/>
          <w:shd w:val="clear" w:color="auto" w:fill="FFFFFF"/>
        </w:rPr>
        <w:t>“</w:t>
      </w:r>
      <w:r w:rsidR="009C6ABB" w:rsidRPr="009C6ABB">
        <w:rPr>
          <w:rFonts w:ascii="Arial" w:hAnsi="Arial" w:cs="Arial"/>
          <w:color w:val="313131"/>
          <w:shd w:val="clear" w:color="auto" w:fill="FFFFFF"/>
        </w:rPr>
        <w:t>Recommendation 4 e) of the Strategy for Justice, Dignity and Solidarity calls for a Truth and Reconciliation process. This process will apply to a particular system or procedure within church life. The process will be to listen to those who have experienced discrimination, to acknowledge the injustices and failures within the system, and to transform systems and procedures in a way that brings healing and justice.</w:t>
      </w:r>
    </w:p>
    <w:p w14:paraId="64BF382B" w14:textId="78B64D17" w:rsidR="009C6ABB" w:rsidRPr="009C6ABB" w:rsidRDefault="009C6ABB" w:rsidP="00AD6448">
      <w:pPr>
        <w:shd w:val="clear" w:color="auto" w:fill="FFFFFF"/>
        <w:spacing w:line="276" w:lineRule="auto"/>
        <w:jc w:val="both"/>
        <w:textAlignment w:val="baseline"/>
        <w:rPr>
          <w:rFonts w:ascii="Arial" w:hAnsi="Arial" w:cs="Arial"/>
          <w:color w:val="313131"/>
          <w:shd w:val="clear" w:color="auto" w:fill="FFFFFF"/>
        </w:rPr>
      </w:pPr>
      <w:r w:rsidRPr="009C6ABB">
        <w:rPr>
          <w:rFonts w:ascii="Arial" w:hAnsi="Arial" w:cs="Arial"/>
          <w:color w:val="313131"/>
          <w:shd w:val="clear" w:color="auto" w:fill="FFFFFF"/>
        </w:rPr>
        <w:lastRenderedPageBreak/>
        <w:t>Let’s listen to what Bevan Powell, Equality, Diversity and Inclusion Advisor, has to say to us about the Truth and Reconciliation process.</w:t>
      </w:r>
      <w:r w:rsidR="005E7E18">
        <w:rPr>
          <w:rFonts w:ascii="Arial" w:hAnsi="Arial" w:cs="Arial"/>
          <w:color w:val="313131"/>
          <w:shd w:val="clear" w:color="auto" w:fill="FFFFFF"/>
        </w:rPr>
        <w:t>”</w:t>
      </w:r>
    </w:p>
    <w:p w14:paraId="02169F8E" w14:textId="77777777" w:rsidR="00690902" w:rsidRDefault="00690902" w:rsidP="00AD6448">
      <w:pPr>
        <w:shd w:val="clear" w:color="auto" w:fill="FFFFFF"/>
        <w:spacing w:line="276" w:lineRule="auto"/>
        <w:jc w:val="both"/>
        <w:textAlignment w:val="baseline"/>
        <w:rPr>
          <w:rFonts w:ascii="Arial" w:hAnsi="Arial" w:cs="Arial"/>
          <w:b/>
          <w:color w:val="313131"/>
          <w:shd w:val="clear" w:color="auto" w:fill="FFFFFF"/>
        </w:rPr>
      </w:pPr>
    </w:p>
    <w:p w14:paraId="12B18826" w14:textId="683CDDD2" w:rsidR="009E79A9" w:rsidRPr="009C6ABB" w:rsidRDefault="00ED7101" w:rsidP="00AD6448">
      <w:pPr>
        <w:shd w:val="clear" w:color="auto" w:fill="FFFFFF"/>
        <w:spacing w:line="276" w:lineRule="auto"/>
        <w:jc w:val="both"/>
        <w:textAlignment w:val="baseline"/>
        <w:rPr>
          <w:rFonts w:ascii="Arial" w:hAnsi="Arial" w:cs="Arial"/>
          <w:b/>
          <w:color w:val="313131"/>
          <w:shd w:val="clear" w:color="auto" w:fill="FFFFFF"/>
        </w:rPr>
      </w:pPr>
      <w:r>
        <w:rPr>
          <w:rFonts w:ascii="Arial" w:hAnsi="Arial" w:cs="Arial"/>
          <w:b/>
          <w:color w:val="313131"/>
          <w:shd w:val="clear" w:color="auto" w:fill="FFFFFF"/>
        </w:rPr>
        <w:t>Slide 50</w:t>
      </w:r>
      <w:r w:rsidR="003B0DE3">
        <w:rPr>
          <w:rFonts w:ascii="Arial" w:hAnsi="Arial" w:cs="Arial"/>
          <w:b/>
          <w:color w:val="313131"/>
          <w:shd w:val="clear" w:color="auto" w:fill="FFFFFF"/>
        </w:rPr>
        <w:tab/>
      </w:r>
      <w:r w:rsidR="006D4E14">
        <w:rPr>
          <w:rFonts w:ascii="Arial" w:hAnsi="Arial" w:cs="Arial"/>
          <w:b/>
          <w:color w:val="313131"/>
          <w:shd w:val="clear" w:color="auto" w:fill="FFFFFF"/>
        </w:rPr>
        <w:t>(</w:t>
      </w:r>
      <w:r w:rsidR="003B0DE3">
        <w:rPr>
          <w:rFonts w:ascii="Arial" w:hAnsi="Arial" w:cs="Arial"/>
          <w:b/>
          <w:color w:val="313131"/>
          <w:shd w:val="clear" w:color="auto" w:fill="FFFFFF"/>
        </w:rPr>
        <w:t>3</w:t>
      </w:r>
      <w:r w:rsidR="006D4E14">
        <w:rPr>
          <w:rFonts w:ascii="Arial" w:hAnsi="Arial" w:cs="Arial"/>
          <w:b/>
          <w:color w:val="313131"/>
          <w:shd w:val="clear" w:color="auto" w:fill="FFFFFF"/>
        </w:rPr>
        <w:t xml:space="preserve"> minutes)</w:t>
      </w:r>
    </w:p>
    <w:p w14:paraId="5724DF82" w14:textId="58E2266B" w:rsidR="009E79A9" w:rsidRPr="009C6ABB" w:rsidRDefault="003E1275" w:rsidP="00AD6448">
      <w:pPr>
        <w:shd w:val="clear" w:color="auto" w:fill="FFFFFF"/>
        <w:spacing w:line="276" w:lineRule="auto"/>
        <w:jc w:val="both"/>
        <w:textAlignment w:val="baseline"/>
        <w:rPr>
          <w:rFonts w:ascii="Arial" w:hAnsi="Arial" w:cs="Arial"/>
          <w:color w:val="313131"/>
          <w:shd w:val="clear" w:color="auto" w:fill="FFFFFF"/>
        </w:rPr>
      </w:pPr>
      <w:r>
        <w:rPr>
          <w:noProof/>
          <w:lang w:eastAsia="en-GB"/>
        </w:rPr>
        <w:drawing>
          <wp:anchor distT="0" distB="0" distL="114300" distR="114300" simplePos="0" relativeHeight="251710464" behindDoc="1" locked="0" layoutInCell="1" allowOverlap="1" wp14:anchorId="7B2F0205" wp14:editId="533C12EA">
            <wp:simplePos x="0" y="0"/>
            <wp:positionH relativeFrom="margin">
              <wp:posOffset>0</wp:posOffset>
            </wp:positionH>
            <wp:positionV relativeFrom="paragraph">
              <wp:posOffset>99060</wp:posOffset>
            </wp:positionV>
            <wp:extent cx="2476500" cy="1393190"/>
            <wp:effectExtent l="0" t="0" r="0" b="0"/>
            <wp:wrapTight wrapText="bothSides">
              <wp:wrapPolygon edited="0">
                <wp:start x="0" y="0"/>
                <wp:lineTo x="0" y="21265"/>
                <wp:lineTo x="21434" y="21265"/>
                <wp:lineTo x="21434"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476500" cy="1393190"/>
                    </a:xfrm>
                    <a:prstGeom prst="rect">
                      <a:avLst/>
                    </a:prstGeom>
                  </pic:spPr>
                </pic:pic>
              </a:graphicData>
            </a:graphic>
            <wp14:sizeRelH relativeFrom="margin">
              <wp14:pctWidth>0</wp14:pctWidth>
            </wp14:sizeRelH>
            <wp14:sizeRelV relativeFrom="margin">
              <wp14:pctHeight>0</wp14:pctHeight>
            </wp14:sizeRelV>
          </wp:anchor>
        </w:drawing>
      </w:r>
    </w:p>
    <w:p w14:paraId="0A16233F" w14:textId="5D7B2909" w:rsidR="003E1275" w:rsidRDefault="003E1275" w:rsidP="00AD6448">
      <w:pPr>
        <w:shd w:val="clear" w:color="auto" w:fill="FFFFFF"/>
        <w:spacing w:line="276" w:lineRule="auto"/>
        <w:jc w:val="both"/>
        <w:textAlignment w:val="baseline"/>
        <w:rPr>
          <w:rFonts w:ascii="Arial" w:hAnsi="Arial" w:cs="Arial"/>
          <w:color w:val="313131"/>
          <w:shd w:val="clear" w:color="auto" w:fill="FFFFFF"/>
        </w:rPr>
      </w:pPr>
    </w:p>
    <w:p w14:paraId="4EE01E5B" w14:textId="77777777" w:rsidR="003E1275" w:rsidRDefault="003E1275" w:rsidP="00AD6448">
      <w:pPr>
        <w:shd w:val="clear" w:color="auto" w:fill="FFFFFF"/>
        <w:spacing w:line="276" w:lineRule="auto"/>
        <w:jc w:val="both"/>
        <w:textAlignment w:val="baseline"/>
        <w:rPr>
          <w:rFonts w:ascii="Arial" w:hAnsi="Arial" w:cs="Arial"/>
          <w:color w:val="313131"/>
          <w:shd w:val="clear" w:color="auto" w:fill="FFFFFF"/>
        </w:rPr>
      </w:pPr>
    </w:p>
    <w:p w14:paraId="0D9D3A96" w14:textId="77777777" w:rsidR="003E1275" w:rsidRDefault="003E1275" w:rsidP="00AD6448">
      <w:pPr>
        <w:shd w:val="clear" w:color="auto" w:fill="FFFFFF"/>
        <w:spacing w:line="276" w:lineRule="auto"/>
        <w:jc w:val="both"/>
        <w:textAlignment w:val="baseline"/>
        <w:rPr>
          <w:rFonts w:ascii="Arial" w:hAnsi="Arial" w:cs="Arial"/>
          <w:color w:val="313131"/>
          <w:shd w:val="clear" w:color="auto" w:fill="FFFFFF"/>
        </w:rPr>
      </w:pPr>
    </w:p>
    <w:p w14:paraId="2FD9AD39" w14:textId="77777777" w:rsidR="003E1275" w:rsidRDefault="003E1275" w:rsidP="00AD6448">
      <w:pPr>
        <w:shd w:val="clear" w:color="auto" w:fill="FFFFFF"/>
        <w:spacing w:line="276" w:lineRule="auto"/>
        <w:jc w:val="both"/>
        <w:textAlignment w:val="baseline"/>
        <w:rPr>
          <w:rFonts w:ascii="Arial" w:hAnsi="Arial" w:cs="Arial"/>
          <w:color w:val="313131"/>
          <w:shd w:val="clear" w:color="auto" w:fill="FFFFFF"/>
        </w:rPr>
      </w:pPr>
    </w:p>
    <w:p w14:paraId="4736089D" w14:textId="77777777" w:rsidR="003E1275" w:rsidRDefault="003E1275" w:rsidP="00AD6448">
      <w:pPr>
        <w:shd w:val="clear" w:color="auto" w:fill="FFFFFF"/>
        <w:spacing w:line="276" w:lineRule="auto"/>
        <w:jc w:val="both"/>
        <w:textAlignment w:val="baseline"/>
        <w:rPr>
          <w:rFonts w:ascii="Arial" w:hAnsi="Arial" w:cs="Arial"/>
          <w:color w:val="313131"/>
          <w:shd w:val="clear" w:color="auto" w:fill="FFFFFF"/>
        </w:rPr>
      </w:pPr>
    </w:p>
    <w:p w14:paraId="252EF57E" w14:textId="77777777" w:rsidR="003E1275" w:rsidRDefault="003E1275" w:rsidP="00AD6448">
      <w:pPr>
        <w:shd w:val="clear" w:color="auto" w:fill="FFFFFF"/>
        <w:spacing w:line="276" w:lineRule="auto"/>
        <w:jc w:val="both"/>
        <w:textAlignment w:val="baseline"/>
        <w:rPr>
          <w:rFonts w:ascii="Arial" w:hAnsi="Arial" w:cs="Arial"/>
          <w:color w:val="313131"/>
          <w:shd w:val="clear" w:color="auto" w:fill="FFFFFF"/>
        </w:rPr>
      </w:pPr>
    </w:p>
    <w:p w14:paraId="449F02F2" w14:textId="77777777" w:rsidR="003E1275" w:rsidRDefault="003E1275" w:rsidP="00AD6448">
      <w:pPr>
        <w:shd w:val="clear" w:color="auto" w:fill="FFFFFF"/>
        <w:spacing w:line="276" w:lineRule="auto"/>
        <w:jc w:val="both"/>
        <w:textAlignment w:val="baseline"/>
        <w:rPr>
          <w:rFonts w:ascii="Arial" w:hAnsi="Arial" w:cs="Arial"/>
          <w:color w:val="313131"/>
          <w:shd w:val="clear" w:color="auto" w:fill="FFFFFF"/>
        </w:rPr>
      </w:pPr>
    </w:p>
    <w:p w14:paraId="46B0AED4" w14:textId="1EEF8AC2" w:rsidR="009E79A9" w:rsidRPr="009C6ABB" w:rsidRDefault="005E7E18" w:rsidP="00AD6448">
      <w:pPr>
        <w:shd w:val="clear" w:color="auto" w:fill="FFFFFF"/>
        <w:spacing w:line="276" w:lineRule="auto"/>
        <w:jc w:val="both"/>
        <w:textAlignment w:val="baseline"/>
        <w:rPr>
          <w:rFonts w:ascii="Arial" w:hAnsi="Arial" w:cs="Arial"/>
          <w:color w:val="313131"/>
          <w:shd w:val="clear" w:color="auto" w:fill="FFFFFF"/>
        </w:rPr>
      </w:pPr>
      <w:r>
        <w:rPr>
          <w:rFonts w:ascii="Arial" w:hAnsi="Arial" w:cs="Arial"/>
          <w:color w:val="313131"/>
          <w:shd w:val="clear" w:color="auto" w:fill="FFFFFF"/>
        </w:rPr>
        <w:t>“</w:t>
      </w:r>
      <w:r w:rsidR="009C6ABB" w:rsidRPr="009C6ABB">
        <w:rPr>
          <w:rFonts w:ascii="Arial" w:hAnsi="Arial" w:cs="Arial"/>
          <w:color w:val="313131"/>
          <w:shd w:val="clear" w:color="auto" w:fill="FFFFFF"/>
        </w:rPr>
        <w:t>Recommendation 4 f) of the Strategy for Justice, Dignity and Solidarity calls for Solidarity Circles with opportunities to meet. These will provide an opportunity for people in the church who share a particular characteristic to meet together. This will be a chance to support one another and to identify concerns that need to be addressed and can be raised with church leaders.</w:t>
      </w:r>
    </w:p>
    <w:p w14:paraId="530221A4" w14:textId="13D16194" w:rsidR="009C6ABB" w:rsidRPr="009C6ABB" w:rsidRDefault="009C6ABB" w:rsidP="00AD6448">
      <w:pPr>
        <w:shd w:val="clear" w:color="auto" w:fill="FFFFFF"/>
        <w:spacing w:line="276" w:lineRule="auto"/>
        <w:jc w:val="both"/>
        <w:textAlignment w:val="baseline"/>
        <w:rPr>
          <w:rFonts w:ascii="Arial" w:hAnsi="Arial" w:cs="Arial"/>
          <w:color w:val="313131"/>
          <w:shd w:val="clear" w:color="auto" w:fill="FFFFFF"/>
        </w:rPr>
      </w:pPr>
    </w:p>
    <w:p w14:paraId="62992BCD" w14:textId="559C4419" w:rsidR="009C6ABB" w:rsidRPr="009C6ABB" w:rsidRDefault="009C6ABB" w:rsidP="00AD6448">
      <w:pPr>
        <w:shd w:val="clear" w:color="auto" w:fill="FFFFFF"/>
        <w:spacing w:line="276" w:lineRule="auto"/>
        <w:jc w:val="both"/>
        <w:textAlignment w:val="baseline"/>
        <w:rPr>
          <w:rFonts w:ascii="Arial" w:hAnsi="Arial" w:cs="Arial"/>
          <w:color w:val="313131"/>
          <w:shd w:val="clear" w:color="auto" w:fill="FFFFFF"/>
        </w:rPr>
      </w:pPr>
      <w:r w:rsidRPr="009C6ABB">
        <w:rPr>
          <w:rFonts w:ascii="Arial" w:hAnsi="Arial" w:cs="Arial"/>
          <w:color w:val="313131"/>
          <w:shd w:val="clear" w:color="auto" w:fill="FFFFFF"/>
        </w:rPr>
        <w:t>Let’s listen to what Rachael Lowe and Nick Palfreyman from the ‘Living with Disability’ Solidarity Circle have to say to us about Solidarity Circles.</w:t>
      </w:r>
      <w:r w:rsidR="005E7E18">
        <w:rPr>
          <w:rFonts w:ascii="Arial" w:hAnsi="Arial" w:cs="Arial"/>
          <w:color w:val="313131"/>
          <w:shd w:val="clear" w:color="auto" w:fill="FFFFFF"/>
        </w:rPr>
        <w:t>”</w:t>
      </w:r>
    </w:p>
    <w:p w14:paraId="096BEFC4" w14:textId="77777777" w:rsidR="009C6ABB" w:rsidRPr="009C6ABB" w:rsidRDefault="009C6ABB" w:rsidP="00AD6448">
      <w:pPr>
        <w:shd w:val="clear" w:color="auto" w:fill="FFFFFF"/>
        <w:spacing w:line="276" w:lineRule="auto"/>
        <w:jc w:val="both"/>
        <w:textAlignment w:val="baseline"/>
        <w:rPr>
          <w:rFonts w:ascii="Arial" w:hAnsi="Arial" w:cs="Arial"/>
          <w:color w:val="313131"/>
          <w:shd w:val="clear" w:color="auto" w:fill="FFFFFF"/>
        </w:rPr>
      </w:pPr>
    </w:p>
    <w:p w14:paraId="4BB12B6E" w14:textId="004F375C" w:rsidR="009E79A9" w:rsidRPr="009C6ABB" w:rsidRDefault="00ED7101" w:rsidP="00AD6448">
      <w:pPr>
        <w:shd w:val="clear" w:color="auto" w:fill="FFFFFF"/>
        <w:spacing w:line="276" w:lineRule="auto"/>
        <w:jc w:val="both"/>
        <w:textAlignment w:val="baseline"/>
        <w:rPr>
          <w:rFonts w:ascii="Arial" w:hAnsi="Arial" w:cs="Arial"/>
          <w:b/>
          <w:color w:val="313131"/>
          <w:shd w:val="clear" w:color="auto" w:fill="FFFFFF"/>
        </w:rPr>
      </w:pPr>
      <w:r>
        <w:rPr>
          <w:rFonts w:ascii="Arial" w:hAnsi="Arial" w:cs="Arial"/>
          <w:b/>
          <w:color w:val="313131"/>
          <w:shd w:val="clear" w:color="auto" w:fill="FFFFFF"/>
        </w:rPr>
        <w:t>Slide 51</w:t>
      </w:r>
      <w:r w:rsidR="005A052C">
        <w:rPr>
          <w:rFonts w:ascii="Arial" w:hAnsi="Arial" w:cs="Arial"/>
          <w:b/>
          <w:color w:val="313131"/>
          <w:shd w:val="clear" w:color="auto" w:fill="FFFFFF"/>
        </w:rPr>
        <w:tab/>
      </w:r>
      <w:r w:rsidR="006D4E14">
        <w:rPr>
          <w:rFonts w:ascii="Arial" w:hAnsi="Arial" w:cs="Arial"/>
          <w:b/>
          <w:color w:val="313131"/>
          <w:shd w:val="clear" w:color="auto" w:fill="FFFFFF"/>
        </w:rPr>
        <w:t>(</w:t>
      </w:r>
      <w:r w:rsidR="00147882">
        <w:rPr>
          <w:rFonts w:ascii="Arial" w:hAnsi="Arial" w:cs="Arial"/>
          <w:b/>
          <w:color w:val="313131"/>
          <w:shd w:val="clear" w:color="auto" w:fill="FFFFFF"/>
        </w:rPr>
        <w:t>5</w:t>
      </w:r>
      <w:r w:rsidR="006D4E14">
        <w:rPr>
          <w:rFonts w:ascii="Arial" w:hAnsi="Arial" w:cs="Arial"/>
          <w:b/>
          <w:color w:val="313131"/>
          <w:shd w:val="clear" w:color="auto" w:fill="FFFFFF"/>
        </w:rPr>
        <w:t xml:space="preserve"> minutes)</w:t>
      </w:r>
    </w:p>
    <w:p w14:paraId="4FDB141E" w14:textId="6AFCF212" w:rsidR="003E1275" w:rsidRDefault="00217FAA" w:rsidP="00AD6448">
      <w:pPr>
        <w:shd w:val="clear" w:color="auto" w:fill="FFFFFF"/>
        <w:spacing w:line="276" w:lineRule="auto"/>
        <w:jc w:val="both"/>
        <w:textAlignment w:val="baseline"/>
        <w:rPr>
          <w:rFonts w:ascii="Arial" w:hAnsi="Arial" w:cs="Arial"/>
          <w:color w:val="313131"/>
          <w:shd w:val="clear" w:color="auto" w:fill="FFFFFF"/>
        </w:rPr>
      </w:pPr>
      <w:r>
        <w:rPr>
          <w:noProof/>
          <w:lang w:eastAsia="en-GB"/>
        </w:rPr>
        <w:drawing>
          <wp:anchor distT="0" distB="0" distL="114300" distR="114300" simplePos="0" relativeHeight="251711488" behindDoc="1" locked="0" layoutInCell="1" allowOverlap="1" wp14:anchorId="2A6B1617" wp14:editId="29B99CC5">
            <wp:simplePos x="0" y="0"/>
            <wp:positionH relativeFrom="margin">
              <wp:posOffset>0</wp:posOffset>
            </wp:positionH>
            <wp:positionV relativeFrom="paragraph">
              <wp:posOffset>80010</wp:posOffset>
            </wp:positionV>
            <wp:extent cx="2476500" cy="1393190"/>
            <wp:effectExtent l="0" t="0" r="0" b="0"/>
            <wp:wrapTight wrapText="bothSides">
              <wp:wrapPolygon edited="0">
                <wp:start x="0" y="0"/>
                <wp:lineTo x="0" y="21265"/>
                <wp:lineTo x="21434" y="21265"/>
                <wp:lineTo x="21434"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476500" cy="1393190"/>
                    </a:xfrm>
                    <a:prstGeom prst="rect">
                      <a:avLst/>
                    </a:prstGeom>
                  </pic:spPr>
                </pic:pic>
              </a:graphicData>
            </a:graphic>
            <wp14:sizeRelH relativeFrom="margin">
              <wp14:pctWidth>0</wp14:pctWidth>
            </wp14:sizeRelH>
            <wp14:sizeRelV relativeFrom="margin">
              <wp14:pctHeight>0</wp14:pctHeight>
            </wp14:sizeRelV>
          </wp:anchor>
        </w:drawing>
      </w:r>
    </w:p>
    <w:p w14:paraId="46BE3744" w14:textId="4F78DE82" w:rsidR="00217FAA" w:rsidRDefault="00217FAA" w:rsidP="00AD6448">
      <w:pPr>
        <w:shd w:val="clear" w:color="auto" w:fill="FFFFFF"/>
        <w:spacing w:line="276" w:lineRule="auto"/>
        <w:jc w:val="both"/>
        <w:textAlignment w:val="baseline"/>
        <w:rPr>
          <w:rFonts w:ascii="Arial" w:hAnsi="Arial" w:cs="Arial"/>
          <w:color w:val="313131"/>
          <w:shd w:val="clear" w:color="auto" w:fill="FFFFFF"/>
        </w:rPr>
      </w:pPr>
    </w:p>
    <w:p w14:paraId="2601C9F0" w14:textId="77777777" w:rsidR="00217FAA" w:rsidRDefault="00217FAA" w:rsidP="00AD6448">
      <w:pPr>
        <w:shd w:val="clear" w:color="auto" w:fill="FFFFFF"/>
        <w:spacing w:line="276" w:lineRule="auto"/>
        <w:jc w:val="both"/>
        <w:textAlignment w:val="baseline"/>
        <w:rPr>
          <w:rFonts w:ascii="Arial" w:hAnsi="Arial" w:cs="Arial"/>
          <w:color w:val="313131"/>
          <w:shd w:val="clear" w:color="auto" w:fill="FFFFFF"/>
        </w:rPr>
      </w:pPr>
    </w:p>
    <w:p w14:paraId="7BA0C77A" w14:textId="77777777" w:rsidR="00217FAA" w:rsidRDefault="00217FAA" w:rsidP="00AD6448">
      <w:pPr>
        <w:shd w:val="clear" w:color="auto" w:fill="FFFFFF"/>
        <w:spacing w:line="276" w:lineRule="auto"/>
        <w:jc w:val="both"/>
        <w:textAlignment w:val="baseline"/>
        <w:rPr>
          <w:rFonts w:ascii="Arial" w:hAnsi="Arial" w:cs="Arial"/>
          <w:color w:val="313131"/>
          <w:shd w:val="clear" w:color="auto" w:fill="FFFFFF"/>
        </w:rPr>
      </w:pPr>
    </w:p>
    <w:p w14:paraId="7B974011" w14:textId="77777777" w:rsidR="00217FAA" w:rsidRDefault="00217FAA" w:rsidP="00AD6448">
      <w:pPr>
        <w:shd w:val="clear" w:color="auto" w:fill="FFFFFF"/>
        <w:spacing w:line="276" w:lineRule="auto"/>
        <w:jc w:val="both"/>
        <w:textAlignment w:val="baseline"/>
        <w:rPr>
          <w:rFonts w:ascii="Arial" w:hAnsi="Arial" w:cs="Arial"/>
          <w:color w:val="313131"/>
          <w:shd w:val="clear" w:color="auto" w:fill="FFFFFF"/>
        </w:rPr>
      </w:pPr>
    </w:p>
    <w:p w14:paraId="7CEDE74D" w14:textId="77777777" w:rsidR="00217FAA" w:rsidRDefault="00217FAA" w:rsidP="00AD6448">
      <w:pPr>
        <w:shd w:val="clear" w:color="auto" w:fill="FFFFFF"/>
        <w:spacing w:line="276" w:lineRule="auto"/>
        <w:jc w:val="both"/>
        <w:textAlignment w:val="baseline"/>
        <w:rPr>
          <w:rFonts w:ascii="Arial" w:hAnsi="Arial" w:cs="Arial"/>
          <w:color w:val="313131"/>
          <w:shd w:val="clear" w:color="auto" w:fill="FFFFFF"/>
        </w:rPr>
      </w:pPr>
    </w:p>
    <w:p w14:paraId="641F5917" w14:textId="77777777" w:rsidR="00217FAA" w:rsidRDefault="00217FAA" w:rsidP="00AD6448">
      <w:pPr>
        <w:shd w:val="clear" w:color="auto" w:fill="FFFFFF"/>
        <w:spacing w:line="276" w:lineRule="auto"/>
        <w:jc w:val="both"/>
        <w:textAlignment w:val="baseline"/>
        <w:rPr>
          <w:rFonts w:ascii="Arial" w:hAnsi="Arial" w:cs="Arial"/>
          <w:color w:val="313131"/>
          <w:shd w:val="clear" w:color="auto" w:fill="FFFFFF"/>
        </w:rPr>
      </w:pPr>
    </w:p>
    <w:p w14:paraId="0CA35034" w14:textId="77777777" w:rsidR="00217FAA" w:rsidRDefault="00217FAA" w:rsidP="00AD6448">
      <w:pPr>
        <w:shd w:val="clear" w:color="auto" w:fill="FFFFFF"/>
        <w:spacing w:line="276" w:lineRule="auto"/>
        <w:jc w:val="both"/>
        <w:textAlignment w:val="baseline"/>
        <w:rPr>
          <w:rFonts w:ascii="Arial" w:hAnsi="Arial" w:cs="Arial"/>
          <w:color w:val="313131"/>
          <w:shd w:val="clear" w:color="auto" w:fill="FFFFFF"/>
        </w:rPr>
      </w:pPr>
    </w:p>
    <w:p w14:paraId="4F70AC41" w14:textId="505508AB" w:rsidR="007A40DF" w:rsidRDefault="005E7E18" w:rsidP="00AD6448">
      <w:pPr>
        <w:shd w:val="clear" w:color="auto" w:fill="FFFFFF"/>
        <w:spacing w:line="276" w:lineRule="auto"/>
        <w:jc w:val="both"/>
        <w:textAlignment w:val="baseline"/>
        <w:rPr>
          <w:rFonts w:ascii="Arial" w:hAnsi="Arial" w:cs="Arial"/>
          <w:lang w:val="en-US"/>
        </w:rPr>
      </w:pPr>
      <w:r>
        <w:rPr>
          <w:rFonts w:ascii="Arial" w:hAnsi="Arial" w:cs="Arial"/>
          <w:color w:val="313131"/>
          <w:shd w:val="clear" w:color="auto" w:fill="FFFFFF"/>
        </w:rPr>
        <w:t>“</w:t>
      </w:r>
      <w:r w:rsidR="007A40DF" w:rsidRPr="007A40DF">
        <w:rPr>
          <w:rFonts w:ascii="Arial" w:hAnsi="Arial" w:cs="Arial"/>
          <w:lang w:val="en-US"/>
        </w:rPr>
        <w:t>Recommendation 4 f) of the Strategy for Justice, Dignity and Solidarity calls for an Equality Impact Assessment to audit and measure the impact of our activity and decision-making in any context.  This will support adherence to the Church’s values and mandatory equality legislation.</w:t>
      </w:r>
    </w:p>
    <w:p w14:paraId="63478808" w14:textId="77777777" w:rsidR="007A40DF" w:rsidRPr="007A40DF" w:rsidRDefault="007A40DF" w:rsidP="00AD6448">
      <w:pPr>
        <w:spacing w:line="276" w:lineRule="auto"/>
        <w:jc w:val="both"/>
        <w:rPr>
          <w:rFonts w:ascii="Arial" w:hAnsi="Arial" w:cs="Arial"/>
          <w:lang w:val="en-US"/>
        </w:rPr>
      </w:pPr>
    </w:p>
    <w:p w14:paraId="308D104E" w14:textId="77777777" w:rsidR="007A40DF" w:rsidRPr="007A40DF" w:rsidRDefault="007A40DF" w:rsidP="00AD6448">
      <w:pPr>
        <w:spacing w:line="276" w:lineRule="auto"/>
        <w:jc w:val="both"/>
        <w:rPr>
          <w:rFonts w:ascii="Arial" w:hAnsi="Arial" w:cs="Arial"/>
          <w:lang w:val="en-US"/>
        </w:rPr>
      </w:pPr>
      <w:r w:rsidRPr="007A40DF">
        <w:rPr>
          <w:rFonts w:ascii="Arial" w:hAnsi="Arial" w:cs="Arial"/>
          <w:lang w:val="en-US"/>
        </w:rPr>
        <w:t>Equality Impact Assessments are common across the public sector and many industries.</w:t>
      </w:r>
    </w:p>
    <w:p w14:paraId="2EB7603F" w14:textId="34C22A1C" w:rsidR="007A40DF" w:rsidRDefault="007A40DF" w:rsidP="00AD6448">
      <w:pPr>
        <w:spacing w:line="276" w:lineRule="auto"/>
        <w:jc w:val="both"/>
        <w:rPr>
          <w:rFonts w:ascii="Arial" w:hAnsi="Arial" w:cs="Arial"/>
          <w:lang w:val="en-US"/>
        </w:rPr>
      </w:pPr>
      <w:r w:rsidRPr="007A40DF">
        <w:rPr>
          <w:rFonts w:ascii="Arial" w:hAnsi="Arial" w:cs="Arial"/>
          <w:lang w:val="en-US"/>
        </w:rPr>
        <w:t>The Methodist Church’s assessment has been developed to be used within individual churches, as well as larger-scale projects.  It is available on t</w:t>
      </w:r>
      <w:r>
        <w:rPr>
          <w:rFonts w:ascii="Arial" w:hAnsi="Arial" w:cs="Arial"/>
          <w:lang w:val="en-US"/>
        </w:rPr>
        <w:t>he Methodist Church website</w:t>
      </w:r>
      <w:r w:rsidRPr="007A40DF">
        <w:rPr>
          <w:rFonts w:ascii="Arial" w:hAnsi="Arial" w:cs="Arial"/>
          <w:lang w:val="en-US"/>
        </w:rPr>
        <w:t>.</w:t>
      </w:r>
      <w:r w:rsidR="005E7E18">
        <w:rPr>
          <w:rFonts w:ascii="Arial" w:hAnsi="Arial" w:cs="Arial"/>
          <w:lang w:val="en-US"/>
        </w:rPr>
        <w:t>”</w:t>
      </w:r>
    </w:p>
    <w:p w14:paraId="04521DF7" w14:textId="5D543737" w:rsidR="007A40DF" w:rsidRDefault="007A40DF" w:rsidP="00AD6448">
      <w:pPr>
        <w:spacing w:line="276" w:lineRule="auto"/>
        <w:jc w:val="both"/>
        <w:rPr>
          <w:rFonts w:ascii="Arial" w:hAnsi="Arial" w:cs="Arial"/>
          <w:lang w:val="en-US"/>
        </w:rPr>
      </w:pPr>
    </w:p>
    <w:p w14:paraId="02D71273" w14:textId="6BAF35C7" w:rsidR="007A40DF" w:rsidRDefault="007A40DF" w:rsidP="00AD6448">
      <w:pPr>
        <w:spacing w:line="276" w:lineRule="auto"/>
        <w:jc w:val="right"/>
        <w:rPr>
          <w:rFonts w:ascii="Arial" w:eastAsia="Times New Roman" w:hAnsi="Arial" w:cs="Arial"/>
          <w:i/>
          <w:color w:val="002060"/>
          <w:lang w:eastAsia="en-GB"/>
        </w:rPr>
      </w:pPr>
      <w:r w:rsidRPr="00985AD5">
        <w:rPr>
          <w:rFonts w:ascii="Arial" w:eastAsia="Times New Roman" w:hAnsi="Arial" w:cs="Arial"/>
          <w:i/>
          <w:color w:val="002060"/>
          <w:lang w:eastAsia="en-GB"/>
        </w:rPr>
        <w:lastRenderedPageBreak/>
        <w:t xml:space="preserve">Participants to read </w:t>
      </w:r>
      <w:r w:rsidRPr="00D30C82">
        <w:rPr>
          <w:rFonts w:ascii="Arial" w:eastAsia="Times New Roman" w:hAnsi="Arial" w:cs="Arial"/>
          <w:b/>
          <w:i/>
          <w:color w:val="002060"/>
          <w:lang w:eastAsia="en-GB"/>
        </w:rPr>
        <w:t>“</w:t>
      </w:r>
      <w:r>
        <w:rPr>
          <w:rFonts w:ascii="Arial" w:eastAsia="Times New Roman" w:hAnsi="Arial" w:cs="Arial"/>
          <w:b/>
          <w:i/>
          <w:color w:val="002060"/>
          <w:lang w:eastAsia="en-GB"/>
        </w:rPr>
        <w:t>Equality Impact Assessment</w:t>
      </w:r>
      <w:r w:rsidRPr="00D30C82">
        <w:rPr>
          <w:rFonts w:ascii="Arial" w:eastAsia="Times New Roman" w:hAnsi="Arial" w:cs="Arial"/>
          <w:b/>
          <w:i/>
          <w:color w:val="002060"/>
          <w:lang w:eastAsia="en-GB"/>
        </w:rPr>
        <w:t>”</w:t>
      </w:r>
      <w:r w:rsidRPr="00985AD5">
        <w:rPr>
          <w:rFonts w:ascii="Arial" w:eastAsia="Times New Roman" w:hAnsi="Arial" w:cs="Arial"/>
          <w:i/>
          <w:color w:val="002060"/>
          <w:lang w:eastAsia="en-GB"/>
        </w:rPr>
        <w:t xml:space="preserve"> in their breakout groups</w:t>
      </w:r>
      <w:r w:rsidR="00147882">
        <w:rPr>
          <w:rFonts w:ascii="Arial" w:eastAsia="Times New Roman" w:hAnsi="Arial" w:cs="Arial"/>
          <w:i/>
          <w:color w:val="002060"/>
          <w:lang w:eastAsia="en-GB"/>
        </w:rPr>
        <w:t xml:space="preserve"> and have a copy accessible while they view the next video</w:t>
      </w:r>
      <w:r w:rsidR="003B5B88">
        <w:rPr>
          <w:rFonts w:ascii="Arial" w:eastAsia="Times New Roman" w:hAnsi="Arial" w:cs="Arial"/>
          <w:i/>
          <w:color w:val="002060"/>
          <w:lang w:eastAsia="en-GB"/>
        </w:rPr>
        <w:t>.</w:t>
      </w:r>
    </w:p>
    <w:p w14:paraId="3502EF30" w14:textId="4C9ED6B6" w:rsidR="003B5B88" w:rsidRDefault="003B5B88" w:rsidP="00AD6448">
      <w:pPr>
        <w:spacing w:line="276" w:lineRule="auto"/>
        <w:jc w:val="right"/>
        <w:rPr>
          <w:rFonts w:ascii="Arial" w:eastAsia="Times New Roman" w:hAnsi="Arial" w:cs="Arial"/>
          <w:i/>
          <w:color w:val="002060"/>
          <w:lang w:eastAsia="en-GB"/>
        </w:rPr>
      </w:pPr>
    </w:p>
    <w:p w14:paraId="60F76064" w14:textId="316D0417" w:rsidR="009E79A9" w:rsidRDefault="009E79A9" w:rsidP="00AD6448">
      <w:pPr>
        <w:shd w:val="clear" w:color="auto" w:fill="FFFFFF"/>
        <w:spacing w:line="276" w:lineRule="auto"/>
        <w:jc w:val="both"/>
        <w:textAlignment w:val="baseline"/>
        <w:rPr>
          <w:rFonts w:ascii="Arial" w:hAnsi="Arial" w:cs="Arial"/>
          <w:color w:val="313131"/>
          <w:shd w:val="clear" w:color="auto" w:fill="FFFFFF"/>
        </w:rPr>
      </w:pPr>
    </w:p>
    <w:p w14:paraId="1BB4D629" w14:textId="55116398" w:rsidR="009E79A9" w:rsidRPr="009C6ABB" w:rsidRDefault="00ED7101" w:rsidP="00AD6448">
      <w:pPr>
        <w:shd w:val="clear" w:color="auto" w:fill="FFFFFF"/>
        <w:spacing w:line="276" w:lineRule="auto"/>
        <w:jc w:val="both"/>
        <w:textAlignment w:val="baseline"/>
        <w:rPr>
          <w:rFonts w:ascii="Arial" w:hAnsi="Arial" w:cs="Arial"/>
          <w:b/>
          <w:color w:val="313131"/>
          <w:shd w:val="clear" w:color="auto" w:fill="FFFFFF"/>
        </w:rPr>
      </w:pPr>
      <w:r>
        <w:rPr>
          <w:rFonts w:ascii="Arial" w:hAnsi="Arial" w:cs="Arial"/>
          <w:b/>
          <w:color w:val="313131"/>
          <w:shd w:val="clear" w:color="auto" w:fill="FFFFFF"/>
        </w:rPr>
        <w:t>Slide 52</w:t>
      </w:r>
      <w:r w:rsidR="005A052C">
        <w:rPr>
          <w:rFonts w:ascii="Arial" w:hAnsi="Arial" w:cs="Arial"/>
          <w:b/>
          <w:color w:val="313131"/>
          <w:shd w:val="clear" w:color="auto" w:fill="FFFFFF"/>
        </w:rPr>
        <w:tab/>
      </w:r>
      <w:r w:rsidR="006D4E14">
        <w:rPr>
          <w:rFonts w:ascii="Arial" w:hAnsi="Arial" w:cs="Arial"/>
          <w:b/>
          <w:color w:val="313131"/>
          <w:shd w:val="clear" w:color="auto" w:fill="FFFFFF"/>
        </w:rPr>
        <w:t>(</w:t>
      </w:r>
      <w:r w:rsidR="00147882">
        <w:rPr>
          <w:rFonts w:ascii="Arial" w:hAnsi="Arial" w:cs="Arial"/>
          <w:b/>
          <w:color w:val="313131"/>
          <w:shd w:val="clear" w:color="auto" w:fill="FFFFFF"/>
        </w:rPr>
        <w:t>20</w:t>
      </w:r>
      <w:r w:rsidR="006D4E14">
        <w:rPr>
          <w:rFonts w:ascii="Arial" w:hAnsi="Arial" w:cs="Arial"/>
          <w:b/>
          <w:color w:val="313131"/>
          <w:shd w:val="clear" w:color="auto" w:fill="FFFFFF"/>
        </w:rPr>
        <w:t xml:space="preserve"> minutes)</w:t>
      </w:r>
    </w:p>
    <w:p w14:paraId="57D050D5" w14:textId="5CF53AA2" w:rsidR="00AE0F0B" w:rsidRDefault="00F57CC3" w:rsidP="00AD6448">
      <w:pPr>
        <w:shd w:val="clear" w:color="auto" w:fill="FFFFFF"/>
        <w:spacing w:line="276" w:lineRule="auto"/>
        <w:jc w:val="both"/>
        <w:textAlignment w:val="baseline"/>
        <w:rPr>
          <w:rFonts w:ascii="Arial" w:eastAsia="Times New Roman" w:hAnsi="Arial" w:cs="Arial"/>
          <w:lang w:eastAsia="en-GB"/>
        </w:rPr>
      </w:pPr>
      <w:r>
        <w:rPr>
          <w:noProof/>
          <w:lang w:eastAsia="en-GB"/>
        </w:rPr>
        <w:drawing>
          <wp:anchor distT="0" distB="0" distL="114300" distR="114300" simplePos="0" relativeHeight="251712512" behindDoc="1" locked="0" layoutInCell="1" allowOverlap="1" wp14:anchorId="5A15829D" wp14:editId="1BA1096D">
            <wp:simplePos x="0" y="0"/>
            <wp:positionH relativeFrom="margin">
              <wp:posOffset>0</wp:posOffset>
            </wp:positionH>
            <wp:positionV relativeFrom="paragraph">
              <wp:posOffset>108585</wp:posOffset>
            </wp:positionV>
            <wp:extent cx="2476500" cy="1393190"/>
            <wp:effectExtent l="0" t="0" r="0" b="0"/>
            <wp:wrapTight wrapText="bothSides">
              <wp:wrapPolygon edited="0">
                <wp:start x="0" y="0"/>
                <wp:lineTo x="0" y="21265"/>
                <wp:lineTo x="21434" y="21265"/>
                <wp:lineTo x="21434"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476500" cy="1393190"/>
                    </a:xfrm>
                    <a:prstGeom prst="rect">
                      <a:avLst/>
                    </a:prstGeom>
                  </pic:spPr>
                </pic:pic>
              </a:graphicData>
            </a:graphic>
            <wp14:sizeRelH relativeFrom="margin">
              <wp14:pctWidth>0</wp14:pctWidth>
            </wp14:sizeRelH>
            <wp14:sizeRelV relativeFrom="margin">
              <wp14:pctHeight>0</wp14:pctHeight>
            </wp14:sizeRelV>
          </wp:anchor>
        </w:drawing>
      </w:r>
    </w:p>
    <w:p w14:paraId="17CD639F" w14:textId="18DFCE2C" w:rsidR="00F57CC3" w:rsidRDefault="00F57CC3" w:rsidP="00AD6448">
      <w:pPr>
        <w:shd w:val="clear" w:color="auto" w:fill="FFFFFF"/>
        <w:spacing w:line="276" w:lineRule="auto"/>
        <w:jc w:val="both"/>
        <w:textAlignment w:val="baseline"/>
        <w:rPr>
          <w:rFonts w:ascii="Arial" w:eastAsia="Times New Roman" w:hAnsi="Arial" w:cs="Arial"/>
          <w:lang w:eastAsia="en-GB"/>
        </w:rPr>
      </w:pPr>
    </w:p>
    <w:p w14:paraId="45A30157" w14:textId="77777777" w:rsidR="00F57CC3" w:rsidRDefault="00F57CC3" w:rsidP="00AD6448">
      <w:pPr>
        <w:shd w:val="clear" w:color="auto" w:fill="FFFFFF"/>
        <w:spacing w:line="276" w:lineRule="auto"/>
        <w:jc w:val="both"/>
        <w:textAlignment w:val="baseline"/>
        <w:rPr>
          <w:rFonts w:ascii="Arial" w:eastAsia="Times New Roman" w:hAnsi="Arial" w:cs="Arial"/>
          <w:lang w:eastAsia="en-GB"/>
        </w:rPr>
      </w:pPr>
    </w:p>
    <w:p w14:paraId="57AF7AA0" w14:textId="77777777" w:rsidR="00F57CC3" w:rsidRDefault="00F57CC3" w:rsidP="00AD6448">
      <w:pPr>
        <w:shd w:val="clear" w:color="auto" w:fill="FFFFFF"/>
        <w:spacing w:line="276" w:lineRule="auto"/>
        <w:jc w:val="both"/>
        <w:textAlignment w:val="baseline"/>
        <w:rPr>
          <w:rFonts w:ascii="Arial" w:eastAsia="Times New Roman" w:hAnsi="Arial" w:cs="Arial"/>
          <w:lang w:eastAsia="en-GB"/>
        </w:rPr>
      </w:pPr>
    </w:p>
    <w:p w14:paraId="182D2701" w14:textId="77777777" w:rsidR="00F57CC3" w:rsidRDefault="00F57CC3" w:rsidP="00AD6448">
      <w:pPr>
        <w:shd w:val="clear" w:color="auto" w:fill="FFFFFF"/>
        <w:spacing w:line="276" w:lineRule="auto"/>
        <w:jc w:val="both"/>
        <w:textAlignment w:val="baseline"/>
        <w:rPr>
          <w:rFonts w:ascii="Arial" w:eastAsia="Times New Roman" w:hAnsi="Arial" w:cs="Arial"/>
          <w:lang w:eastAsia="en-GB"/>
        </w:rPr>
      </w:pPr>
    </w:p>
    <w:p w14:paraId="4790BEA3" w14:textId="77777777" w:rsidR="00F57CC3" w:rsidRDefault="00F57CC3" w:rsidP="00AD6448">
      <w:pPr>
        <w:shd w:val="clear" w:color="auto" w:fill="FFFFFF"/>
        <w:spacing w:line="276" w:lineRule="auto"/>
        <w:jc w:val="both"/>
        <w:textAlignment w:val="baseline"/>
        <w:rPr>
          <w:rFonts w:ascii="Arial" w:eastAsia="Times New Roman" w:hAnsi="Arial" w:cs="Arial"/>
          <w:lang w:eastAsia="en-GB"/>
        </w:rPr>
      </w:pPr>
    </w:p>
    <w:p w14:paraId="0D3963CD" w14:textId="77777777" w:rsidR="00F57CC3" w:rsidRDefault="00F57CC3" w:rsidP="00AD6448">
      <w:pPr>
        <w:shd w:val="clear" w:color="auto" w:fill="FFFFFF"/>
        <w:spacing w:line="276" w:lineRule="auto"/>
        <w:jc w:val="both"/>
        <w:textAlignment w:val="baseline"/>
        <w:rPr>
          <w:rFonts w:ascii="Arial" w:eastAsia="Times New Roman" w:hAnsi="Arial" w:cs="Arial"/>
          <w:lang w:eastAsia="en-GB"/>
        </w:rPr>
      </w:pPr>
    </w:p>
    <w:p w14:paraId="681ED014" w14:textId="77777777" w:rsidR="00F57CC3" w:rsidRDefault="00F57CC3" w:rsidP="00AD6448">
      <w:pPr>
        <w:shd w:val="clear" w:color="auto" w:fill="FFFFFF"/>
        <w:spacing w:line="276" w:lineRule="auto"/>
        <w:jc w:val="both"/>
        <w:textAlignment w:val="baseline"/>
        <w:rPr>
          <w:rFonts w:ascii="Arial" w:eastAsia="Times New Roman" w:hAnsi="Arial" w:cs="Arial"/>
          <w:lang w:eastAsia="en-GB"/>
        </w:rPr>
      </w:pPr>
    </w:p>
    <w:p w14:paraId="2A5F7DC8" w14:textId="77777777" w:rsidR="00F57CC3" w:rsidRDefault="00F57CC3" w:rsidP="00AD6448">
      <w:pPr>
        <w:shd w:val="clear" w:color="auto" w:fill="FFFFFF"/>
        <w:spacing w:line="276" w:lineRule="auto"/>
        <w:jc w:val="both"/>
        <w:textAlignment w:val="baseline"/>
        <w:rPr>
          <w:rFonts w:ascii="Arial" w:eastAsia="Times New Roman" w:hAnsi="Arial" w:cs="Arial"/>
          <w:lang w:eastAsia="en-GB"/>
        </w:rPr>
      </w:pPr>
    </w:p>
    <w:p w14:paraId="5BA05861" w14:textId="1DC85B33" w:rsidR="00AE0F0B" w:rsidRDefault="005E7E18" w:rsidP="00AD6448">
      <w:pPr>
        <w:shd w:val="clear" w:color="auto" w:fill="FFFFFF"/>
        <w:spacing w:line="276" w:lineRule="auto"/>
        <w:jc w:val="both"/>
        <w:textAlignment w:val="baseline"/>
        <w:rPr>
          <w:rFonts w:ascii="Arial" w:eastAsia="Times New Roman" w:hAnsi="Arial" w:cs="Arial"/>
          <w:lang w:eastAsia="en-GB"/>
        </w:rPr>
      </w:pPr>
      <w:r>
        <w:rPr>
          <w:rFonts w:ascii="Arial" w:eastAsia="Times New Roman" w:hAnsi="Arial" w:cs="Arial"/>
          <w:lang w:eastAsia="en-GB"/>
        </w:rPr>
        <w:t>“</w:t>
      </w:r>
      <w:r w:rsidR="007A40DF">
        <w:rPr>
          <w:rFonts w:ascii="Arial" w:eastAsia="Times New Roman" w:hAnsi="Arial" w:cs="Arial"/>
          <w:lang w:eastAsia="en-GB"/>
        </w:rPr>
        <w:t>Let’s view a video that shows an example discussion of how to complete the assessment.</w:t>
      </w:r>
      <w:r>
        <w:rPr>
          <w:rFonts w:ascii="Arial" w:eastAsia="Times New Roman" w:hAnsi="Arial" w:cs="Arial"/>
          <w:lang w:eastAsia="en-GB"/>
        </w:rPr>
        <w:t>”</w:t>
      </w:r>
    </w:p>
    <w:p w14:paraId="0B3E849F" w14:textId="3B809CB4" w:rsidR="009E79A9" w:rsidRDefault="009E79A9" w:rsidP="00AD6448">
      <w:pPr>
        <w:shd w:val="clear" w:color="auto" w:fill="FFFFFF"/>
        <w:spacing w:line="276" w:lineRule="auto"/>
        <w:jc w:val="both"/>
        <w:textAlignment w:val="baseline"/>
        <w:rPr>
          <w:rFonts w:ascii="Arial" w:eastAsia="Times New Roman" w:hAnsi="Arial" w:cs="Arial"/>
          <w:lang w:eastAsia="en-GB"/>
        </w:rPr>
      </w:pPr>
    </w:p>
    <w:p w14:paraId="5008873F" w14:textId="77777777" w:rsidR="00AB5F05" w:rsidRDefault="00AB5F05" w:rsidP="00AD6448">
      <w:pPr>
        <w:shd w:val="clear" w:color="auto" w:fill="FFFFFF"/>
        <w:spacing w:line="276" w:lineRule="auto"/>
        <w:jc w:val="both"/>
        <w:textAlignment w:val="baseline"/>
        <w:rPr>
          <w:rFonts w:ascii="Arial" w:eastAsia="Times New Roman" w:hAnsi="Arial" w:cs="Arial"/>
          <w:lang w:eastAsia="en-GB"/>
        </w:rPr>
      </w:pPr>
    </w:p>
    <w:p w14:paraId="248FA610" w14:textId="77777777" w:rsidR="00147882" w:rsidRDefault="00147882" w:rsidP="00AD6448">
      <w:pPr>
        <w:spacing w:line="276" w:lineRule="auto"/>
        <w:jc w:val="right"/>
        <w:rPr>
          <w:rFonts w:ascii="Arial" w:hAnsi="Arial" w:cs="Arial"/>
          <w:lang w:val="en-US"/>
        </w:rPr>
      </w:pPr>
      <w:r>
        <w:rPr>
          <w:rFonts w:ascii="Arial" w:eastAsia="Times New Roman" w:hAnsi="Arial" w:cs="Arial"/>
          <w:i/>
          <w:color w:val="002060"/>
          <w:lang w:eastAsia="en-GB"/>
        </w:rPr>
        <w:t>Depending on group size and timings, participants could just read and note the assessment, or they could discuss examples of how it could be used in a church context.</w:t>
      </w:r>
    </w:p>
    <w:p w14:paraId="5D4A4055" w14:textId="4DB2AECF" w:rsidR="007A40DF" w:rsidRDefault="007A40DF" w:rsidP="00AD6448">
      <w:pPr>
        <w:shd w:val="clear" w:color="auto" w:fill="FFFFFF"/>
        <w:spacing w:line="276" w:lineRule="auto"/>
        <w:jc w:val="both"/>
        <w:textAlignment w:val="baseline"/>
        <w:rPr>
          <w:rFonts w:ascii="Arial" w:eastAsia="Times New Roman" w:hAnsi="Arial" w:cs="Arial"/>
          <w:lang w:eastAsia="en-GB"/>
        </w:rPr>
      </w:pPr>
    </w:p>
    <w:p w14:paraId="5AE91F6A" w14:textId="6A01A6A5" w:rsidR="00147882" w:rsidRDefault="00147882" w:rsidP="00AD6448">
      <w:pPr>
        <w:shd w:val="clear" w:color="auto" w:fill="FFFFFF"/>
        <w:spacing w:line="276" w:lineRule="auto"/>
        <w:jc w:val="both"/>
        <w:textAlignment w:val="baseline"/>
        <w:rPr>
          <w:rFonts w:ascii="Arial" w:eastAsia="Times New Roman" w:hAnsi="Arial" w:cs="Arial"/>
          <w:lang w:eastAsia="en-GB"/>
        </w:rPr>
      </w:pPr>
    </w:p>
    <w:p w14:paraId="5C62E783" w14:textId="77777777" w:rsidR="00AB5F05" w:rsidRDefault="00AB5F05" w:rsidP="00AD6448">
      <w:pPr>
        <w:shd w:val="clear" w:color="auto" w:fill="FFFFFF"/>
        <w:spacing w:line="276" w:lineRule="auto"/>
        <w:jc w:val="both"/>
        <w:textAlignment w:val="baseline"/>
        <w:rPr>
          <w:rFonts w:ascii="Arial" w:eastAsia="Times New Roman" w:hAnsi="Arial" w:cs="Arial"/>
          <w:lang w:eastAsia="en-GB"/>
        </w:rPr>
      </w:pPr>
    </w:p>
    <w:p w14:paraId="7056658A" w14:textId="150ECF90" w:rsidR="007A40DF" w:rsidRPr="007A40DF" w:rsidRDefault="00ED7101" w:rsidP="00AD6448">
      <w:pPr>
        <w:shd w:val="clear" w:color="auto" w:fill="FFFFFF"/>
        <w:spacing w:line="276" w:lineRule="auto"/>
        <w:jc w:val="both"/>
        <w:textAlignment w:val="baseline"/>
        <w:rPr>
          <w:rFonts w:ascii="Arial" w:eastAsia="Times New Roman" w:hAnsi="Arial" w:cs="Arial"/>
          <w:b/>
          <w:lang w:eastAsia="en-GB"/>
        </w:rPr>
      </w:pPr>
      <w:r>
        <w:rPr>
          <w:rFonts w:ascii="Arial" w:eastAsia="Times New Roman" w:hAnsi="Arial" w:cs="Arial"/>
          <w:b/>
          <w:lang w:eastAsia="en-GB"/>
        </w:rPr>
        <w:t>Slide 53</w:t>
      </w:r>
      <w:r w:rsidR="005A052C">
        <w:rPr>
          <w:rFonts w:ascii="Arial" w:eastAsia="Times New Roman" w:hAnsi="Arial" w:cs="Arial"/>
          <w:b/>
          <w:lang w:eastAsia="en-GB"/>
        </w:rPr>
        <w:tab/>
      </w:r>
      <w:r w:rsidR="006D4E14">
        <w:rPr>
          <w:rFonts w:ascii="Arial" w:eastAsia="Times New Roman" w:hAnsi="Arial" w:cs="Arial"/>
          <w:b/>
          <w:lang w:eastAsia="en-GB"/>
        </w:rPr>
        <w:t>(</w:t>
      </w:r>
      <w:r w:rsidR="005A052C">
        <w:rPr>
          <w:rFonts w:ascii="Arial" w:eastAsia="Times New Roman" w:hAnsi="Arial" w:cs="Arial"/>
          <w:b/>
          <w:lang w:eastAsia="en-GB"/>
        </w:rPr>
        <w:t>2</w:t>
      </w:r>
      <w:r w:rsidR="006D4E14">
        <w:rPr>
          <w:rFonts w:ascii="Arial" w:eastAsia="Times New Roman" w:hAnsi="Arial" w:cs="Arial"/>
          <w:b/>
          <w:lang w:eastAsia="en-GB"/>
        </w:rPr>
        <w:t xml:space="preserve"> minutes)</w:t>
      </w:r>
    </w:p>
    <w:p w14:paraId="6180DA7B" w14:textId="6292FC47" w:rsidR="00F57CC3" w:rsidRDefault="000F7600" w:rsidP="00AD6448">
      <w:pPr>
        <w:pStyle w:val="NormalWeb"/>
        <w:spacing w:after="340" w:afterAutospacing="0" w:line="276" w:lineRule="auto"/>
        <w:jc w:val="both"/>
        <w:rPr>
          <w:rFonts w:ascii="Arial" w:hAnsi="Arial" w:cs="Arial"/>
          <w:color w:val="3C3C3C"/>
        </w:rPr>
      </w:pPr>
      <w:r>
        <w:rPr>
          <w:noProof/>
        </w:rPr>
        <w:drawing>
          <wp:anchor distT="0" distB="0" distL="114300" distR="114300" simplePos="0" relativeHeight="251713536" behindDoc="1" locked="0" layoutInCell="1" allowOverlap="1" wp14:anchorId="6891AD6F" wp14:editId="2E8AEF55">
            <wp:simplePos x="0" y="0"/>
            <wp:positionH relativeFrom="margin">
              <wp:posOffset>0</wp:posOffset>
            </wp:positionH>
            <wp:positionV relativeFrom="paragraph">
              <wp:posOffset>102333</wp:posOffset>
            </wp:positionV>
            <wp:extent cx="2476500" cy="1393190"/>
            <wp:effectExtent l="0" t="0" r="0" b="0"/>
            <wp:wrapTight wrapText="bothSides">
              <wp:wrapPolygon edited="0">
                <wp:start x="0" y="0"/>
                <wp:lineTo x="0" y="21265"/>
                <wp:lineTo x="21434" y="21265"/>
                <wp:lineTo x="21434"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476500" cy="1393190"/>
                    </a:xfrm>
                    <a:prstGeom prst="rect">
                      <a:avLst/>
                    </a:prstGeom>
                  </pic:spPr>
                </pic:pic>
              </a:graphicData>
            </a:graphic>
            <wp14:sizeRelH relativeFrom="margin">
              <wp14:pctWidth>0</wp14:pctWidth>
            </wp14:sizeRelH>
            <wp14:sizeRelV relativeFrom="margin">
              <wp14:pctHeight>0</wp14:pctHeight>
            </wp14:sizeRelV>
          </wp:anchor>
        </w:drawing>
      </w:r>
    </w:p>
    <w:p w14:paraId="786391C4" w14:textId="2543F707" w:rsidR="00F57CC3" w:rsidRDefault="00F57CC3" w:rsidP="00AD6448">
      <w:pPr>
        <w:pStyle w:val="NoSpacing"/>
        <w:spacing w:line="276" w:lineRule="auto"/>
      </w:pPr>
    </w:p>
    <w:p w14:paraId="7603CBAA" w14:textId="4782960B" w:rsidR="00F57CC3" w:rsidRDefault="00F57CC3" w:rsidP="00AD6448">
      <w:pPr>
        <w:pStyle w:val="NoSpacing"/>
        <w:spacing w:line="276" w:lineRule="auto"/>
      </w:pPr>
    </w:p>
    <w:p w14:paraId="77C2F477" w14:textId="77777777" w:rsidR="000F7600" w:rsidRDefault="000F7600" w:rsidP="00AD6448">
      <w:pPr>
        <w:pStyle w:val="NoSpacing"/>
        <w:spacing w:line="276" w:lineRule="auto"/>
      </w:pPr>
    </w:p>
    <w:p w14:paraId="686F509B" w14:textId="77777777" w:rsidR="000F7600" w:rsidRDefault="000F7600" w:rsidP="00AD6448">
      <w:pPr>
        <w:pStyle w:val="NormalWeb"/>
        <w:spacing w:after="340" w:afterAutospacing="0" w:line="276" w:lineRule="auto"/>
        <w:jc w:val="both"/>
        <w:rPr>
          <w:rFonts w:ascii="Arial" w:hAnsi="Arial" w:cs="Arial"/>
          <w:color w:val="3C3C3C"/>
        </w:rPr>
      </w:pPr>
    </w:p>
    <w:p w14:paraId="649F96B0" w14:textId="08F63581" w:rsidR="007A40DF" w:rsidRPr="007A40DF" w:rsidRDefault="00D22DE7" w:rsidP="00AD6448">
      <w:pPr>
        <w:pStyle w:val="NormalWeb"/>
        <w:spacing w:after="340" w:afterAutospacing="0" w:line="276" w:lineRule="auto"/>
        <w:jc w:val="both"/>
        <w:rPr>
          <w:rFonts w:ascii="Arial" w:hAnsi="Arial" w:cs="Arial"/>
          <w:color w:val="3C3C3C"/>
        </w:rPr>
      </w:pPr>
      <w:r>
        <w:rPr>
          <w:rFonts w:ascii="Arial" w:hAnsi="Arial" w:cs="Arial"/>
          <w:color w:val="3C3C3C"/>
        </w:rPr>
        <w:t>“</w:t>
      </w:r>
      <w:r w:rsidR="007A40DF">
        <w:rPr>
          <w:rFonts w:ascii="Arial" w:hAnsi="Arial" w:cs="Arial"/>
          <w:color w:val="3C3C3C"/>
        </w:rPr>
        <w:t>I</w:t>
      </w:r>
      <w:r w:rsidR="007A40DF" w:rsidRPr="007A40DF">
        <w:rPr>
          <w:rFonts w:ascii="Arial" w:hAnsi="Arial" w:cs="Arial"/>
          <w:color w:val="3C3C3C"/>
        </w:rPr>
        <w:t>n the administration of the church, we have many structures and complete many tasks.  These might be to do with staffing, or property, or communications, or paperwork.  They may include reviews or audits.  Hopefully the Spirit is in all of our work.  But not all of our actions are directly commissioned by the Bible.</w:t>
      </w:r>
    </w:p>
    <w:p w14:paraId="5964CABB" w14:textId="690796FD" w:rsidR="007A40DF" w:rsidRPr="007A40DF" w:rsidRDefault="007A40DF" w:rsidP="00AD6448">
      <w:pPr>
        <w:pStyle w:val="NormalWeb"/>
        <w:spacing w:before="300" w:beforeAutospacing="0" w:after="340" w:afterAutospacing="0" w:line="276" w:lineRule="auto"/>
        <w:jc w:val="both"/>
        <w:rPr>
          <w:rFonts w:ascii="Arial" w:hAnsi="Arial" w:cs="Arial"/>
          <w:color w:val="3C3C3C"/>
        </w:rPr>
      </w:pPr>
      <w:r w:rsidRPr="007A40DF">
        <w:rPr>
          <w:rFonts w:ascii="Arial" w:hAnsi="Arial" w:cs="Arial"/>
          <w:color w:val="3C3C3C"/>
        </w:rPr>
        <w:t xml:space="preserve">An Equality Impact Assessment may feel like a piece of paperwork that comes from the professional world outside of the church.  Yet it has a Biblical commission.  In Acts chapter 6, the Greek widows complained that they were receiving less than the Hebrew widows.  </w:t>
      </w:r>
      <w:r w:rsidRPr="007A40DF">
        <w:rPr>
          <w:rFonts w:ascii="Arial" w:hAnsi="Arial" w:cs="Arial"/>
          <w:color w:val="3C3C3C"/>
        </w:rPr>
        <w:lastRenderedPageBreak/>
        <w:t>This led t</w:t>
      </w:r>
      <w:r>
        <w:rPr>
          <w:rFonts w:ascii="Arial" w:hAnsi="Arial" w:cs="Arial"/>
          <w:color w:val="3C3C3C"/>
        </w:rPr>
        <w:t>o the commissioning of Stephen -</w:t>
      </w:r>
      <w:r w:rsidRPr="007A40DF">
        <w:rPr>
          <w:rFonts w:ascii="Arial" w:hAnsi="Arial" w:cs="Arial"/>
          <w:color w:val="3C3C3C"/>
        </w:rPr>
        <w:t>sometimes referred to as the first church steward</w:t>
      </w:r>
      <w:r>
        <w:rPr>
          <w:rFonts w:ascii="Arial" w:hAnsi="Arial" w:cs="Arial"/>
          <w:color w:val="3C3C3C"/>
        </w:rPr>
        <w:t>-</w:t>
      </w:r>
      <w:r w:rsidRPr="007A40DF">
        <w:rPr>
          <w:rFonts w:ascii="Arial" w:hAnsi="Arial" w:cs="Arial"/>
          <w:color w:val="3C3C3C"/>
        </w:rPr>
        <w:t xml:space="preserve"> and six others to do the administrative work of the church.  This freed up the disciples to focus on preaching the gospel.  It was also to ensure that, within the early church community, there was equality and justice amongst different groups.</w:t>
      </w:r>
    </w:p>
    <w:p w14:paraId="2F5942A1" w14:textId="530D6F26" w:rsidR="007A40DF" w:rsidRPr="007A40DF" w:rsidRDefault="007A40DF" w:rsidP="00AD6448">
      <w:pPr>
        <w:pStyle w:val="NoSpacing"/>
        <w:spacing w:line="276" w:lineRule="auto"/>
        <w:jc w:val="both"/>
        <w:rPr>
          <w:rFonts w:ascii="Arial" w:hAnsi="Arial" w:cs="Arial"/>
        </w:rPr>
      </w:pPr>
      <w:r w:rsidRPr="007A40DF">
        <w:rPr>
          <w:rFonts w:ascii="Arial" w:hAnsi="Arial" w:cs="Arial"/>
        </w:rPr>
        <w:t>Assessing the work that we do, in order to ensure equality of impact, is part of our original Biblical commission to be the church of God.  It is fundamental to the mission of the administrative elements of the church.</w:t>
      </w:r>
      <w:r w:rsidR="00D22DE7">
        <w:rPr>
          <w:rFonts w:ascii="Arial" w:hAnsi="Arial" w:cs="Arial"/>
        </w:rPr>
        <w:t>”</w:t>
      </w:r>
    </w:p>
    <w:p w14:paraId="09A6A256" w14:textId="04910130" w:rsidR="007A40DF" w:rsidRDefault="007A40DF" w:rsidP="00AD6448">
      <w:pPr>
        <w:pStyle w:val="NoSpacing"/>
        <w:spacing w:line="276" w:lineRule="auto"/>
        <w:jc w:val="both"/>
        <w:rPr>
          <w:rFonts w:ascii="Arial" w:hAnsi="Arial" w:cs="Arial"/>
        </w:rPr>
      </w:pPr>
    </w:p>
    <w:p w14:paraId="49E73E64" w14:textId="42AB97A7" w:rsidR="00690902" w:rsidRDefault="00690902" w:rsidP="00AD6448">
      <w:pPr>
        <w:pStyle w:val="NoSpacing"/>
        <w:spacing w:line="276" w:lineRule="auto"/>
        <w:jc w:val="both"/>
        <w:rPr>
          <w:rFonts w:ascii="Arial" w:hAnsi="Arial" w:cs="Arial"/>
        </w:rPr>
      </w:pPr>
    </w:p>
    <w:p w14:paraId="4BE5BF54" w14:textId="77777777" w:rsidR="00690902" w:rsidRDefault="00690902" w:rsidP="00AD6448">
      <w:pPr>
        <w:pStyle w:val="NoSpacing"/>
        <w:spacing w:line="276" w:lineRule="auto"/>
        <w:jc w:val="both"/>
        <w:rPr>
          <w:rFonts w:ascii="Arial" w:hAnsi="Arial" w:cs="Arial"/>
        </w:rPr>
      </w:pPr>
    </w:p>
    <w:p w14:paraId="0B98D7A7" w14:textId="0335B9A0" w:rsidR="007A40DF" w:rsidRPr="007A40DF" w:rsidRDefault="00385191" w:rsidP="00AD6448">
      <w:pPr>
        <w:pStyle w:val="NoSpacing"/>
        <w:spacing w:line="276" w:lineRule="auto"/>
        <w:jc w:val="both"/>
        <w:rPr>
          <w:rFonts w:ascii="Arial" w:hAnsi="Arial" w:cs="Arial"/>
          <w:b/>
        </w:rPr>
      </w:pPr>
      <w:r>
        <w:rPr>
          <w:rFonts w:ascii="Arial" w:hAnsi="Arial" w:cs="Arial"/>
          <w:b/>
        </w:rPr>
        <w:t>Slide</w:t>
      </w:r>
      <w:r w:rsidR="006D4E14">
        <w:rPr>
          <w:rFonts w:ascii="Arial" w:hAnsi="Arial" w:cs="Arial"/>
          <w:b/>
        </w:rPr>
        <w:t>s</w:t>
      </w:r>
      <w:r w:rsidR="00ED7101">
        <w:rPr>
          <w:rFonts w:ascii="Arial" w:hAnsi="Arial" w:cs="Arial"/>
          <w:b/>
        </w:rPr>
        <w:t xml:space="preserve"> 54-57</w:t>
      </w:r>
      <w:r w:rsidR="005A052C">
        <w:rPr>
          <w:rFonts w:ascii="Arial" w:hAnsi="Arial" w:cs="Arial"/>
          <w:b/>
        </w:rPr>
        <w:tab/>
      </w:r>
      <w:r w:rsidR="006D4E14">
        <w:rPr>
          <w:rFonts w:ascii="Arial" w:hAnsi="Arial" w:cs="Arial"/>
          <w:b/>
        </w:rPr>
        <w:t>(</w:t>
      </w:r>
      <w:r w:rsidR="005A052C">
        <w:rPr>
          <w:rFonts w:ascii="Arial" w:hAnsi="Arial" w:cs="Arial"/>
          <w:b/>
        </w:rPr>
        <w:t>2</w:t>
      </w:r>
      <w:r w:rsidR="006D4E14">
        <w:rPr>
          <w:rFonts w:ascii="Arial" w:hAnsi="Arial" w:cs="Arial"/>
          <w:b/>
        </w:rPr>
        <w:t xml:space="preserve"> minutes)</w:t>
      </w:r>
    </w:p>
    <w:p w14:paraId="38CCD7C0" w14:textId="06889211" w:rsidR="007A40DF" w:rsidRDefault="00954405" w:rsidP="00AD6448">
      <w:pPr>
        <w:pStyle w:val="NoSpacing"/>
        <w:spacing w:line="276" w:lineRule="auto"/>
        <w:rPr>
          <w:rFonts w:eastAsia="Times New Roman"/>
          <w:lang w:eastAsia="en-GB"/>
        </w:rPr>
      </w:pPr>
      <w:r>
        <w:rPr>
          <w:noProof/>
          <w:lang w:eastAsia="en-GB"/>
        </w:rPr>
        <w:drawing>
          <wp:anchor distT="0" distB="0" distL="114300" distR="114300" simplePos="0" relativeHeight="251724800" behindDoc="1" locked="0" layoutInCell="1" allowOverlap="1" wp14:anchorId="755171A6" wp14:editId="0A7A98E7">
            <wp:simplePos x="0" y="0"/>
            <wp:positionH relativeFrom="margin">
              <wp:posOffset>2698750</wp:posOffset>
            </wp:positionH>
            <wp:positionV relativeFrom="paragraph">
              <wp:posOffset>97790</wp:posOffset>
            </wp:positionV>
            <wp:extent cx="2463800" cy="1385570"/>
            <wp:effectExtent l="0" t="0" r="0" b="5080"/>
            <wp:wrapTight wrapText="bothSides">
              <wp:wrapPolygon edited="0">
                <wp:start x="0" y="0"/>
                <wp:lineTo x="0" y="21382"/>
                <wp:lineTo x="21377" y="21382"/>
                <wp:lineTo x="2137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463800" cy="1385570"/>
                    </a:xfrm>
                    <a:prstGeom prst="rect">
                      <a:avLst/>
                    </a:prstGeom>
                  </pic:spPr>
                </pic:pic>
              </a:graphicData>
            </a:graphic>
            <wp14:sizeRelH relativeFrom="margin">
              <wp14:pctWidth>0</wp14:pctWidth>
            </wp14:sizeRelH>
            <wp14:sizeRelV relativeFrom="margin">
              <wp14:pctHeight>0</wp14:pctHeight>
            </wp14:sizeRelV>
          </wp:anchor>
        </w:drawing>
      </w:r>
      <w:r w:rsidR="00BA5797">
        <w:rPr>
          <w:noProof/>
          <w:lang w:eastAsia="en-GB"/>
        </w:rPr>
        <w:drawing>
          <wp:anchor distT="0" distB="0" distL="114300" distR="114300" simplePos="0" relativeHeight="251714560" behindDoc="1" locked="0" layoutInCell="1" allowOverlap="1" wp14:anchorId="4D79272D" wp14:editId="3625AE98">
            <wp:simplePos x="0" y="0"/>
            <wp:positionH relativeFrom="column">
              <wp:posOffset>9525</wp:posOffset>
            </wp:positionH>
            <wp:positionV relativeFrom="paragraph">
              <wp:posOffset>89535</wp:posOffset>
            </wp:positionV>
            <wp:extent cx="2476800" cy="1393200"/>
            <wp:effectExtent l="0" t="0" r="0" b="0"/>
            <wp:wrapTight wrapText="bothSides">
              <wp:wrapPolygon edited="0">
                <wp:start x="0" y="0"/>
                <wp:lineTo x="0" y="21265"/>
                <wp:lineTo x="21434" y="21265"/>
                <wp:lineTo x="21434"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427F4051" w14:textId="6BD5DCE8" w:rsidR="00BA5797" w:rsidRDefault="00BA5797" w:rsidP="00AD6448">
      <w:pPr>
        <w:spacing w:line="276" w:lineRule="auto"/>
        <w:rPr>
          <w:rFonts w:ascii="Arial" w:eastAsia="Times New Roman" w:hAnsi="Arial" w:cs="Arial"/>
          <w:i/>
          <w:color w:val="7030A0"/>
          <w:lang w:eastAsia="en-GB"/>
        </w:rPr>
      </w:pPr>
    </w:p>
    <w:p w14:paraId="5F2FD2D0" w14:textId="77777777" w:rsidR="00BA5797" w:rsidRDefault="00BA5797" w:rsidP="00AD6448">
      <w:pPr>
        <w:spacing w:line="276" w:lineRule="auto"/>
        <w:rPr>
          <w:rFonts w:ascii="Arial" w:eastAsia="Times New Roman" w:hAnsi="Arial" w:cs="Arial"/>
          <w:i/>
          <w:color w:val="7030A0"/>
          <w:lang w:eastAsia="en-GB"/>
        </w:rPr>
      </w:pPr>
    </w:p>
    <w:p w14:paraId="2387B832" w14:textId="6543A0F7" w:rsidR="00BA5797" w:rsidRDefault="00BA5797" w:rsidP="00AD6448">
      <w:pPr>
        <w:spacing w:line="276" w:lineRule="auto"/>
        <w:rPr>
          <w:rFonts w:ascii="Arial" w:eastAsia="Times New Roman" w:hAnsi="Arial" w:cs="Arial"/>
          <w:i/>
          <w:color w:val="7030A0"/>
          <w:lang w:eastAsia="en-GB"/>
        </w:rPr>
      </w:pPr>
    </w:p>
    <w:p w14:paraId="3283BD9B" w14:textId="48EDA31C" w:rsidR="00BA5797" w:rsidRDefault="00BA5797" w:rsidP="00AD6448">
      <w:pPr>
        <w:spacing w:line="276" w:lineRule="auto"/>
        <w:rPr>
          <w:rFonts w:ascii="Arial" w:eastAsia="Times New Roman" w:hAnsi="Arial" w:cs="Arial"/>
          <w:i/>
          <w:color w:val="7030A0"/>
          <w:lang w:eastAsia="en-GB"/>
        </w:rPr>
      </w:pPr>
    </w:p>
    <w:p w14:paraId="643E2FBF" w14:textId="77777777" w:rsidR="00BA5797" w:rsidRDefault="00BA5797" w:rsidP="00AD6448">
      <w:pPr>
        <w:spacing w:line="276" w:lineRule="auto"/>
        <w:rPr>
          <w:rFonts w:ascii="Arial" w:eastAsia="Times New Roman" w:hAnsi="Arial" w:cs="Arial"/>
          <w:i/>
          <w:color w:val="7030A0"/>
          <w:lang w:eastAsia="en-GB"/>
        </w:rPr>
      </w:pPr>
    </w:p>
    <w:p w14:paraId="391E99F6" w14:textId="77777777" w:rsidR="00BA5797" w:rsidRDefault="00BA5797" w:rsidP="00AD6448">
      <w:pPr>
        <w:spacing w:line="276" w:lineRule="auto"/>
        <w:rPr>
          <w:rFonts w:ascii="Arial" w:eastAsia="Times New Roman" w:hAnsi="Arial" w:cs="Arial"/>
          <w:i/>
          <w:color w:val="7030A0"/>
          <w:lang w:eastAsia="en-GB"/>
        </w:rPr>
      </w:pPr>
    </w:p>
    <w:p w14:paraId="51856207" w14:textId="77777777" w:rsidR="00BA5797" w:rsidRDefault="00BA5797" w:rsidP="00AD6448">
      <w:pPr>
        <w:spacing w:line="276" w:lineRule="auto"/>
        <w:rPr>
          <w:rFonts w:ascii="Arial" w:eastAsia="Times New Roman" w:hAnsi="Arial" w:cs="Arial"/>
          <w:i/>
          <w:color w:val="7030A0"/>
          <w:lang w:eastAsia="en-GB"/>
        </w:rPr>
      </w:pPr>
    </w:p>
    <w:p w14:paraId="3740EDFC" w14:textId="7D061C3E" w:rsidR="00BA5797" w:rsidRDefault="00E1132C" w:rsidP="00AD6448">
      <w:pPr>
        <w:spacing w:line="276" w:lineRule="auto"/>
        <w:rPr>
          <w:rFonts w:ascii="Arial" w:eastAsia="Times New Roman" w:hAnsi="Arial" w:cs="Arial"/>
          <w:i/>
          <w:color w:val="7030A0"/>
          <w:lang w:eastAsia="en-GB"/>
        </w:rPr>
      </w:pPr>
      <w:r>
        <w:rPr>
          <w:noProof/>
          <w:lang w:eastAsia="en-GB"/>
        </w:rPr>
        <w:drawing>
          <wp:anchor distT="0" distB="0" distL="114300" distR="114300" simplePos="0" relativeHeight="251717632" behindDoc="1" locked="0" layoutInCell="1" allowOverlap="1" wp14:anchorId="6FDF520C" wp14:editId="4A435F38">
            <wp:simplePos x="0" y="0"/>
            <wp:positionH relativeFrom="column">
              <wp:posOffset>2700655</wp:posOffset>
            </wp:positionH>
            <wp:positionV relativeFrom="paragraph">
              <wp:posOffset>183039</wp:posOffset>
            </wp:positionV>
            <wp:extent cx="2476800" cy="1393200"/>
            <wp:effectExtent l="0" t="0" r="0" b="0"/>
            <wp:wrapTight wrapText="bothSides">
              <wp:wrapPolygon edited="0">
                <wp:start x="0" y="0"/>
                <wp:lineTo x="0" y="21265"/>
                <wp:lineTo x="21434" y="21265"/>
                <wp:lineTo x="21434"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685A9B28" w14:textId="2ABB5F5D" w:rsidR="00BA5797" w:rsidRDefault="00E1132C" w:rsidP="00AD6448">
      <w:pPr>
        <w:spacing w:line="276" w:lineRule="auto"/>
        <w:rPr>
          <w:rFonts w:ascii="Arial" w:eastAsia="Times New Roman" w:hAnsi="Arial" w:cs="Arial"/>
          <w:i/>
          <w:color w:val="7030A0"/>
          <w:lang w:eastAsia="en-GB"/>
        </w:rPr>
      </w:pPr>
      <w:r>
        <w:rPr>
          <w:noProof/>
          <w:lang w:eastAsia="en-GB"/>
        </w:rPr>
        <w:drawing>
          <wp:anchor distT="0" distB="0" distL="114300" distR="114300" simplePos="0" relativeHeight="251716608" behindDoc="1" locked="0" layoutInCell="1" allowOverlap="1" wp14:anchorId="4D780351" wp14:editId="538EE1D9">
            <wp:simplePos x="723900" y="904875"/>
            <wp:positionH relativeFrom="column">
              <wp:align>left</wp:align>
            </wp:positionH>
            <wp:positionV relativeFrom="paragraph">
              <wp:posOffset>3810</wp:posOffset>
            </wp:positionV>
            <wp:extent cx="2476800" cy="1393200"/>
            <wp:effectExtent l="0" t="0" r="0" b="0"/>
            <wp:wrapTight wrapText="bothSides">
              <wp:wrapPolygon edited="0">
                <wp:start x="0" y="0"/>
                <wp:lineTo x="0" y="21265"/>
                <wp:lineTo x="21434" y="21265"/>
                <wp:lineTo x="2143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659060CE" w14:textId="77777777" w:rsidR="00E1132C" w:rsidRDefault="00E1132C" w:rsidP="00AD6448">
      <w:pPr>
        <w:spacing w:line="276" w:lineRule="auto"/>
        <w:rPr>
          <w:rFonts w:ascii="Arial" w:eastAsia="Times New Roman" w:hAnsi="Arial" w:cs="Arial"/>
          <w:i/>
          <w:color w:val="7030A0"/>
          <w:lang w:eastAsia="en-GB"/>
        </w:rPr>
      </w:pPr>
    </w:p>
    <w:p w14:paraId="0013F6B8" w14:textId="77777777" w:rsidR="00E1132C" w:rsidRDefault="00E1132C" w:rsidP="00AD6448">
      <w:pPr>
        <w:spacing w:line="276" w:lineRule="auto"/>
        <w:rPr>
          <w:rFonts w:ascii="Arial" w:eastAsia="Times New Roman" w:hAnsi="Arial" w:cs="Arial"/>
          <w:i/>
          <w:color w:val="7030A0"/>
          <w:lang w:eastAsia="en-GB"/>
        </w:rPr>
      </w:pPr>
    </w:p>
    <w:p w14:paraId="374C0F02" w14:textId="77777777" w:rsidR="00E1132C" w:rsidRDefault="00E1132C" w:rsidP="00AD6448">
      <w:pPr>
        <w:spacing w:line="276" w:lineRule="auto"/>
        <w:rPr>
          <w:rFonts w:ascii="Arial" w:eastAsia="Times New Roman" w:hAnsi="Arial" w:cs="Arial"/>
          <w:i/>
          <w:color w:val="7030A0"/>
          <w:lang w:eastAsia="en-GB"/>
        </w:rPr>
      </w:pPr>
    </w:p>
    <w:p w14:paraId="0CBAF75D" w14:textId="77777777" w:rsidR="00E1132C" w:rsidRDefault="00E1132C" w:rsidP="00AD6448">
      <w:pPr>
        <w:spacing w:line="276" w:lineRule="auto"/>
        <w:rPr>
          <w:rFonts w:ascii="Arial" w:eastAsia="Times New Roman" w:hAnsi="Arial" w:cs="Arial"/>
          <w:i/>
          <w:color w:val="7030A0"/>
          <w:lang w:eastAsia="en-GB"/>
        </w:rPr>
      </w:pPr>
    </w:p>
    <w:p w14:paraId="4E768766" w14:textId="77777777" w:rsidR="00E1132C" w:rsidRDefault="00E1132C" w:rsidP="00AD6448">
      <w:pPr>
        <w:spacing w:line="276" w:lineRule="auto"/>
        <w:rPr>
          <w:rFonts w:ascii="Arial" w:eastAsia="Times New Roman" w:hAnsi="Arial" w:cs="Arial"/>
          <w:i/>
          <w:color w:val="7030A0"/>
          <w:lang w:eastAsia="en-GB"/>
        </w:rPr>
      </w:pPr>
    </w:p>
    <w:p w14:paraId="6F807686" w14:textId="4AFD933B" w:rsidR="00E1132C" w:rsidRDefault="00E1132C" w:rsidP="00AD6448">
      <w:pPr>
        <w:spacing w:line="276" w:lineRule="auto"/>
        <w:rPr>
          <w:rFonts w:ascii="Arial" w:eastAsia="Times New Roman" w:hAnsi="Arial" w:cs="Arial"/>
          <w:i/>
          <w:color w:val="7030A0"/>
          <w:lang w:eastAsia="en-GB"/>
        </w:rPr>
      </w:pPr>
    </w:p>
    <w:p w14:paraId="1B01CD8E" w14:textId="376FFE71" w:rsidR="00E1132C" w:rsidRDefault="00E1132C" w:rsidP="00AD6448">
      <w:pPr>
        <w:spacing w:line="276" w:lineRule="auto"/>
        <w:rPr>
          <w:rFonts w:ascii="Arial" w:eastAsia="Times New Roman" w:hAnsi="Arial" w:cs="Arial"/>
          <w:i/>
          <w:color w:val="7030A0"/>
          <w:lang w:eastAsia="en-GB"/>
        </w:rPr>
      </w:pPr>
    </w:p>
    <w:p w14:paraId="1DB1F57D" w14:textId="327FD865" w:rsidR="000F7600" w:rsidRDefault="000F7600" w:rsidP="00AD6448">
      <w:pPr>
        <w:spacing w:line="276" w:lineRule="auto"/>
        <w:rPr>
          <w:rFonts w:ascii="Arial" w:eastAsia="Times New Roman" w:hAnsi="Arial" w:cs="Arial"/>
          <w:i/>
          <w:color w:val="7030A0"/>
          <w:lang w:eastAsia="en-GB"/>
        </w:rPr>
      </w:pPr>
    </w:p>
    <w:p w14:paraId="414F2551" w14:textId="4819B7EE" w:rsidR="007A40DF" w:rsidRDefault="00E1132C" w:rsidP="00AD6448">
      <w:pPr>
        <w:spacing w:line="276" w:lineRule="auto"/>
        <w:rPr>
          <w:rFonts w:ascii="Arial" w:eastAsia="Times New Roman" w:hAnsi="Arial" w:cs="Arial"/>
          <w:b/>
          <w:i/>
          <w:color w:val="7030A0"/>
          <w:lang w:eastAsia="en-GB"/>
        </w:rPr>
      </w:pPr>
      <w:r>
        <w:rPr>
          <w:rFonts w:ascii="Arial" w:eastAsia="Times New Roman" w:hAnsi="Arial" w:cs="Arial"/>
          <w:i/>
          <w:color w:val="7030A0"/>
          <w:lang w:eastAsia="en-GB"/>
        </w:rPr>
        <w:t xml:space="preserve"> </w:t>
      </w:r>
      <w:r w:rsidR="00D22DE7">
        <w:rPr>
          <w:rFonts w:ascii="Arial" w:eastAsia="Times New Roman" w:hAnsi="Arial" w:cs="Arial"/>
          <w:i/>
          <w:color w:val="7030A0"/>
          <w:lang w:eastAsia="en-GB"/>
        </w:rPr>
        <w:t>“</w:t>
      </w:r>
      <w:r w:rsidR="007A40DF">
        <w:rPr>
          <w:rFonts w:ascii="Arial" w:eastAsia="Times New Roman" w:hAnsi="Arial" w:cs="Arial"/>
          <w:i/>
          <w:color w:val="7030A0"/>
          <w:lang w:eastAsia="en-GB"/>
        </w:rPr>
        <w:t xml:space="preserve">Question to participants: </w:t>
      </w:r>
      <w:r w:rsidR="007A40DF">
        <w:rPr>
          <w:rFonts w:ascii="Arial" w:eastAsia="Times New Roman" w:hAnsi="Arial" w:cs="Arial"/>
          <w:b/>
          <w:i/>
          <w:color w:val="7030A0"/>
          <w:lang w:eastAsia="en-GB"/>
        </w:rPr>
        <w:t>What is the Truth and Reconciliation Process?</w:t>
      </w:r>
      <w:r w:rsidR="00D22DE7" w:rsidRPr="00D22DE7">
        <w:rPr>
          <w:rFonts w:ascii="Arial" w:eastAsia="Times New Roman" w:hAnsi="Arial" w:cs="Arial"/>
          <w:i/>
          <w:color w:val="7030A0"/>
          <w:lang w:eastAsia="en-GB"/>
        </w:rPr>
        <w:t>”</w:t>
      </w:r>
    </w:p>
    <w:p w14:paraId="14576760" w14:textId="77777777" w:rsidR="007A40DF" w:rsidRDefault="007A40DF" w:rsidP="00AD6448">
      <w:pPr>
        <w:spacing w:line="276" w:lineRule="auto"/>
        <w:rPr>
          <w:rFonts w:ascii="Arial" w:eastAsia="Times New Roman" w:hAnsi="Arial" w:cs="Arial"/>
          <w:b/>
          <w:i/>
          <w:color w:val="7030A0"/>
          <w:lang w:eastAsia="en-GB"/>
        </w:rPr>
      </w:pPr>
    </w:p>
    <w:p w14:paraId="78258445" w14:textId="77777777" w:rsidR="007A40DF" w:rsidRPr="009D575A" w:rsidRDefault="007A40DF" w:rsidP="00AD6448">
      <w:pPr>
        <w:spacing w:line="276" w:lineRule="auto"/>
        <w:jc w:val="right"/>
        <w:rPr>
          <w:rFonts w:ascii="Arial" w:eastAsia="Times New Roman" w:hAnsi="Arial" w:cs="Arial"/>
          <w:i/>
          <w:color w:val="002060"/>
          <w:lang w:eastAsia="en-GB"/>
        </w:rPr>
      </w:pPr>
      <w:r w:rsidRPr="009D575A">
        <w:rPr>
          <w:rFonts w:ascii="Arial" w:eastAsia="Times New Roman" w:hAnsi="Arial" w:cs="Arial"/>
          <w:i/>
          <w:color w:val="002060"/>
          <w:lang w:eastAsia="en-GB"/>
        </w:rPr>
        <w:t>Answer:</w:t>
      </w:r>
    </w:p>
    <w:p w14:paraId="52504653" w14:textId="0B6A82E6" w:rsidR="007A40DF" w:rsidRPr="009D575A" w:rsidRDefault="007A40DF" w:rsidP="00AD6448">
      <w:pPr>
        <w:spacing w:line="276" w:lineRule="auto"/>
        <w:jc w:val="right"/>
        <w:rPr>
          <w:rFonts w:ascii="Arial" w:eastAsia="Times New Roman" w:hAnsi="Arial" w:cs="Arial"/>
          <w:i/>
          <w:color w:val="002060"/>
          <w:lang w:eastAsia="en-GB"/>
        </w:rPr>
      </w:pPr>
      <w:r w:rsidRPr="009D575A">
        <w:rPr>
          <w:rFonts w:ascii="Arial" w:eastAsia="Times New Roman" w:hAnsi="Arial" w:cs="Arial"/>
          <w:i/>
          <w:color w:val="002060"/>
          <w:lang w:eastAsia="en-GB"/>
        </w:rPr>
        <w:t xml:space="preserve">Question 1: </w:t>
      </w:r>
      <w:r w:rsidR="00BC048C">
        <w:rPr>
          <w:rFonts w:ascii="Arial" w:eastAsia="Times New Roman" w:hAnsi="Arial" w:cs="Arial"/>
          <w:i/>
          <w:color w:val="002060"/>
          <w:lang w:eastAsia="en-GB"/>
        </w:rPr>
        <w:t>A review of a system or procedure within the Methodist Church, to listen to those who have experienced discrimination, acknowledge failures and transform systems</w:t>
      </w:r>
    </w:p>
    <w:p w14:paraId="3563C8D2" w14:textId="702266B9" w:rsidR="007A40DF" w:rsidRDefault="007A40DF" w:rsidP="00AD6448">
      <w:pPr>
        <w:pStyle w:val="NoSpacing"/>
        <w:spacing w:line="276" w:lineRule="auto"/>
        <w:rPr>
          <w:rFonts w:eastAsia="Times New Roman"/>
          <w:lang w:eastAsia="en-GB"/>
        </w:rPr>
      </w:pPr>
    </w:p>
    <w:p w14:paraId="0760C860" w14:textId="1000E401" w:rsidR="007A40DF" w:rsidRDefault="007A40DF" w:rsidP="00AD6448">
      <w:pPr>
        <w:shd w:val="clear" w:color="auto" w:fill="FFFFFF"/>
        <w:spacing w:line="276" w:lineRule="auto"/>
        <w:jc w:val="both"/>
        <w:textAlignment w:val="baseline"/>
        <w:rPr>
          <w:rFonts w:ascii="Arial" w:eastAsia="Times New Roman" w:hAnsi="Arial" w:cs="Arial"/>
          <w:color w:val="002060"/>
          <w:lang w:eastAsia="en-GB"/>
        </w:rPr>
      </w:pPr>
    </w:p>
    <w:p w14:paraId="187C99AD" w14:textId="77777777" w:rsidR="00ED7101" w:rsidRDefault="00ED7101" w:rsidP="00AD6448">
      <w:pPr>
        <w:shd w:val="clear" w:color="auto" w:fill="FFFFFF"/>
        <w:spacing w:line="276" w:lineRule="auto"/>
        <w:jc w:val="both"/>
        <w:textAlignment w:val="baseline"/>
        <w:rPr>
          <w:rFonts w:ascii="Arial" w:eastAsia="Times New Roman" w:hAnsi="Arial" w:cs="Arial"/>
          <w:color w:val="002060"/>
          <w:lang w:eastAsia="en-GB"/>
        </w:rPr>
      </w:pPr>
    </w:p>
    <w:p w14:paraId="74D5F5AB" w14:textId="77777777" w:rsidR="006D4E14" w:rsidRDefault="006D4E14" w:rsidP="00AD6448">
      <w:pPr>
        <w:shd w:val="clear" w:color="auto" w:fill="FFFFFF"/>
        <w:spacing w:line="276" w:lineRule="auto"/>
        <w:jc w:val="both"/>
        <w:textAlignment w:val="baseline"/>
        <w:rPr>
          <w:rFonts w:ascii="Arial" w:eastAsia="Times New Roman" w:hAnsi="Arial" w:cs="Arial"/>
          <w:color w:val="002060"/>
          <w:lang w:eastAsia="en-GB"/>
        </w:rPr>
      </w:pPr>
    </w:p>
    <w:p w14:paraId="26F3B7C2" w14:textId="4D25F489" w:rsidR="007A40DF" w:rsidRDefault="00D22DE7" w:rsidP="00AD6448">
      <w:pPr>
        <w:spacing w:line="276" w:lineRule="auto"/>
        <w:rPr>
          <w:rFonts w:ascii="Arial" w:eastAsia="Times New Roman" w:hAnsi="Arial" w:cs="Arial"/>
          <w:b/>
          <w:i/>
          <w:color w:val="7030A0"/>
          <w:lang w:eastAsia="en-GB"/>
        </w:rPr>
      </w:pPr>
      <w:r>
        <w:rPr>
          <w:rFonts w:ascii="Arial" w:eastAsia="Times New Roman" w:hAnsi="Arial" w:cs="Arial"/>
          <w:i/>
          <w:color w:val="7030A0"/>
          <w:lang w:eastAsia="en-GB"/>
        </w:rPr>
        <w:lastRenderedPageBreak/>
        <w:t>“</w:t>
      </w:r>
      <w:r w:rsidR="007A40DF">
        <w:rPr>
          <w:rFonts w:ascii="Arial" w:eastAsia="Times New Roman" w:hAnsi="Arial" w:cs="Arial"/>
          <w:i/>
          <w:color w:val="7030A0"/>
          <w:lang w:eastAsia="en-GB"/>
        </w:rPr>
        <w:t xml:space="preserve">Question to participants: </w:t>
      </w:r>
      <w:r w:rsidR="00BC048C">
        <w:rPr>
          <w:rFonts w:ascii="Arial" w:eastAsia="Times New Roman" w:hAnsi="Arial" w:cs="Arial"/>
          <w:b/>
          <w:i/>
          <w:color w:val="7030A0"/>
          <w:lang w:eastAsia="en-GB"/>
        </w:rPr>
        <w:t>If you wish to report discrimination in the Methodist Church, do you need to make a formal complaint</w:t>
      </w:r>
      <w:r w:rsidR="007A40DF">
        <w:rPr>
          <w:rFonts w:ascii="Arial" w:eastAsia="Times New Roman" w:hAnsi="Arial" w:cs="Arial"/>
          <w:b/>
          <w:i/>
          <w:color w:val="7030A0"/>
          <w:lang w:eastAsia="en-GB"/>
        </w:rPr>
        <w:t>?</w:t>
      </w:r>
      <w:r w:rsidRPr="00D22DE7">
        <w:rPr>
          <w:rFonts w:ascii="Arial" w:eastAsia="Times New Roman" w:hAnsi="Arial" w:cs="Arial"/>
          <w:i/>
          <w:color w:val="7030A0"/>
          <w:lang w:eastAsia="en-GB"/>
        </w:rPr>
        <w:t>”</w:t>
      </w:r>
    </w:p>
    <w:p w14:paraId="6EDD5FBF" w14:textId="0FAEB541" w:rsidR="007A40DF" w:rsidRDefault="007A40DF" w:rsidP="00AD6448">
      <w:pPr>
        <w:spacing w:line="276" w:lineRule="auto"/>
        <w:rPr>
          <w:rFonts w:ascii="Arial" w:eastAsia="Times New Roman" w:hAnsi="Arial" w:cs="Arial"/>
          <w:b/>
          <w:i/>
          <w:color w:val="7030A0"/>
          <w:lang w:eastAsia="en-GB"/>
        </w:rPr>
      </w:pPr>
    </w:p>
    <w:p w14:paraId="3DAF0D29" w14:textId="78CE95DF" w:rsidR="007A40DF" w:rsidRPr="009D575A" w:rsidRDefault="007A40DF" w:rsidP="00AD6448">
      <w:pPr>
        <w:spacing w:line="276" w:lineRule="auto"/>
        <w:jc w:val="right"/>
        <w:rPr>
          <w:rFonts w:ascii="Arial" w:eastAsia="Times New Roman" w:hAnsi="Arial" w:cs="Arial"/>
          <w:i/>
          <w:color w:val="002060"/>
          <w:lang w:eastAsia="en-GB"/>
        </w:rPr>
      </w:pPr>
      <w:r w:rsidRPr="009D575A">
        <w:rPr>
          <w:rFonts w:ascii="Arial" w:eastAsia="Times New Roman" w:hAnsi="Arial" w:cs="Arial"/>
          <w:i/>
          <w:color w:val="002060"/>
          <w:lang w:eastAsia="en-GB"/>
        </w:rPr>
        <w:t>Answer:</w:t>
      </w:r>
    </w:p>
    <w:p w14:paraId="68AD0428" w14:textId="1C2C44E1" w:rsidR="00A51287" w:rsidRPr="00954405" w:rsidRDefault="00954405" w:rsidP="00AD6448">
      <w:pPr>
        <w:spacing w:line="276" w:lineRule="auto"/>
        <w:ind w:left="360"/>
        <w:jc w:val="right"/>
        <w:rPr>
          <w:rFonts w:ascii="Arial" w:eastAsia="Times New Roman" w:hAnsi="Arial" w:cs="Arial"/>
          <w:i/>
          <w:color w:val="002060"/>
          <w:lang w:eastAsia="en-GB"/>
        </w:rPr>
      </w:pPr>
      <w:r w:rsidRPr="00954405">
        <w:rPr>
          <w:rFonts w:ascii="Arial" w:eastAsia="Times New Roman" w:hAnsi="Arial" w:cs="Arial"/>
          <w:i/>
          <w:color w:val="002060"/>
          <w:lang w:val="en-US" w:eastAsia="en-GB"/>
        </w:rPr>
        <w:t>No, you can also access the Discrimination and Abuse System, where you will receive support, including with making a formal complaint if you choose to do so</w:t>
      </w:r>
    </w:p>
    <w:p w14:paraId="7F98B196" w14:textId="2EECFC89" w:rsidR="007A40DF" w:rsidRPr="009D575A" w:rsidRDefault="007A40DF" w:rsidP="00AD6448">
      <w:pPr>
        <w:spacing w:line="276" w:lineRule="auto"/>
        <w:jc w:val="right"/>
        <w:rPr>
          <w:rFonts w:ascii="Arial" w:eastAsia="Times New Roman" w:hAnsi="Arial" w:cs="Arial"/>
          <w:i/>
          <w:color w:val="002060"/>
          <w:lang w:eastAsia="en-GB"/>
        </w:rPr>
      </w:pPr>
    </w:p>
    <w:p w14:paraId="1FE1C393" w14:textId="576DF910" w:rsidR="007A40DF" w:rsidRDefault="007A40DF" w:rsidP="00AD6448">
      <w:pPr>
        <w:spacing w:line="276" w:lineRule="auto"/>
        <w:rPr>
          <w:rFonts w:ascii="Arial" w:eastAsia="Times New Roman" w:hAnsi="Arial" w:cs="Arial"/>
          <w:b/>
          <w:i/>
          <w:color w:val="7030A0"/>
          <w:lang w:eastAsia="en-GB"/>
        </w:rPr>
      </w:pPr>
    </w:p>
    <w:p w14:paraId="3318B073" w14:textId="0CFA166B" w:rsidR="007A40DF" w:rsidRDefault="007A40DF" w:rsidP="00AD6448">
      <w:pPr>
        <w:spacing w:line="276" w:lineRule="auto"/>
        <w:rPr>
          <w:rFonts w:ascii="Arial" w:eastAsia="Times New Roman" w:hAnsi="Arial" w:cs="Arial"/>
          <w:b/>
          <w:i/>
          <w:color w:val="7030A0"/>
          <w:lang w:eastAsia="en-GB"/>
        </w:rPr>
      </w:pPr>
    </w:p>
    <w:p w14:paraId="72F4A5C1" w14:textId="352B9239" w:rsidR="00ED7101" w:rsidRDefault="00ED7101" w:rsidP="00AD6448">
      <w:pPr>
        <w:spacing w:line="276" w:lineRule="auto"/>
        <w:rPr>
          <w:rFonts w:ascii="Arial" w:eastAsia="Times New Roman" w:hAnsi="Arial" w:cs="Arial"/>
          <w:b/>
          <w:i/>
          <w:color w:val="7030A0"/>
          <w:lang w:eastAsia="en-GB"/>
        </w:rPr>
      </w:pPr>
    </w:p>
    <w:p w14:paraId="11B2AFBA" w14:textId="44D8DE45" w:rsidR="007A40DF" w:rsidRDefault="00D22DE7" w:rsidP="00AD6448">
      <w:pPr>
        <w:spacing w:line="276" w:lineRule="auto"/>
        <w:rPr>
          <w:rFonts w:ascii="Arial" w:eastAsia="Times New Roman" w:hAnsi="Arial" w:cs="Arial"/>
          <w:i/>
          <w:color w:val="002060"/>
          <w:lang w:eastAsia="en-GB"/>
        </w:rPr>
      </w:pPr>
      <w:r>
        <w:rPr>
          <w:rFonts w:ascii="Arial" w:eastAsia="Times New Roman" w:hAnsi="Arial" w:cs="Arial"/>
          <w:i/>
          <w:color w:val="7030A0"/>
          <w:lang w:eastAsia="en-GB"/>
        </w:rPr>
        <w:t>“</w:t>
      </w:r>
      <w:r w:rsidR="007A40DF" w:rsidRPr="009D575A">
        <w:rPr>
          <w:rFonts w:ascii="Arial" w:eastAsia="Times New Roman" w:hAnsi="Arial" w:cs="Arial"/>
          <w:i/>
          <w:color w:val="7030A0"/>
          <w:lang w:eastAsia="en-GB"/>
        </w:rPr>
        <w:t>Question to participants:</w:t>
      </w:r>
      <w:r w:rsidR="007A40DF">
        <w:rPr>
          <w:rFonts w:ascii="Arial" w:eastAsia="Times New Roman" w:hAnsi="Arial" w:cs="Arial"/>
          <w:b/>
          <w:i/>
          <w:color w:val="7030A0"/>
          <w:lang w:eastAsia="en-GB"/>
        </w:rPr>
        <w:t xml:space="preserve"> </w:t>
      </w:r>
      <w:r w:rsidR="00BC048C">
        <w:rPr>
          <w:rFonts w:ascii="Arial" w:eastAsia="Times New Roman" w:hAnsi="Arial" w:cs="Arial"/>
          <w:b/>
          <w:i/>
          <w:color w:val="7030A0"/>
          <w:lang w:eastAsia="en-GB"/>
        </w:rPr>
        <w:t>Which of the following are possible advantages of completing an Equality Impact Assessment</w:t>
      </w:r>
      <w:r w:rsidR="007A40DF">
        <w:rPr>
          <w:rFonts w:ascii="Arial" w:eastAsia="Times New Roman" w:hAnsi="Arial" w:cs="Arial"/>
          <w:b/>
          <w:i/>
          <w:color w:val="7030A0"/>
          <w:lang w:eastAsia="en-GB"/>
        </w:rPr>
        <w:t>?</w:t>
      </w:r>
      <w:r w:rsidRPr="00D22DE7">
        <w:rPr>
          <w:rFonts w:ascii="Arial" w:eastAsia="Times New Roman" w:hAnsi="Arial" w:cs="Arial"/>
          <w:i/>
          <w:color w:val="7030A0"/>
          <w:lang w:eastAsia="en-GB"/>
        </w:rPr>
        <w:t>”</w:t>
      </w:r>
    </w:p>
    <w:p w14:paraId="0F0C2CF1" w14:textId="77777777" w:rsidR="007A40DF" w:rsidRDefault="007A40DF" w:rsidP="00AD6448">
      <w:pPr>
        <w:spacing w:line="276" w:lineRule="auto"/>
        <w:jc w:val="right"/>
        <w:rPr>
          <w:rFonts w:ascii="Arial" w:eastAsia="Times New Roman" w:hAnsi="Arial" w:cs="Arial"/>
          <w:i/>
          <w:color w:val="002060"/>
          <w:lang w:eastAsia="en-GB"/>
        </w:rPr>
      </w:pPr>
    </w:p>
    <w:p w14:paraId="6124E022" w14:textId="77777777" w:rsidR="007A40DF" w:rsidRPr="009D575A" w:rsidRDefault="007A40DF" w:rsidP="00AD6448">
      <w:pPr>
        <w:spacing w:line="276" w:lineRule="auto"/>
        <w:jc w:val="right"/>
        <w:rPr>
          <w:rFonts w:ascii="Arial" w:eastAsia="Times New Roman" w:hAnsi="Arial" w:cs="Arial"/>
          <w:i/>
          <w:color w:val="002060"/>
          <w:lang w:eastAsia="en-GB"/>
        </w:rPr>
      </w:pPr>
      <w:r>
        <w:rPr>
          <w:rFonts w:ascii="Arial" w:eastAsia="Times New Roman" w:hAnsi="Arial" w:cs="Arial"/>
          <w:i/>
          <w:color w:val="002060"/>
          <w:lang w:eastAsia="en-GB"/>
        </w:rPr>
        <w:t>Answers</w:t>
      </w:r>
      <w:r w:rsidRPr="009D575A">
        <w:rPr>
          <w:rFonts w:ascii="Arial" w:eastAsia="Times New Roman" w:hAnsi="Arial" w:cs="Arial"/>
          <w:i/>
          <w:color w:val="002060"/>
          <w:lang w:eastAsia="en-GB"/>
        </w:rPr>
        <w:t>:</w:t>
      </w:r>
    </w:p>
    <w:p w14:paraId="5EB7563C" w14:textId="6E67D671" w:rsidR="007A40DF" w:rsidRDefault="00BC048C" w:rsidP="00AD6448">
      <w:pPr>
        <w:spacing w:line="276" w:lineRule="auto"/>
        <w:jc w:val="right"/>
        <w:rPr>
          <w:rFonts w:ascii="Arial" w:eastAsia="Times New Roman" w:hAnsi="Arial" w:cs="Arial"/>
          <w:i/>
          <w:color w:val="002060"/>
          <w:lang w:eastAsia="en-GB"/>
        </w:rPr>
      </w:pPr>
      <w:r>
        <w:rPr>
          <w:rFonts w:ascii="Arial" w:eastAsia="Times New Roman" w:hAnsi="Arial" w:cs="Arial"/>
          <w:i/>
          <w:color w:val="002060"/>
          <w:lang w:eastAsia="en-GB"/>
        </w:rPr>
        <w:t>Question 3</w:t>
      </w:r>
      <w:r w:rsidR="007A40DF" w:rsidRPr="009D575A">
        <w:rPr>
          <w:rFonts w:ascii="Arial" w:eastAsia="Times New Roman" w:hAnsi="Arial" w:cs="Arial"/>
          <w:i/>
          <w:color w:val="002060"/>
          <w:lang w:eastAsia="en-GB"/>
        </w:rPr>
        <w:t xml:space="preserve">: </w:t>
      </w:r>
      <w:r>
        <w:rPr>
          <w:rFonts w:ascii="Arial" w:eastAsia="Times New Roman" w:hAnsi="Arial" w:cs="Arial"/>
          <w:i/>
          <w:color w:val="002060"/>
          <w:lang w:eastAsia="en-GB"/>
        </w:rPr>
        <w:t>All are correct answers</w:t>
      </w:r>
    </w:p>
    <w:p w14:paraId="209AA40A" w14:textId="6793D831" w:rsidR="00BC048C" w:rsidRDefault="00BC048C" w:rsidP="00AD6448">
      <w:pPr>
        <w:spacing w:line="276" w:lineRule="auto"/>
        <w:jc w:val="right"/>
        <w:rPr>
          <w:rFonts w:ascii="Arial" w:eastAsia="Times New Roman" w:hAnsi="Arial" w:cs="Arial"/>
          <w:i/>
          <w:color w:val="002060"/>
          <w:lang w:eastAsia="en-GB"/>
        </w:rPr>
      </w:pPr>
    </w:p>
    <w:p w14:paraId="01F95ABD" w14:textId="71E101BE" w:rsidR="00BC048C" w:rsidRDefault="00BC048C" w:rsidP="00AD6448">
      <w:pPr>
        <w:spacing w:line="276" w:lineRule="auto"/>
        <w:rPr>
          <w:rFonts w:ascii="Arial" w:eastAsia="Times New Roman" w:hAnsi="Arial" w:cs="Arial"/>
          <w:b/>
          <w:i/>
          <w:color w:val="7030A0"/>
          <w:lang w:eastAsia="en-GB"/>
        </w:rPr>
      </w:pPr>
    </w:p>
    <w:p w14:paraId="600CD63A" w14:textId="7B213E92" w:rsidR="00ED7101" w:rsidRDefault="00ED7101" w:rsidP="00AD6448">
      <w:pPr>
        <w:spacing w:line="276" w:lineRule="auto"/>
        <w:rPr>
          <w:rFonts w:ascii="Arial" w:eastAsia="Times New Roman" w:hAnsi="Arial" w:cs="Arial"/>
          <w:b/>
          <w:i/>
          <w:color w:val="7030A0"/>
          <w:lang w:eastAsia="en-GB"/>
        </w:rPr>
      </w:pPr>
    </w:p>
    <w:p w14:paraId="456A4E24" w14:textId="77777777" w:rsidR="00ED7101" w:rsidRDefault="00ED7101" w:rsidP="00AD6448">
      <w:pPr>
        <w:spacing w:line="276" w:lineRule="auto"/>
        <w:rPr>
          <w:rFonts w:ascii="Arial" w:eastAsia="Times New Roman" w:hAnsi="Arial" w:cs="Arial"/>
          <w:b/>
          <w:i/>
          <w:color w:val="7030A0"/>
          <w:lang w:eastAsia="en-GB"/>
        </w:rPr>
      </w:pPr>
    </w:p>
    <w:p w14:paraId="561ABBBB" w14:textId="2BAA4F04" w:rsidR="00BC048C" w:rsidRDefault="00D22DE7" w:rsidP="00AD6448">
      <w:pPr>
        <w:spacing w:line="276" w:lineRule="auto"/>
        <w:rPr>
          <w:rFonts w:ascii="Arial" w:eastAsia="Times New Roman" w:hAnsi="Arial" w:cs="Arial"/>
          <w:i/>
          <w:color w:val="002060"/>
          <w:lang w:eastAsia="en-GB"/>
        </w:rPr>
      </w:pPr>
      <w:r>
        <w:rPr>
          <w:rFonts w:ascii="Arial" w:eastAsia="Times New Roman" w:hAnsi="Arial" w:cs="Arial"/>
          <w:i/>
          <w:color w:val="7030A0"/>
          <w:lang w:eastAsia="en-GB"/>
        </w:rPr>
        <w:t>“</w:t>
      </w:r>
      <w:r w:rsidR="00BC048C" w:rsidRPr="009D575A">
        <w:rPr>
          <w:rFonts w:ascii="Arial" w:eastAsia="Times New Roman" w:hAnsi="Arial" w:cs="Arial"/>
          <w:i/>
          <w:color w:val="7030A0"/>
          <w:lang w:eastAsia="en-GB"/>
        </w:rPr>
        <w:t>Question to participants:</w:t>
      </w:r>
      <w:r w:rsidR="00BC048C">
        <w:rPr>
          <w:rFonts w:ascii="Arial" w:eastAsia="Times New Roman" w:hAnsi="Arial" w:cs="Arial"/>
          <w:b/>
          <w:i/>
          <w:color w:val="7030A0"/>
          <w:lang w:eastAsia="en-GB"/>
        </w:rPr>
        <w:t xml:space="preserve"> Is the Strategy for Justice, Dignity and Solidarity all about fixing problems within the church?</w:t>
      </w:r>
      <w:r w:rsidRPr="00D22DE7">
        <w:rPr>
          <w:rFonts w:ascii="Arial" w:eastAsia="Times New Roman" w:hAnsi="Arial" w:cs="Arial"/>
          <w:i/>
          <w:color w:val="7030A0"/>
          <w:lang w:eastAsia="en-GB"/>
        </w:rPr>
        <w:t>”</w:t>
      </w:r>
    </w:p>
    <w:p w14:paraId="5AA0E22E" w14:textId="77777777" w:rsidR="00BC048C" w:rsidRDefault="00BC048C" w:rsidP="00AD6448">
      <w:pPr>
        <w:spacing w:line="276" w:lineRule="auto"/>
        <w:jc w:val="right"/>
        <w:rPr>
          <w:rFonts w:ascii="Arial" w:eastAsia="Times New Roman" w:hAnsi="Arial" w:cs="Arial"/>
          <w:i/>
          <w:color w:val="002060"/>
          <w:lang w:eastAsia="en-GB"/>
        </w:rPr>
      </w:pPr>
    </w:p>
    <w:p w14:paraId="6911E91B" w14:textId="77777777" w:rsidR="00BC048C" w:rsidRPr="009D575A" w:rsidRDefault="00BC048C" w:rsidP="00AD6448">
      <w:pPr>
        <w:spacing w:line="276" w:lineRule="auto"/>
        <w:jc w:val="right"/>
        <w:rPr>
          <w:rFonts w:ascii="Arial" w:eastAsia="Times New Roman" w:hAnsi="Arial" w:cs="Arial"/>
          <w:i/>
          <w:color w:val="002060"/>
          <w:lang w:eastAsia="en-GB"/>
        </w:rPr>
      </w:pPr>
      <w:r>
        <w:rPr>
          <w:rFonts w:ascii="Arial" w:eastAsia="Times New Roman" w:hAnsi="Arial" w:cs="Arial"/>
          <w:i/>
          <w:color w:val="002060"/>
          <w:lang w:eastAsia="en-GB"/>
        </w:rPr>
        <w:t>Answers</w:t>
      </w:r>
      <w:r w:rsidRPr="009D575A">
        <w:rPr>
          <w:rFonts w:ascii="Arial" w:eastAsia="Times New Roman" w:hAnsi="Arial" w:cs="Arial"/>
          <w:i/>
          <w:color w:val="002060"/>
          <w:lang w:eastAsia="en-GB"/>
        </w:rPr>
        <w:t>:</w:t>
      </w:r>
    </w:p>
    <w:p w14:paraId="4800A413" w14:textId="77777777" w:rsidR="00BC048C" w:rsidRPr="00BC048C" w:rsidRDefault="00BC048C" w:rsidP="00AD6448">
      <w:pPr>
        <w:spacing w:line="276" w:lineRule="auto"/>
        <w:ind w:left="360"/>
        <w:jc w:val="right"/>
        <w:rPr>
          <w:rFonts w:ascii="Arial" w:eastAsia="Times New Roman" w:hAnsi="Arial" w:cs="Arial"/>
          <w:i/>
          <w:color w:val="002060"/>
          <w:lang w:eastAsia="en-GB"/>
        </w:rPr>
      </w:pPr>
      <w:r>
        <w:rPr>
          <w:rFonts w:ascii="Arial" w:eastAsia="Times New Roman" w:hAnsi="Arial" w:cs="Arial"/>
          <w:i/>
          <w:color w:val="002060"/>
          <w:lang w:eastAsia="en-GB"/>
        </w:rPr>
        <w:t>Question 4</w:t>
      </w:r>
      <w:r w:rsidRPr="009D575A">
        <w:rPr>
          <w:rFonts w:ascii="Arial" w:eastAsia="Times New Roman" w:hAnsi="Arial" w:cs="Arial"/>
          <w:i/>
          <w:color w:val="002060"/>
          <w:lang w:eastAsia="en-GB"/>
        </w:rPr>
        <w:t xml:space="preserve">: </w:t>
      </w:r>
      <w:r w:rsidRPr="00BC048C">
        <w:rPr>
          <w:rFonts w:ascii="Arial" w:eastAsia="Times New Roman" w:hAnsi="Arial" w:cs="Arial"/>
          <w:i/>
          <w:color w:val="002060"/>
          <w:lang w:val="en-US" w:eastAsia="en-GB"/>
        </w:rPr>
        <w:t>No.  Whilst elements of the strategy are aimed at identifying and fixing problems, the Affirmations scheme is about recognising and celebrating positive experiences within the church, and helping others to follow those examples</w:t>
      </w:r>
    </w:p>
    <w:p w14:paraId="50D9A402" w14:textId="77777777" w:rsidR="00BC048C" w:rsidRDefault="00BC048C" w:rsidP="00AD6448">
      <w:pPr>
        <w:spacing w:line="276" w:lineRule="auto"/>
        <w:rPr>
          <w:rFonts w:ascii="Arial" w:hAnsi="Arial" w:cs="Arial"/>
          <w:b/>
          <w:color w:val="002060"/>
          <w:sz w:val="28"/>
        </w:rPr>
      </w:pPr>
    </w:p>
    <w:p w14:paraId="68A2916A" w14:textId="4EDC4BE3" w:rsidR="00BC048C" w:rsidRDefault="00BC048C" w:rsidP="00AD6448">
      <w:pPr>
        <w:spacing w:line="276" w:lineRule="auto"/>
        <w:rPr>
          <w:rFonts w:ascii="Arial" w:hAnsi="Arial" w:cs="Arial"/>
          <w:b/>
          <w:color w:val="002060"/>
          <w:sz w:val="28"/>
        </w:rPr>
      </w:pPr>
    </w:p>
    <w:p w14:paraId="74582000" w14:textId="77777777" w:rsidR="00BC048C" w:rsidRDefault="00BC048C" w:rsidP="00AD6448">
      <w:pPr>
        <w:spacing w:line="276" w:lineRule="auto"/>
        <w:rPr>
          <w:rFonts w:ascii="Arial" w:hAnsi="Arial" w:cs="Arial"/>
          <w:b/>
          <w:color w:val="002060"/>
          <w:sz w:val="28"/>
        </w:rPr>
      </w:pPr>
    </w:p>
    <w:p w14:paraId="643A5B5D" w14:textId="77777777" w:rsidR="00D22DE7" w:rsidRDefault="00D22DE7" w:rsidP="00AD6448">
      <w:pPr>
        <w:spacing w:line="276" w:lineRule="auto"/>
        <w:rPr>
          <w:rFonts w:ascii="Arial" w:hAnsi="Arial" w:cs="Arial"/>
          <w:b/>
          <w:color w:val="002060"/>
          <w:sz w:val="28"/>
        </w:rPr>
      </w:pPr>
      <w:r>
        <w:rPr>
          <w:rFonts w:ascii="Arial" w:hAnsi="Arial" w:cs="Arial"/>
          <w:b/>
          <w:color w:val="002060"/>
          <w:sz w:val="28"/>
        </w:rPr>
        <w:br w:type="page"/>
      </w:r>
    </w:p>
    <w:p w14:paraId="69592FD7" w14:textId="65F9ECEB" w:rsidR="00BC048C" w:rsidRPr="00D74D85" w:rsidRDefault="00BC048C" w:rsidP="00AD6448">
      <w:pPr>
        <w:spacing w:line="276" w:lineRule="auto"/>
        <w:rPr>
          <w:rFonts w:ascii="Arial" w:hAnsi="Arial" w:cs="Arial"/>
          <w:b/>
          <w:color w:val="002060"/>
          <w:sz w:val="28"/>
        </w:rPr>
      </w:pPr>
      <w:r w:rsidRPr="00D74D85">
        <w:rPr>
          <w:rFonts w:ascii="Arial" w:hAnsi="Arial" w:cs="Arial"/>
          <w:b/>
          <w:color w:val="002060"/>
          <w:sz w:val="28"/>
        </w:rPr>
        <w:lastRenderedPageBreak/>
        <w:t xml:space="preserve">Module </w:t>
      </w:r>
      <w:r>
        <w:rPr>
          <w:rFonts w:ascii="Arial" w:hAnsi="Arial" w:cs="Arial"/>
          <w:b/>
          <w:color w:val="002060"/>
          <w:sz w:val="28"/>
        </w:rPr>
        <w:t>6</w:t>
      </w:r>
      <w:r w:rsidRPr="00D74D85">
        <w:rPr>
          <w:rFonts w:ascii="Arial" w:hAnsi="Arial" w:cs="Arial"/>
          <w:b/>
          <w:color w:val="002060"/>
          <w:sz w:val="28"/>
        </w:rPr>
        <w:t xml:space="preserve">: </w:t>
      </w:r>
      <w:r>
        <w:rPr>
          <w:rFonts w:ascii="Arial" w:hAnsi="Arial" w:cs="Arial"/>
          <w:b/>
          <w:color w:val="002060"/>
          <w:sz w:val="28"/>
        </w:rPr>
        <w:t>Opportunities for Action.  What next?</w:t>
      </w:r>
    </w:p>
    <w:p w14:paraId="158D7CB6" w14:textId="6FF616F9" w:rsidR="00BC048C" w:rsidRDefault="00BC048C" w:rsidP="00AD6448">
      <w:pPr>
        <w:spacing w:line="276" w:lineRule="auto"/>
        <w:jc w:val="right"/>
        <w:rPr>
          <w:rFonts w:ascii="Arial" w:eastAsia="Times New Roman" w:hAnsi="Arial" w:cs="Arial"/>
          <w:i/>
          <w:color w:val="002060"/>
          <w:lang w:eastAsia="en-GB"/>
        </w:rPr>
      </w:pPr>
    </w:p>
    <w:p w14:paraId="0E588C17" w14:textId="77777777" w:rsidR="00BC048C" w:rsidRPr="00BC048C" w:rsidRDefault="00BC048C" w:rsidP="00AD6448">
      <w:pPr>
        <w:spacing w:line="276" w:lineRule="auto"/>
        <w:jc w:val="right"/>
        <w:rPr>
          <w:rFonts w:ascii="Arial" w:eastAsia="Times New Roman" w:hAnsi="Arial" w:cs="Arial"/>
          <w:i/>
          <w:color w:val="002060"/>
          <w:lang w:eastAsia="en-GB"/>
        </w:rPr>
      </w:pPr>
    </w:p>
    <w:p w14:paraId="581538F8" w14:textId="20FE55AE" w:rsidR="007A40DF" w:rsidRDefault="0077075B" w:rsidP="00AD6448">
      <w:pPr>
        <w:pStyle w:val="NoSpacing"/>
        <w:spacing w:line="276" w:lineRule="auto"/>
        <w:rPr>
          <w:rFonts w:ascii="Arial" w:eastAsia="Times New Roman" w:hAnsi="Arial" w:cs="Arial"/>
          <w:b/>
          <w:lang w:eastAsia="en-GB"/>
        </w:rPr>
      </w:pPr>
      <w:r>
        <w:rPr>
          <w:rFonts w:ascii="Arial" w:eastAsia="Times New Roman" w:hAnsi="Arial" w:cs="Arial"/>
          <w:b/>
          <w:lang w:eastAsia="en-GB"/>
        </w:rPr>
        <w:t>Slide 58</w:t>
      </w:r>
      <w:r w:rsidR="00A5209D">
        <w:rPr>
          <w:rFonts w:ascii="Arial" w:eastAsia="Times New Roman" w:hAnsi="Arial" w:cs="Arial"/>
          <w:b/>
          <w:lang w:eastAsia="en-GB"/>
        </w:rPr>
        <w:tab/>
      </w:r>
      <w:r w:rsidR="006D4E14">
        <w:rPr>
          <w:rFonts w:ascii="Arial" w:eastAsia="Times New Roman" w:hAnsi="Arial" w:cs="Arial"/>
          <w:b/>
          <w:lang w:eastAsia="en-GB"/>
        </w:rPr>
        <w:t>(</w:t>
      </w:r>
      <w:r w:rsidR="00A5209D">
        <w:rPr>
          <w:rFonts w:ascii="Arial" w:eastAsia="Times New Roman" w:hAnsi="Arial" w:cs="Arial"/>
          <w:b/>
          <w:lang w:eastAsia="en-GB"/>
        </w:rPr>
        <w:t>1</w:t>
      </w:r>
      <w:r w:rsidR="006D4E14">
        <w:rPr>
          <w:rFonts w:ascii="Arial" w:eastAsia="Times New Roman" w:hAnsi="Arial" w:cs="Arial"/>
          <w:b/>
          <w:lang w:eastAsia="en-GB"/>
        </w:rPr>
        <w:t xml:space="preserve"> minute)</w:t>
      </w:r>
    </w:p>
    <w:p w14:paraId="54092E0D" w14:textId="4BA0E3B4" w:rsidR="003C6644" w:rsidRDefault="00F514EF" w:rsidP="00AD6448">
      <w:pPr>
        <w:pStyle w:val="NoSpacing"/>
        <w:spacing w:line="276" w:lineRule="auto"/>
        <w:rPr>
          <w:rFonts w:ascii="Arial" w:eastAsia="Times New Roman" w:hAnsi="Arial" w:cs="Arial"/>
          <w:b/>
          <w:lang w:eastAsia="en-GB"/>
        </w:rPr>
      </w:pPr>
      <w:r>
        <w:rPr>
          <w:noProof/>
          <w:lang w:eastAsia="en-GB"/>
        </w:rPr>
        <w:drawing>
          <wp:anchor distT="0" distB="0" distL="114300" distR="114300" simplePos="0" relativeHeight="251718656" behindDoc="1" locked="0" layoutInCell="1" allowOverlap="1" wp14:anchorId="081F5D66" wp14:editId="69387A8D">
            <wp:simplePos x="0" y="0"/>
            <wp:positionH relativeFrom="column">
              <wp:posOffset>0</wp:posOffset>
            </wp:positionH>
            <wp:positionV relativeFrom="paragraph">
              <wp:posOffset>85725</wp:posOffset>
            </wp:positionV>
            <wp:extent cx="2476800" cy="1393200"/>
            <wp:effectExtent l="0" t="0" r="0" b="0"/>
            <wp:wrapTight wrapText="bothSides">
              <wp:wrapPolygon edited="0">
                <wp:start x="0" y="0"/>
                <wp:lineTo x="0" y="21265"/>
                <wp:lineTo x="21434" y="21265"/>
                <wp:lineTo x="21434"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6EDF0782" w14:textId="64CC2594" w:rsidR="00F514EF" w:rsidRDefault="00F514EF" w:rsidP="00AD6448">
      <w:pPr>
        <w:pStyle w:val="NoSpacing"/>
        <w:spacing w:line="276" w:lineRule="auto"/>
        <w:rPr>
          <w:rFonts w:ascii="Arial" w:eastAsia="Times New Roman" w:hAnsi="Arial" w:cs="Arial"/>
          <w:lang w:eastAsia="en-GB"/>
        </w:rPr>
      </w:pPr>
    </w:p>
    <w:p w14:paraId="30A26FE6" w14:textId="77777777" w:rsidR="00F514EF" w:rsidRDefault="00F514EF" w:rsidP="00AD6448">
      <w:pPr>
        <w:pStyle w:val="NoSpacing"/>
        <w:spacing w:line="276" w:lineRule="auto"/>
        <w:rPr>
          <w:rFonts w:ascii="Arial" w:eastAsia="Times New Roman" w:hAnsi="Arial" w:cs="Arial"/>
          <w:lang w:eastAsia="en-GB"/>
        </w:rPr>
      </w:pPr>
    </w:p>
    <w:p w14:paraId="3FA2D849" w14:textId="40CBFA5C" w:rsidR="00F514EF" w:rsidRDefault="00F514EF" w:rsidP="00AD6448">
      <w:pPr>
        <w:pStyle w:val="NoSpacing"/>
        <w:spacing w:line="276" w:lineRule="auto"/>
        <w:rPr>
          <w:rFonts w:ascii="Arial" w:eastAsia="Times New Roman" w:hAnsi="Arial" w:cs="Arial"/>
          <w:lang w:eastAsia="en-GB"/>
        </w:rPr>
      </w:pPr>
    </w:p>
    <w:p w14:paraId="01EAF257" w14:textId="4FB2D46F" w:rsidR="00F514EF" w:rsidRDefault="00F514EF" w:rsidP="00AD6448">
      <w:pPr>
        <w:pStyle w:val="NoSpacing"/>
        <w:spacing w:line="276" w:lineRule="auto"/>
        <w:rPr>
          <w:rFonts w:ascii="Arial" w:eastAsia="Times New Roman" w:hAnsi="Arial" w:cs="Arial"/>
          <w:lang w:eastAsia="en-GB"/>
        </w:rPr>
      </w:pPr>
    </w:p>
    <w:p w14:paraId="529C4A87" w14:textId="3796A72D" w:rsidR="00F514EF" w:rsidRDefault="00F514EF" w:rsidP="00AD6448">
      <w:pPr>
        <w:pStyle w:val="NoSpacing"/>
        <w:spacing w:line="276" w:lineRule="auto"/>
        <w:rPr>
          <w:rFonts w:ascii="Arial" w:eastAsia="Times New Roman" w:hAnsi="Arial" w:cs="Arial"/>
          <w:lang w:eastAsia="en-GB"/>
        </w:rPr>
      </w:pPr>
    </w:p>
    <w:p w14:paraId="3442F7C0" w14:textId="596D3062" w:rsidR="00F514EF" w:rsidRDefault="00F514EF" w:rsidP="00AD6448">
      <w:pPr>
        <w:pStyle w:val="NoSpacing"/>
        <w:spacing w:line="276" w:lineRule="auto"/>
        <w:rPr>
          <w:rFonts w:ascii="Arial" w:eastAsia="Times New Roman" w:hAnsi="Arial" w:cs="Arial"/>
          <w:lang w:eastAsia="en-GB"/>
        </w:rPr>
      </w:pPr>
    </w:p>
    <w:p w14:paraId="1D652D75" w14:textId="1A6F9D4C" w:rsidR="00F514EF" w:rsidRDefault="00F514EF" w:rsidP="00AD6448">
      <w:pPr>
        <w:pStyle w:val="NoSpacing"/>
        <w:spacing w:line="276" w:lineRule="auto"/>
        <w:rPr>
          <w:rFonts w:ascii="Arial" w:eastAsia="Times New Roman" w:hAnsi="Arial" w:cs="Arial"/>
          <w:lang w:eastAsia="en-GB"/>
        </w:rPr>
      </w:pPr>
    </w:p>
    <w:p w14:paraId="47B03363" w14:textId="3FEA1CA6" w:rsidR="00F514EF" w:rsidRDefault="00F514EF" w:rsidP="00AD6448">
      <w:pPr>
        <w:pStyle w:val="NoSpacing"/>
        <w:spacing w:line="276" w:lineRule="auto"/>
        <w:rPr>
          <w:rFonts w:ascii="Arial" w:eastAsia="Times New Roman" w:hAnsi="Arial" w:cs="Arial"/>
          <w:lang w:eastAsia="en-GB"/>
        </w:rPr>
      </w:pPr>
    </w:p>
    <w:p w14:paraId="537B82E3" w14:textId="1147F3AE" w:rsidR="003C6644" w:rsidRPr="003C6644" w:rsidRDefault="003C6644" w:rsidP="00AD6448">
      <w:pPr>
        <w:pStyle w:val="NoSpacing"/>
        <w:spacing w:line="276" w:lineRule="auto"/>
        <w:rPr>
          <w:rFonts w:ascii="Arial" w:eastAsia="Times New Roman" w:hAnsi="Arial" w:cs="Arial"/>
          <w:lang w:eastAsia="en-GB"/>
        </w:rPr>
      </w:pPr>
      <w:r w:rsidRPr="003C6644">
        <w:rPr>
          <w:rFonts w:ascii="Arial" w:eastAsia="Times New Roman" w:hAnsi="Arial" w:cs="Arial"/>
          <w:lang w:eastAsia="en-GB"/>
        </w:rPr>
        <w:t>“We come towards the end of this training session but this is not the end of our learning.”</w:t>
      </w:r>
    </w:p>
    <w:p w14:paraId="6FAF77A6" w14:textId="119F595C" w:rsidR="003C6644" w:rsidRDefault="003C6644" w:rsidP="00AD6448">
      <w:pPr>
        <w:pStyle w:val="NoSpacing"/>
        <w:spacing w:line="276" w:lineRule="auto"/>
        <w:rPr>
          <w:rFonts w:ascii="Arial" w:eastAsia="Times New Roman" w:hAnsi="Arial" w:cs="Arial"/>
          <w:b/>
          <w:lang w:eastAsia="en-GB"/>
        </w:rPr>
      </w:pPr>
    </w:p>
    <w:p w14:paraId="2933E5D5" w14:textId="2993C2A5" w:rsidR="003C6644" w:rsidRDefault="003C6644" w:rsidP="00AD6448">
      <w:pPr>
        <w:pStyle w:val="NoSpacing"/>
        <w:spacing w:line="276" w:lineRule="auto"/>
        <w:rPr>
          <w:rFonts w:ascii="Arial" w:eastAsia="Times New Roman" w:hAnsi="Arial" w:cs="Arial"/>
          <w:b/>
          <w:lang w:eastAsia="en-GB"/>
        </w:rPr>
      </w:pPr>
    </w:p>
    <w:p w14:paraId="249F0BC2" w14:textId="68CD8718" w:rsidR="003C6644" w:rsidRDefault="0077075B" w:rsidP="00AD6448">
      <w:pPr>
        <w:pStyle w:val="NoSpacing"/>
        <w:spacing w:line="276" w:lineRule="auto"/>
        <w:rPr>
          <w:rFonts w:ascii="Arial" w:eastAsia="Times New Roman" w:hAnsi="Arial" w:cs="Arial"/>
          <w:b/>
          <w:lang w:eastAsia="en-GB"/>
        </w:rPr>
      </w:pPr>
      <w:r>
        <w:rPr>
          <w:rFonts w:ascii="Arial" w:eastAsia="Times New Roman" w:hAnsi="Arial" w:cs="Arial"/>
          <w:b/>
          <w:lang w:eastAsia="en-GB"/>
        </w:rPr>
        <w:t>Slide 59</w:t>
      </w:r>
      <w:r w:rsidR="00FF761D">
        <w:rPr>
          <w:rFonts w:ascii="Arial" w:eastAsia="Times New Roman" w:hAnsi="Arial" w:cs="Arial"/>
          <w:b/>
          <w:lang w:eastAsia="en-GB"/>
        </w:rPr>
        <w:tab/>
      </w:r>
      <w:r w:rsidR="006D4E14">
        <w:rPr>
          <w:rFonts w:ascii="Arial" w:eastAsia="Times New Roman" w:hAnsi="Arial" w:cs="Arial"/>
          <w:b/>
          <w:lang w:eastAsia="en-GB"/>
        </w:rPr>
        <w:t>(</w:t>
      </w:r>
      <w:r w:rsidR="00FF761D">
        <w:rPr>
          <w:rFonts w:ascii="Arial" w:eastAsia="Times New Roman" w:hAnsi="Arial" w:cs="Arial"/>
          <w:b/>
          <w:lang w:eastAsia="en-GB"/>
        </w:rPr>
        <w:t>5</w:t>
      </w:r>
      <w:r w:rsidR="006D4E14">
        <w:rPr>
          <w:rFonts w:ascii="Arial" w:eastAsia="Times New Roman" w:hAnsi="Arial" w:cs="Arial"/>
          <w:b/>
          <w:lang w:eastAsia="en-GB"/>
        </w:rPr>
        <w:t xml:space="preserve"> minutes)</w:t>
      </w:r>
    </w:p>
    <w:p w14:paraId="21BF0955" w14:textId="0C9CB1E6" w:rsidR="00BC048C" w:rsidRDefault="00C52CCC" w:rsidP="00AD6448">
      <w:pPr>
        <w:pStyle w:val="NoSpacing"/>
        <w:spacing w:line="276" w:lineRule="auto"/>
        <w:rPr>
          <w:rFonts w:ascii="Arial" w:eastAsia="Times New Roman" w:hAnsi="Arial" w:cs="Arial"/>
          <w:b/>
          <w:lang w:eastAsia="en-GB"/>
        </w:rPr>
      </w:pPr>
      <w:r>
        <w:rPr>
          <w:noProof/>
          <w:lang w:eastAsia="en-GB"/>
        </w:rPr>
        <w:drawing>
          <wp:anchor distT="0" distB="0" distL="114300" distR="114300" simplePos="0" relativeHeight="251726848" behindDoc="1" locked="0" layoutInCell="1" allowOverlap="1" wp14:anchorId="6F03CA48" wp14:editId="645ADBA3">
            <wp:simplePos x="0" y="0"/>
            <wp:positionH relativeFrom="margin">
              <wp:align>left</wp:align>
            </wp:positionH>
            <wp:positionV relativeFrom="paragraph">
              <wp:posOffset>72390</wp:posOffset>
            </wp:positionV>
            <wp:extent cx="2476800" cy="1393200"/>
            <wp:effectExtent l="0" t="0" r="0" b="0"/>
            <wp:wrapTight wrapText="bothSides">
              <wp:wrapPolygon edited="0">
                <wp:start x="0" y="0"/>
                <wp:lineTo x="0" y="21265"/>
                <wp:lineTo x="21434" y="21265"/>
                <wp:lineTo x="2143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16ADED44" w14:textId="102BC861" w:rsidR="00F514EF" w:rsidRDefault="00F514EF" w:rsidP="00AD6448">
      <w:pPr>
        <w:pStyle w:val="NoSpacing"/>
        <w:spacing w:line="276" w:lineRule="auto"/>
        <w:jc w:val="both"/>
        <w:rPr>
          <w:rFonts w:ascii="Arial" w:hAnsi="Arial" w:cs="Arial"/>
          <w:color w:val="313131"/>
          <w:shd w:val="clear" w:color="auto" w:fill="FFFFFF"/>
        </w:rPr>
      </w:pPr>
    </w:p>
    <w:p w14:paraId="7E8D11B3" w14:textId="77777777" w:rsidR="00F514EF" w:rsidRDefault="00F514EF" w:rsidP="00AD6448">
      <w:pPr>
        <w:pStyle w:val="NoSpacing"/>
        <w:spacing w:line="276" w:lineRule="auto"/>
        <w:jc w:val="both"/>
        <w:rPr>
          <w:rFonts w:ascii="Arial" w:hAnsi="Arial" w:cs="Arial"/>
          <w:color w:val="313131"/>
          <w:shd w:val="clear" w:color="auto" w:fill="FFFFFF"/>
        </w:rPr>
      </w:pPr>
    </w:p>
    <w:p w14:paraId="1E5E91D5" w14:textId="77777777" w:rsidR="00F514EF" w:rsidRDefault="00F514EF" w:rsidP="00AD6448">
      <w:pPr>
        <w:pStyle w:val="NoSpacing"/>
        <w:spacing w:line="276" w:lineRule="auto"/>
        <w:jc w:val="both"/>
        <w:rPr>
          <w:rFonts w:ascii="Arial" w:hAnsi="Arial" w:cs="Arial"/>
          <w:color w:val="313131"/>
          <w:shd w:val="clear" w:color="auto" w:fill="FFFFFF"/>
        </w:rPr>
      </w:pPr>
    </w:p>
    <w:p w14:paraId="1FCB8987" w14:textId="25C834C2" w:rsidR="00F514EF" w:rsidRDefault="00F514EF" w:rsidP="00AD6448">
      <w:pPr>
        <w:pStyle w:val="NoSpacing"/>
        <w:spacing w:line="276" w:lineRule="auto"/>
        <w:jc w:val="both"/>
        <w:rPr>
          <w:rFonts w:ascii="Arial" w:hAnsi="Arial" w:cs="Arial"/>
          <w:color w:val="313131"/>
          <w:shd w:val="clear" w:color="auto" w:fill="FFFFFF"/>
        </w:rPr>
      </w:pPr>
    </w:p>
    <w:p w14:paraId="1A0AC13B" w14:textId="77777777" w:rsidR="00F514EF" w:rsidRDefault="00F514EF" w:rsidP="00AD6448">
      <w:pPr>
        <w:pStyle w:val="NoSpacing"/>
        <w:spacing w:line="276" w:lineRule="auto"/>
        <w:jc w:val="both"/>
        <w:rPr>
          <w:rFonts w:ascii="Arial" w:hAnsi="Arial" w:cs="Arial"/>
          <w:color w:val="313131"/>
          <w:shd w:val="clear" w:color="auto" w:fill="FFFFFF"/>
        </w:rPr>
      </w:pPr>
    </w:p>
    <w:p w14:paraId="23FC21FB" w14:textId="77777777" w:rsidR="00F514EF" w:rsidRDefault="00F514EF" w:rsidP="00AD6448">
      <w:pPr>
        <w:pStyle w:val="NoSpacing"/>
        <w:spacing w:line="276" w:lineRule="auto"/>
        <w:jc w:val="both"/>
        <w:rPr>
          <w:rFonts w:ascii="Arial" w:hAnsi="Arial" w:cs="Arial"/>
          <w:color w:val="313131"/>
          <w:shd w:val="clear" w:color="auto" w:fill="FFFFFF"/>
        </w:rPr>
      </w:pPr>
    </w:p>
    <w:p w14:paraId="23F6F342" w14:textId="77777777" w:rsidR="00F514EF" w:rsidRDefault="00F514EF" w:rsidP="00AD6448">
      <w:pPr>
        <w:pStyle w:val="NoSpacing"/>
        <w:spacing w:line="276" w:lineRule="auto"/>
        <w:jc w:val="both"/>
        <w:rPr>
          <w:rFonts w:ascii="Arial" w:hAnsi="Arial" w:cs="Arial"/>
          <w:color w:val="313131"/>
          <w:shd w:val="clear" w:color="auto" w:fill="FFFFFF"/>
        </w:rPr>
      </w:pPr>
    </w:p>
    <w:p w14:paraId="7CFFFBA8" w14:textId="77777777" w:rsidR="00F514EF" w:rsidRDefault="00F514EF" w:rsidP="00AD6448">
      <w:pPr>
        <w:pStyle w:val="NoSpacing"/>
        <w:spacing w:line="276" w:lineRule="auto"/>
        <w:jc w:val="both"/>
        <w:rPr>
          <w:rFonts w:ascii="Arial" w:hAnsi="Arial" w:cs="Arial"/>
          <w:color w:val="313131"/>
          <w:shd w:val="clear" w:color="auto" w:fill="FFFFFF"/>
        </w:rPr>
      </w:pPr>
    </w:p>
    <w:p w14:paraId="1853F5B2" w14:textId="132B3E41" w:rsidR="0070592B" w:rsidRPr="0070592B" w:rsidRDefault="00D22DE7" w:rsidP="00AD6448">
      <w:pPr>
        <w:pStyle w:val="NoSpacing"/>
        <w:spacing w:line="276" w:lineRule="auto"/>
        <w:jc w:val="both"/>
        <w:rPr>
          <w:rFonts w:ascii="Arial" w:eastAsia="Times New Roman" w:hAnsi="Arial" w:cs="Arial"/>
          <w:b/>
          <w:lang w:eastAsia="en-GB"/>
        </w:rPr>
      </w:pPr>
      <w:r>
        <w:rPr>
          <w:rFonts w:ascii="Arial" w:hAnsi="Arial" w:cs="Arial"/>
          <w:color w:val="313131"/>
          <w:shd w:val="clear" w:color="auto" w:fill="FFFFFF"/>
        </w:rPr>
        <w:t>“</w:t>
      </w:r>
      <w:r w:rsidR="0070592B" w:rsidRPr="0070592B">
        <w:rPr>
          <w:rFonts w:ascii="Arial" w:hAnsi="Arial" w:cs="Arial"/>
          <w:color w:val="313131"/>
          <w:shd w:val="clear" w:color="auto" w:fill="FFFFFF"/>
        </w:rPr>
        <w:t>There are lots of opportunities within the church for further training, development and study and we hope you will engage further.</w:t>
      </w:r>
      <w:r>
        <w:rPr>
          <w:rFonts w:ascii="Arial" w:hAnsi="Arial" w:cs="Arial"/>
          <w:color w:val="313131"/>
          <w:shd w:val="clear" w:color="auto" w:fill="FFFFFF"/>
        </w:rPr>
        <w:t>”</w:t>
      </w:r>
    </w:p>
    <w:p w14:paraId="02C4F54E" w14:textId="590353CD" w:rsidR="00BC048C" w:rsidRDefault="00BC048C" w:rsidP="00AD6448">
      <w:pPr>
        <w:pStyle w:val="NoSpacing"/>
        <w:spacing w:line="276" w:lineRule="auto"/>
        <w:rPr>
          <w:rFonts w:ascii="Arial" w:eastAsia="Times New Roman" w:hAnsi="Arial" w:cs="Arial"/>
          <w:b/>
          <w:lang w:eastAsia="en-GB"/>
        </w:rPr>
      </w:pPr>
    </w:p>
    <w:p w14:paraId="6FB2CE97" w14:textId="6DA9A1D1" w:rsidR="00BC048C" w:rsidRDefault="00BC048C" w:rsidP="00AD6448">
      <w:pPr>
        <w:pStyle w:val="NoSpacing"/>
        <w:spacing w:line="276" w:lineRule="auto"/>
        <w:jc w:val="right"/>
        <w:rPr>
          <w:rFonts w:ascii="Arial" w:eastAsia="Times New Roman" w:hAnsi="Arial" w:cs="Arial"/>
          <w:i/>
          <w:color w:val="002060"/>
          <w:lang w:eastAsia="en-GB"/>
        </w:rPr>
      </w:pPr>
      <w:r w:rsidRPr="00985AD5">
        <w:rPr>
          <w:rFonts w:ascii="Arial" w:eastAsia="Times New Roman" w:hAnsi="Arial" w:cs="Arial"/>
          <w:i/>
          <w:color w:val="002060"/>
          <w:lang w:eastAsia="en-GB"/>
        </w:rPr>
        <w:t xml:space="preserve">Participants to read and discuss </w:t>
      </w:r>
      <w:r w:rsidRPr="00D30C82">
        <w:rPr>
          <w:rFonts w:ascii="Arial" w:eastAsia="Times New Roman" w:hAnsi="Arial" w:cs="Arial"/>
          <w:b/>
          <w:i/>
          <w:color w:val="002060"/>
          <w:lang w:eastAsia="en-GB"/>
        </w:rPr>
        <w:t>“</w:t>
      </w:r>
      <w:r w:rsidR="0070592B">
        <w:rPr>
          <w:rFonts w:ascii="Arial" w:eastAsia="Times New Roman" w:hAnsi="Arial" w:cs="Arial"/>
          <w:b/>
          <w:i/>
          <w:color w:val="002060"/>
          <w:lang w:eastAsia="en-GB"/>
        </w:rPr>
        <w:t>Further learning and sources of support</w:t>
      </w:r>
      <w:r w:rsidRPr="00D30C82">
        <w:rPr>
          <w:rFonts w:ascii="Arial" w:eastAsia="Times New Roman" w:hAnsi="Arial" w:cs="Arial"/>
          <w:b/>
          <w:i/>
          <w:color w:val="002060"/>
          <w:lang w:eastAsia="en-GB"/>
        </w:rPr>
        <w:t>”</w:t>
      </w:r>
      <w:r w:rsidR="005F5B57">
        <w:rPr>
          <w:rFonts w:ascii="Arial" w:eastAsia="Times New Roman" w:hAnsi="Arial" w:cs="Arial"/>
          <w:i/>
          <w:color w:val="002060"/>
          <w:lang w:eastAsia="en-GB"/>
        </w:rPr>
        <w:t>.</w:t>
      </w:r>
    </w:p>
    <w:p w14:paraId="2795A036" w14:textId="322FEFAA" w:rsidR="005F5B57" w:rsidRDefault="005F5B57" w:rsidP="00AD6448">
      <w:pPr>
        <w:pStyle w:val="NoSpacing"/>
        <w:spacing w:line="276" w:lineRule="auto"/>
        <w:jc w:val="right"/>
        <w:rPr>
          <w:rFonts w:ascii="Arial" w:eastAsia="Times New Roman" w:hAnsi="Arial" w:cs="Arial"/>
          <w:i/>
          <w:color w:val="002060"/>
          <w:lang w:eastAsia="en-GB"/>
        </w:rPr>
      </w:pPr>
    </w:p>
    <w:p w14:paraId="740A2180" w14:textId="1029882F" w:rsidR="005F5B57" w:rsidRDefault="005F5B57" w:rsidP="00AD6448">
      <w:pPr>
        <w:pStyle w:val="NoSpacing"/>
        <w:spacing w:line="276" w:lineRule="auto"/>
        <w:jc w:val="right"/>
        <w:rPr>
          <w:rFonts w:ascii="Arial" w:eastAsia="Times New Roman" w:hAnsi="Arial" w:cs="Arial"/>
          <w:i/>
          <w:color w:val="002060"/>
          <w:lang w:eastAsia="en-GB"/>
        </w:rPr>
      </w:pPr>
      <w:r>
        <w:rPr>
          <w:rFonts w:ascii="Arial" w:eastAsia="Times New Roman" w:hAnsi="Arial" w:cs="Arial"/>
          <w:i/>
          <w:color w:val="002060"/>
          <w:lang w:eastAsia="en-GB"/>
        </w:rPr>
        <w:t>Depending on group size and timings, participants could simply note the sheet, or be invited to discuss which of these sources of further learning they might wish to consider.</w:t>
      </w:r>
    </w:p>
    <w:p w14:paraId="245A2B0C" w14:textId="32323923" w:rsidR="007B6169" w:rsidRDefault="007B6169" w:rsidP="00AD6448">
      <w:pPr>
        <w:pStyle w:val="NoSpacing"/>
        <w:spacing w:line="276" w:lineRule="auto"/>
        <w:jc w:val="right"/>
        <w:rPr>
          <w:rFonts w:ascii="Arial" w:eastAsia="Times New Roman" w:hAnsi="Arial" w:cs="Arial"/>
          <w:i/>
          <w:color w:val="002060"/>
          <w:lang w:eastAsia="en-GB"/>
        </w:rPr>
      </w:pPr>
    </w:p>
    <w:p w14:paraId="4BC6BC05" w14:textId="28834FA4" w:rsidR="007B6169" w:rsidRDefault="007B6169" w:rsidP="00AD6448">
      <w:pPr>
        <w:pStyle w:val="NoSpacing"/>
        <w:spacing w:line="276" w:lineRule="auto"/>
        <w:jc w:val="right"/>
        <w:rPr>
          <w:rFonts w:ascii="Arial" w:eastAsia="Times New Roman" w:hAnsi="Arial" w:cs="Arial"/>
          <w:i/>
          <w:color w:val="002060"/>
          <w:lang w:eastAsia="en-GB"/>
        </w:rPr>
      </w:pPr>
      <w:r>
        <w:rPr>
          <w:rFonts w:ascii="Arial" w:eastAsia="Times New Roman" w:hAnsi="Arial" w:cs="Arial"/>
          <w:i/>
          <w:color w:val="002060"/>
          <w:lang w:eastAsia="en-GB"/>
        </w:rPr>
        <w:t>All of the worksheets can be sent to participants electronically.  This worksheet in particular would benefit from being shared electronically since it contains links that can be followed directly from an electronic document.</w:t>
      </w:r>
    </w:p>
    <w:p w14:paraId="509310E8" w14:textId="34FC7550" w:rsidR="007B6169" w:rsidRDefault="007B6169" w:rsidP="00AD6448">
      <w:pPr>
        <w:pStyle w:val="NoSpacing"/>
        <w:spacing w:line="276" w:lineRule="auto"/>
        <w:jc w:val="right"/>
        <w:rPr>
          <w:rFonts w:ascii="Arial" w:eastAsia="Times New Roman" w:hAnsi="Arial" w:cs="Arial"/>
          <w:i/>
          <w:color w:val="002060"/>
          <w:lang w:eastAsia="en-GB"/>
        </w:rPr>
      </w:pPr>
    </w:p>
    <w:p w14:paraId="39C396B0" w14:textId="77777777" w:rsidR="0070592B" w:rsidRDefault="0070592B" w:rsidP="00AD6448">
      <w:pPr>
        <w:pStyle w:val="NoSpacing"/>
        <w:spacing w:line="276" w:lineRule="auto"/>
        <w:rPr>
          <w:rFonts w:ascii="Arial" w:eastAsia="Times New Roman" w:hAnsi="Arial" w:cs="Arial"/>
          <w:b/>
          <w:lang w:eastAsia="en-GB"/>
        </w:rPr>
      </w:pPr>
    </w:p>
    <w:p w14:paraId="76379310" w14:textId="37640ABE" w:rsidR="0070592B" w:rsidRDefault="0070592B" w:rsidP="00AD6448">
      <w:pPr>
        <w:pStyle w:val="NoSpacing"/>
        <w:spacing w:line="276" w:lineRule="auto"/>
        <w:rPr>
          <w:rFonts w:ascii="Arial" w:eastAsia="Times New Roman" w:hAnsi="Arial" w:cs="Arial"/>
          <w:b/>
          <w:lang w:eastAsia="en-GB"/>
        </w:rPr>
      </w:pPr>
    </w:p>
    <w:p w14:paraId="5034E064" w14:textId="4512E779" w:rsidR="0070592B" w:rsidRDefault="0077075B" w:rsidP="00AD6448">
      <w:pPr>
        <w:pStyle w:val="NoSpacing"/>
        <w:spacing w:line="276" w:lineRule="auto"/>
        <w:rPr>
          <w:rFonts w:ascii="Arial" w:eastAsia="Times New Roman" w:hAnsi="Arial" w:cs="Arial"/>
          <w:b/>
          <w:lang w:eastAsia="en-GB"/>
        </w:rPr>
      </w:pPr>
      <w:r>
        <w:rPr>
          <w:rFonts w:ascii="Arial" w:eastAsia="Times New Roman" w:hAnsi="Arial" w:cs="Arial"/>
          <w:b/>
          <w:lang w:eastAsia="en-GB"/>
        </w:rPr>
        <w:lastRenderedPageBreak/>
        <w:t>Slide 60</w:t>
      </w:r>
      <w:r w:rsidR="00EF5F3C">
        <w:rPr>
          <w:rFonts w:ascii="Arial" w:eastAsia="Times New Roman" w:hAnsi="Arial" w:cs="Arial"/>
          <w:b/>
          <w:lang w:eastAsia="en-GB"/>
        </w:rPr>
        <w:tab/>
      </w:r>
      <w:r w:rsidR="006D4E14">
        <w:rPr>
          <w:rFonts w:ascii="Arial" w:eastAsia="Times New Roman" w:hAnsi="Arial" w:cs="Arial"/>
          <w:b/>
          <w:lang w:eastAsia="en-GB"/>
        </w:rPr>
        <w:t>(</w:t>
      </w:r>
      <w:r w:rsidR="00EF5F3C">
        <w:rPr>
          <w:rFonts w:ascii="Arial" w:eastAsia="Times New Roman" w:hAnsi="Arial" w:cs="Arial"/>
          <w:b/>
          <w:lang w:eastAsia="en-GB"/>
        </w:rPr>
        <w:t>1</w:t>
      </w:r>
      <w:r w:rsidR="006D4E14">
        <w:rPr>
          <w:rFonts w:ascii="Arial" w:eastAsia="Times New Roman" w:hAnsi="Arial" w:cs="Arial"/>
          <w:b/>
          <w:lang w:eastAsia="en-GB"/>
        </w:rPr>
        <w:t xml:space="preserve"> minute)</w:t>
      </w:r>
    </w:p>
    <w:p w14:paraId="1F5D35DB" w14:textId="560029C0" w:rsidR="00EF5F3C" w:rsidRDefault="00EC7FB3" w:rsidP="00AD6448">
      <w:pPr>
        <w:pStyle w:val="NoSpacing"/>
        <w:spacing w:line="276" w:lineRule="auto"/>
        <w:rPr>
          <w:rFonts w:ascii="Arial" w:eastAsia="Times New Roman" w:hAnsi="Arial" w:cs="Arial"/>
          <w:b/>
          <w:lang w:eastAsia="en-GB"/>
        </w:rPr>
      </w:pPr>
      <w:r>
        <w:rPr>
          <w:noProof/>
          <w:lang w:eastAsia="en-GB"/>
        </w:rPr>
        <w:drawing>
          <wp:anchor distT="0" distB="0" distL="114300" distR="114300" simplePos="0" relativeHeight="251720704" behindDoc="1" locked="0" layoutInCell="1" allowOverlap="1" wp14:anchorId="09A2CF47" wp14:editId="67DE2411">
            <wp:simplePos x="0" y="0"/>
            <wp:positionH relativeFrom="column">
              <wp:posOffset>0</wp:posOffset>
            </wp:positionH>
            <wp:positionV relativeFrom="paragraph">
              <wp:posOffset>87728</wp:posOffset>
            </wp:positionV>
            <wp:extent cx="2476800" cy="1393200"/>
            <wp:effectExtent l="0" t="0" r="0" b="0"/>
            <wp:wrapTight wrapText="bothSides">
              <wp:wrapPolygon edited="0">
                <wp:start x="0" y="0"/>
                <wp:lineTo x="0" y="21265"/>
                <wp:lineTo x="21434" y="21265"/>
                <wp:lineTo x="21434"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3643C2FB" w14:textId="77777777" w:rsidR="00EC7FB3" w:rsidRDefault="00EC7FB3" w:rsidP="00AD6448">
      <w:pPr>
        <w:pStyle w:val="NoSpacing"/>
        <w:spacing w:line="276" w:lineRule="auto"/>
        <w:rPr>
          <w:rFonts w:ascii="Arial" w:eastAsia="Times New Roman" w:hAnsi="Arial" w:cs="Arial"/>
          <w:bCs/>
          <w:lang w:eastAsia="en-GB"/>
        </w:rPr>
      </w:pPr>
    </w:p>
    <w:p w14:paraId="6641533B" w14:textId="77777777" w:rsidR="00EC7FB3" w:rsidRDefault="00EC7FB3" w:rsidP="00AD6448">
      <w:pPr>
        <w:pStyle w:val="NoSpacing"/>
        <w:spacing w:line="276" w:lineRule="auto"/>
        <w:rPr>
          <w:rFonts w:ascii="Arial" w:eastAsia="Times New Roman" w:hAnsi="Arial" w:cs="Arial"/>
          <w:bCs/>
          <w:lang w:eastAsia="en-GB"/>
        </w:rPr>
      </w:pPr>
    </w:p>
    <w:p w14:paraId="288AE666" w14:textId="77777777" w:rsidR="00EC7FB3" w:rsidRDefault="00EC7FB3" w:rsidP="00AD6448">
      <w:pPr>
        <w:pStyle w:val="NoSpacing"/>
        <w:spacing w:line="276" w:lineRule="auto"/>
        <w:rPr>
          <w:rFonts w:ascii="Arial" w:eastAsia="Times New Roman" w:hAnsi="Arial" w:cs="Arial"/>
          <w:bCs/>
          <w:lang w:eastAsia="en-GB"/>
        </w:rPr>
      </w:pPr>
    </w:p>
    <w:p w14:paraId="40B5F9DB" w14:textId="77777777" w:rsidR="00EC7FB3" w:rsidRDefault="00EC7FB3" w:rsidP="00AD6448">
      <w:pPr>
        <w:pStyle w:val="NoSpacing"/>
        <w:spacing w:line="276" w:lineRule="auto"/>
        <w:rPr>
          <w:rFonts w:ascii="Arial" w:eastAsia="Times New Roman" w:hAnsi="Arial" w:cs="Arial"/>
          <w:bCs/>
          <w:lang w:eastAsia="en-GB"/>
        </w:rPr>
      </w:pPr>
    </w:p>
    <w:p w14:paraId="5857372A" w14:textId="77777777" w:rsidR="00EC7FB3" w:rsidRDefault="00EC7FB3" w:rsidP="00AD6448">
      <w:pPr>
        <w:pStyle w:val="NoSpacing"/>
        <w:spacing w:line="276" w:lineRule="auto"/>
        <w:rPr>
          <w:rFonts w:ascii="Arial" w:eastAsia="Times New Roman" w:hAnsi="Arial" w:cs="Arial"/>
          <w:bCs/>
          <w:lang w:eastAsia="en-GB"/>
        </w:rPr>
      </w:pPr>
    </w:p>
    <w:p w14:paraId="151C17E2" w14:textId="77777777" w:rsidR="00EC7FB3" w:rsidRDefault="00EC7FB3" w:rsidP="00AD6448">
      <w:pPr>
        <w:pStyle w:val="NoSpacing"/>
        <w:spacing w:line="276" w:lineRule="auto"/>
        <w:rPr>
          <w:rFonts w:ascii="Arial" w:eastAsia="Times New Roman" w:hAnsi="Arial" w:cs="Arial"/>
          <w:bCs/>
          <w:lang w:eastAsia="en-GB"/>
        </w:rPr>
      </w:pPr>
    </w:p>
    <w:p w14:paraId="13DA7AA6" w14:textId="77777777" w:rsidR="00EC7FB3" w:rsidRDefault="00EC7FB3" w:rsidP="00AD6448">
      <w:pPr>
        <w:pStyle w:val="NoSpacing"/>
        <w:spacing w:line="276" w:lineRule="auto"/>
        <w:rPr>
          <w:rFonts w:ascii="Arial" w:eastAsia="Times New Roman" w:hAnsi="Arial" w:cs="Arial"/>
          <w:bCs/>
          <w:lang w:eastAsia="en-GB"/>
        </w:rPr>
      </w:pPr>
    </w:p>
    <w:p w14:paraId="172B7196" w14:textId="77777777" w:rsidR="00EC7FB3" w:rsidRDefault="00EC7FB3" w:rsidP="00AD6448">
      <w:pPr>
        <w:pStyle w:val="NoSpacing"/>
        <w:spacing w:line="276" w:lineRule="auto"/>
        <w:rPr>
          <w:rFonts w:ascii="Arial" w:eastAsia="Times New Roman" w:hAnsi="Arial" w:cs="Arial"/>
          <w:bCs/>
          <w:lang w:eastAsia="en-GB"/>
        </w:rPr>
      </w:pPr>
    </w:p>
    <w:p w14:paraId="61D0DFB9" w14:textId="05A7F33F" w:rsidR="00EF5F3C" w:rsidRDefault="00EF5F3C" w:rsidP="00AD6448">
      <w:pPr>
        <w:pStyle w:val="NoSpacing"/>
        <w:spacing w:line="276" w:lineRule="auto"/>
        <w:rPr>
          <w:rFonts w:ascii="Arial" w:eastAsia="Times New Roman" w:hAnsi="Arial" w:cs="Arial"/>
          <w:bCs/>
          <w:lang w:eastAsia="en-GB"/>
        </w:rPr>
      </w:pPr>
      <w:r>
        <w:rPr>
          <w:rFonts w:ascii="Arial" w:eastAsia="Times New Roman" w:hAnsi="Arial" w:cs="Arial"/>
          <w:bCs/>
          <w:lang w:eastAsia="en-GB"/>
        </w:rPr>
        <w:t>“</w:t>
      </w:r>
      <w:r w:rsidRPr="00EF5F3C">
        <w:rPr>
          <w:rFonts w:ascii="Arial" w:eastAsia="Times New Roman" w:hAnsi="Arial" w:cs="Arial"/>
          <w:bCs/>
          <w:lang w:eastAsia="en-GB"/>
        </w:rPr>
        <w:t>We invite you to pause and pray:</w:t>
      </w:r>
    </w:p>
    <w:p w14:paraId="003DBD1D" w14:textId="77777777" w:rsidR="00EF5F3C" w:rsidRPr="00EF5F3C" w:rsidRDefault="00EF5F3C" w:rsidP="00AD6448">
      <w:pPr>
        <w:pStyle w:val="NoSpacing"/>
        <w:spacing w:line="276" w:lineRule="auto"/>
        <w:rPr>
          <w:rFonts w:ascii="Arial" w:eastAsia="Times New Roman" w:hAnsi="Arial" w:cs="Arial"/>
          <w:lang w:eastAsia="en-GB"/>
        </w:rPr>
      </w:pPr>
    </w:p>
    <w:p w14:paraId="2523B9F0" w14:textId="77777777" w:rsidR="00EF5F3C" w:rsidRPr="00EF5F3C" w:rsidRDefault="00EF5F3C" w:rsidP="00AD6448">
      <w:pPr>
        <w:pStyle w:val="NoSpacing"/>
        <w:spacing w:line="276" w:lineRule="auto"/>
        <w:rPr>
          <w:rFonts w:ascii="Arial" w:eastAsia="Times New Roman" w:hAnsi="Arial" w:cs="Arial"/>
          <w:lang w:eastAsia="en-GB"/>
        </w:rPr>
      </w:pPr>
      <w:r w:rsidRPr="00EF5F3C">
        <w:rPr>
          <w:rFonts w:ascii="Arial" w:eastAsia="Times New Roman" w:hAnsi="Arial" w:cs="Arial"/>
          <w:bCs/>
          <w:lang w:eastAsia="en-GB"/>
        </w:rPr>
        <w:t>Inviting God,</w:t>
      </w:r>
    </w:p>
    <w:p w14:paraId="66A0FE15" w14:textId="77777777" w:rsidR="00EF5F3C" w:rsidRPr="00EF5F3C" w:rsidRDefault="00EF5F3C" w:rsidP="00AD6448">
      <w:pPr>
        <w:pStyle w:val="NoSpacing"/>
        <w:spacing w:line="276" w:lineRule="auto"/>
        <w:rPr>
          <w:rFonts w:ascii="Arial" w:eastAsia="Times New Roman" w:hAnsi="Arial" w:cs="Arial"/>
          <w:lang w:eastAsia="en-GB"/>
        </w:rPr>
      </w:pPr>
      <w:r w:rsidRPr="00EF5F3C">
        <w:rPr>
          <w:rFonts w:ascii="Arial" w:eastAsia="Times New Roman" w:hAnsi="Arial" w:cs="Arial"/>
          <w:bCs/>
          <w:lang w:eastAsia="en-GB"/>
        </w:rPr>
        <w:t>Help us to see that every person has a place in your presence.</w:t>
      </w:r>
    </w:p>
    <w:p w14:paraId="494059EC" w14:textId="77777777" w:rsidR="00EF5F3C" w:rsidRPr="00EF5F3C" w:rsidRDefault="00EF5F3C" w:rsidP="00AD6448">
      <w:pPr>
        <w:pStyle w:val="NoSpacing"/>
        <w:spacing w:line="276" w:lineRule="auto"/>
        <w:rPr>
          <w:rFonts w:ascii="Arial" w:eastAsia="Times New Roman" w:hAnsi="Arial" w:cs="Arial"/>
          <w:lang w:eastAsia="en-GB"/>
        </w:rPr>
      </w:pPr>
      <w:r w:rsidRPr="00EF5F3C">
        <w:rPr>
          <w:rFonts w:ascii="Arial" w:eastAsia="Times New Roman" w:hAnsi="Arial" w:cs="Arial"/>
          <w:bCs/>
          <w:lang w:eastAsia="en-GB"/>
        </w:rPr>
        <w:t>Forgive us when we try to limit our friendships to people who look like us, act like us, believe like us.</w:t>
      </w:r>
    </w:p>
    <w:p w14:paraId="44C69AF6" w14:textId="77777777" w:rsidR="00EF5F3C" w:rsidRPr="00EF5F3C" w:rsidRDefault="00EF5F3C" w:rsidP="00AD6448">
      <w:pPr>
        <w:pStyle w:val="NoSpacing"/>
        <w:spacing w:line="276" w:lineRule="auto"/>
        <w:rPr>
          <w:rFonts w:ascii="Arial" w:eastAsia="Times New Roman" w:hAnsi="Arial" w:cs="Arial"/>
          <w:lang w:eastAsia="en-GB"/>
        </w:rPr>
      </w:pPr>
      <w:r w:rsidRPr="00EF5F3C">
        <w:rPr>
          <w:rFonts w:ascii="Arial" w:eastAsia="Times New Roman" w:hAnsi="Arial" w:cs="Arial"/>
          <w:bCs/>
          <w:lang w:eastAsia="en-GB"/>
        </w:rPr>
        <w:t>Through your Holy and transforming Spirit, move us from exclusion to inclusion, from formulators of fences to builders of bridges, from indifference to all-encompassing love.</w:t>
      </w:r>
    </w:p>
    <w:p w14:paraId="12339C3F" w14:textId="77777777" w:rsidR="00EF5F3C" w:rsidRPr="00EF5F3C" w:rsidRDefault="00EF5F3C" w:rsidP="00AD6448">
      <w:pPr>
        <w:pStyle w:val="NoSpacing"/>
        <w:spacing w:line="276" w:lineRule="auto"/>
        <w:rPr>
          <w:rFonts w:ascii="Arial" w:eastAsia="Times New Roman" w:hAnsi="Arial" w:cs="Arial"/>
          <w:lang w:eastAsia="en-GB"/>
        </w:rPr>
      </w:pPr>
      <w:r w:rsidRPr="00EF5F3C">
        <w:rPr>
          <w:rFonts w:ascii="Arial" w:eastAsia="Times New Roman" w:hAnsi="Arial" w:cs="Arial"/>
          <w:bCs/>
          <w:lang w:eastAsia="en-GB"/>
        </w:rPr>
        <w:t>In the name of Jesus Christ our Saviour.</w:t>
      </w:r>
    </w:p>
    <w:p w14:paraId="60FDDE4C" w14:textId="4375F2EA" w:rsidR="00EF5F3C" w:rsidRPr="00EF5F3C" w:rsidRDefault="00EF5F3C" w:rsidP="00AD6448">
      <w:pPr>
        <w:pStyle w:val="NoSpacing"/>
        <w:spacing w:line="276" w:lineRule="auto"/>
        <w:rPr>
          <w:rFonts w:ascii="Arial" w:eastAsia="Times New Roman" w:hAnsi="Arial" w:cs="Arial"/>
          <w:lang w:eastAsia="en-GB"/>
        </w:rPr>
      </w:pPr>
      <w:r w:rsidRPr="00EF5F3C">
        <w:rPr>
          <w:rFonts w:ascii="Arial" w:eastAsia="Times New Roman" w:hAnsi="Arial" w:cs="Arial"/>
          <w:bCs/>
          <w:lang w:eastAsia="en-GB"/>
        </w:rPr>
        <w:t>Amen.</w:t>
      </w:r>
      <w:r>
        <w:rPr>
          <w:rFonts w:ascii="Arial" w:eastAsia="Times New Roman" w:hAnsi="Arial" w:cs="Arial"/>
          <w:bCs/>
          <w:lang w:eastAsia="en-GB"/>
        </w:rPr>
        <w:t>”</w:t>
      </w:r>
    </w:p>
    <w:p w14:paraId="0645F968" w14:textId="50A54BB8" w:rsidR="00EF5F3C" w:rsidRPr="00EF5F3C" w:rsidRDefault="00EF5F3C" w:rsidP="00AD6448">
      <w:pPr>
        <w:pStyle w:val="NoSpacing"/>
        <w:spacing w:line="276" w:lineRule="auto"/>
        <w:jc w:val="right"/>
        <w:rPr>
          <w:rFonts w:ascii="Arial" w:eastAsia="Times New Roman" w:hAnsi="Arial" w:cs="Arial"/>
          <w:lang w:eastAsia="en-GB"/>
        </w:rPr>
      </w:pPr>
      <w:r w:rsidRPr="00EF5F3C">
        <w:rPr>
          <w:rFonts w:ascii="Arial" w:eastAsia="Times New Roman" w:hAnsi="Arial" w:cs="Arial"/>
          <w:lang w:val="en-US" w:eastAsia="en-GB"/>
        </w:rPr>
        <w:t>Sonia</w:t>
      </w:r>
    </w:p>
    <w:p w14:paraId="3A8C4E89" w14:textId="77777777" w:rsidR="00EF5F3C" w:rsidRDefault="00EF5F3C" w:rsidP="00AD6448">
      <w:pPr>
        <w:pStyle w:val="NoSpacing"/>
        <w:spacing w:line="276" w:lineRule="auto"/>
        <w:rPr>
          <w:rFonts w:ascii="Arial" w:eastAsia="Times New Roman" w:hAnsi="Arial" w:cs="Arial"/>
          <w:b/>
          <w:lang w:eastAsia="en-GB"/>
        </w:rPr>
      </w:pPr>
    </w:p>
    <w:p w14:paraId="758EA964" w14:textId="4B073707" w:rsidR="00EF5F3C" w:rsidRDefault="00EF5F3C" w:rsidP="00AD6448">
      <w:pPr>
        <w:pStyle w:val="NoSpacing"/>
        <w:spacing w:line="276" w:lineRule="auto"/>
        <w:rPr>
          <w:rFonts w:ascii="Arial" w:eastAsia="Times New Roman" w:hAnsi="Arial" w:cs="Arial"/>
          <w:b/>
          <w:lang w:eastAsia="en-GB"/>
        </w:rPr>
      </w:pPr>
    </w:p>
    <w:p w14:paraId="6ED6EE44" w14:textId="3B678AD7" w:rsidR="00EF5F3C" w:rsidRDefault="00EF5F3C" w:rsidP="00AD6448">
      <w:pPr>
        <w:pStyle w:val="NoSpacing"/>
        <w:spacing w:line="276" w:lineRule="auto"/>
        <w:rPr>
          <w:rFonts w:ascii="Arial" w:eastAsia="Times New Roman" w:hAnsi="Arial" w:cs="Arial"/>
          <w:b/>
          <w:lang w:eastAsia="en-GB"/>
        </w:rPr>
      </w:pPr>
    </w:p>
    <w:p w14:paraId="0E462184" w14:textId="5E9C3D8C" w:rsidR="00EF5F3C" w:rsidRDefault="0077075B" w:rsidP="00AD6448">
      <w:pPr>
        <w:pStyle w:val="NoSpacing"/>
        <w:spacing w:line="276" w:lineRule="auto"/>
        <w:rPr>
          <w:rFonts w:ascii="Arial" w:eastAsia="Times New Roman" w:hAnsi="Arial" w:cs="Arial"/>
          <w:b/>
          <w:lang w:eastAsia="en-GB"/>
        </w:rPr>
      </w:pPr>
      <w:r>
        <w:rPr>
          <w:rFonts w:ascii="Arial" w:eastAsia="Times New Roman" w:hAnsi="Arial" w:cs="Arial"/>
          <w:b/>
          <w:lang w:eastAsia="en-GB"/>
        </w:rPr>
        <w:t>Slide 61</w:t>
      </w:r>
      <w:r w:rsidR="00FF761D">
        <w:rPr>
          <w:rFonts w:ascii="Arial" w:eastAsia="Times New Roman" w:hAnsi="Arial" w:cs="Arial"/>
          <w:b/>
          <w:lang w:eastAsia="en-GB"/>
        </w:rPr>
        <w:tab/>
      </w:r>
      <w:r w:rsidR="006D4E14">
        <w:rPr>
          <w:rFonts w:ascii="Arial" w:eastAsia="Times New Roman" w:hAnsi="Arial" w:cs="Arial"/>
          <w:b/>
          <w:lang w:eastAsia="en-GB"/>
        </w:rPr>
        <w:t>(</w:t>
      </w:r>
      <w:r w:rsidR="00A5209D">
        <w:rPr>
          <w:rFonts w:ascii="Arial" w:eastAsia="Times New Roman" w:hAnsi="Arial" w:cs="Arial"/>
          <w:b/>
          <w:lang w:eastAsia="en-GB"/>
        </w:rPr>
        <w:t>6</w:t>
      </w:r>
      <w:r w:rsidR="006D4E14">
        <w:rPr>
          <w:rFonts w:ascii="Arial" w:eastAsia="Times New Roman" w:hAnsi="Arial" w:cs="Arial"/>
          <w:b/>
          <w:lang w:eastAsia="en-GB"/>
        </w:rPr>
        <w:t xml:space="preserve"> minutes)</w:t>
      </w:r>
    </w:p>
    <w:p w14:paraId="72D5968D" w14:textId="3625878C" w:rsidR="00385191" w:rsidRDefault="00EC7FB3" w:rsidP="00AD6448">
      <w:pPr>
        <w:pStyle w:val="NoSpacing"/>
        <w:spacing w:line="276" w:lineRule="auto"/>
        <w:rPr>
          <w:rFonts w:ascii="Arial" w:eastAsia="Times New Roman" w:hAnsi="Arial" w:cs="Arial"/>
          <w:b/>
          <w:lang w:eastAsia="en-GB"/>
        </w:rPr>
      </w:pPr>
      <w:r>
        <w:rPr>
          <w:noProof/>
          <w:lang w:eastAsia="en-GB"/>
        </w:rPr>
        <w:drawing>
          <wp:anchor distT="0" distB="0" distL="114300" distR="114300" simplePos="0" relativeHeight="251721728" behindDoc="1" locked="0" layoutInCell="1" allowOverlap="1" wp14:anchorId="2B1D6B83" wp14:editId="0C9304F0">
            <wp:simplePos x="0" y="0"/>
            <wp:positionH relativeFrom="column">
              <wp:posOffset>0</wp:posOffset>
            </wp:positionH>
            <wp:positionV relativeFrom="paragraph">
              <wp:posOffset>85725</wp:posOffset>
            </wp:positionV>
            <wp:extent cx="2476800" cy="1393200"/>
            <wp:effectExtent l="0" t="0" r="0" b="0"/>
            <wp:wrapTight wrapText="bothSides">
              <wp:wrapPolygon edited="0">
                <wp:start x="0" y="0"/>
                <wp:lineTo x="0" y="21265"/>
                <wp:lineTo x="21434" y="21265"/>
                <wp:lineTo x="21434"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5DF51D65" w14:textId="77777777" w:rsidR="00EC7FB3" w:rsidRDefault="00EC7FB3" w:rsidP="00AD6448">
      <w:pPr>
        <w:spacing w:line="276" w:lineRule="auto"/>
        <w:rPr>
          <w:rFonts w:ascii="Arial" w:eastAsia="Times New Roman" w:hAnsi="Arial" w:cs="Arial"/>
          <w:i/>
          <w:color w:val="7030A0"/>
          <w:lang w:eastAsia="en-GB"/>
        </w:rPr>
      </w:pPr>
    </w:p>
    <w:p w14:paraId="457197E0" w14:textId="77777777" w:rsidR="00EC7FB3" w:rsidRDefault="00EC7FB3" w:rsidP="00AD6448">
      <w:pPr>
        <w:spacing w:line="276" w:lineRule="auto"/>
        <w:rPr>
          <w:rFonts w:ascii="Arial" w:eastAsia="Times New Roman" w:hAnsi="Arial" w:cs="Arial"/>
          <w:i/>
          <w:color w:val="7030A0"/>
          <w:lang w:eastAsia="en-GB"/>
        </w:rPr>
      </w:pPr>
    </w:p>
    <w:p w14:paraId="2A3119A8" w14:textId="77777777" w:rsidR="00EC7FB3" w:rsidRDefault="00EC7FB3" w:rsidP="00AD6448">
      <w:pPr>
        <w:spacing w:line="276" w:lineRule="auto"/>
        <w:rPr>
          <w:rFonts w:ascii="Arial" w:eastAsia="Times New Roman" w:hAnsi="Arial" w:cs="Arial"/>
          <w:i/>
          <w:color w:val="7030A0"/>
          <w:lang w:eastAsia="en-GB"/>
        </w:rPr>
      </w:pPr>
    </w:p>
    <w:p w14:paraId="2D7A5869" w14:textId="77777777" w:rsidR="00EC7FB3" w:rsidRDefault="00EC7FB3" w:rsidP="00AD6448">
      <w:pPr>
        <w:spacing w:line="276" w:lineRule="auto"/>
        <w:rPr>
          <w:rFonts w:ascii="Arial" w:eastAsia="Times New Roman" w:hAnsi="Arial" w:cs="Arial"/>
          <w:i/>
          <w:color w:val="7030A0"/>
          <w:lang w:eastAsia="en-GB"/>
        </w:rPr>
      </w:pPr>
    </w:p>
    <w:p w14:paraId="557552E0" w14:textId="77777777" w:rsidR="00EC7FB3" w:rsidRDefault="00EC7FB3" w:rsidP="00AD6448">
      <w:pPr>
        <w:spacing w:line="276" w:lineRule="auto"/>
        <w:rPr>
          <w:rFonts w:ascii="Arial" w:eastAsia="Times New Roman" w:hAnsi="Arial" w:cs="Arial"/>
          <w:i/>
          <w:color w:val="7030A0"/>
          <w:lang w:eastAsia="en-GB"/>
        </w:rPr>
      </w:pPr>
    </w:p>
    <w:p w14:paraId="09C014EF" w14:textId="77777777" w:rsidR="00EC7FB3" w:rsidRDefault="00EC7FB3" w:rsidP="00AD6448">
      <w:pPr>
        <w:spacing w:line="276" w:lineRule="auto"/>
        <w:rPr>
          <w:rFonts w:ascii="Arial" w:eastAsia="Times New Roman" w:hAnsi="Arial" w:cs="Arial"/>
          <w:i/>
          <w:color w:val="7030A0"/>
          <w:lang w:eastAsia="en-GB"/>
        </w:rPr>
      </w:pPr>
    </w:p>
    <w:p w14:paraId="3CC154CD" w14:textId="77777777" w:rsidR="00EC7FB3" w:rsidRDefault="00EC7FB3" w:rsidP="00AD6448">
      <w:pPr>
        <w:spacing w:line="276" w:lineRule="auto"/>
        <w:rPr>
          <w:rFonts w:ascii="Arial" w:eastAsia="Times New Roman" w:hAnsi="Arial" w:cs="Arial"/>
          <w:i/>
          <w:color w:val="7030A0"/>
          <w:lang w:eastAsia="en-GB"/>
        </w:rPr>
      </w:pPr>
    </w:p>
    <w:p w14:paraId="3C290C28" w14:textId="77777777" w:rsidR="00EC7FB3" w:rsidRDefault="00EC7FB3" w:rsidP="00AD6448">
      <w:pPr>
        <w:spacing w:line="276" w:lineRule="auto"/>
        <w:rPr>
          <w:rFonts w:ascii="Arial" w:eastAsia="Times New Roman" w:hAnsi="Arial" w:cs="Arial"/>
          <w:i/>
          <w:color w:val="7030A0"/>
          <w:lang w:eastAsia="en-GB"/>
        </w:rPr>
      </w:pPr>
    </w:p>
    <w:p w14:paraId="45019F91" w14:textId="514416BC" w:rsidR="007B6169" w:rsidRDefault="007B6169" w:rsidP="00AD6448">
      <w:pPr>
        <w:spacing w:line="276" w:lineRule="auto"/>
        <w:rPr>
          <w:rFonts w:ascii="Arial" w:eastAsia="Times New Roman" w:hAnsi="Arial" w:cs="Arial"/>
          <w:i/>
          <w:color w:val="002060"/>
          <w:lang w:eastAsia="en-GB"/>
        </w:rPr>
      </w:pPr>
      <w:r w:rsidRPr="009D575A">
        <w:rPr>
          <w:rFonts w:ascii="Arial" w:eastAsia="Times New Roman" w:hAnsi="Arial" w:cs="Arial"/>
          <w:i/>
          <w:color w:val="7030A0"/>
          <w:lang w:eastAsia="en-GB"/>
        </w:rPr>
        <w:t>Question</w:t>
      </w:r>
      <w:r>
        <w:rPr>
          <w:rFonts w:ascii="Arial" w:eastAsia="Times New Roman" w:hAnsi="Arial" w:cs="Arial"/>
          <w:i/>
          <w:color w:val="7030A0"/>
          <w:lang w:eastAsia="en-GB"/>
        </w:rPr>
        <w:t>s</w:t>
      </w:r>
      <w:r w:rsidRPr="009D575A">
        <w:rPr>
          <w:rFonts w:ascii="Arial" w:eastAsia="Times New Roman" w:hAnsi="Arial" w:cs="Arial"/>
          <w:i/>
          <w:color w:val="7030A0"/>
          <w:lang w:eastAsia="en-GB"/>
        </w:rPr>
        <w:t>:</w:t>
      </w:r>
      <w:r>
        <w:rPr>
          <w:rFonts w:ascii="Arial" w:eastAsia="Times New Roman" w:hAnsi="Arial" w:cs="Arial"/>
          <w:b/>
          <w:i/>
          <w:color w:val="7030A0"/>
          <w:lang w:eastAsia="en-GB"/>
        </w:rPr>
        <w:t xml:space="preserve"> </w:t>
      </w:r>
      <w:r w:rsidRPr="007B6169">
        <w:rPr>
          <w:rFonts w:ascii="Arial" w:eastAsia="Times New Roman" w:hAnsi="Arial" w:cs="Arial"/>
          <w:i/>
          <w:color w:val="7030A0"/>
          <w:lang w:eastAsia="en-GB"/>
        </w:rPr>
        <w:t>Review the Question Park with participants and discuss any questions that have not been covered as part of the training or discussion.</w:t>
      </w:r>
    </w:p>
    <w:p w14:paraId="735D4323" w14:textId="1F028A90" w:rsidR="007B6169" w:rsidRDefault="007B6169" w:rsidP="00AD6448">
      <w:pPr>
        <w:pStyle w:val="NoSpacing"/>
        <w:spacing w:line="276" w:lineRule="auto"/>
        <w:jc w:val="both"/>
        <w:rPr>
          <w:rFonts w:ascii="Arial" w:hAnsi="Arial" w:cs="Arial"/>
          <w:color w:val="313131"/>
          <w:shd w:val="clear" w:color="auto" w:fill="FFFFFF"/>
        </w:rPr>
      </w:pPr>
      <w:r>
        <w:rPr>
          <w:rFonts w:ascii="Arial" w:hAnsi="Arial" w:cs="Arial"/>
          <w:color w:val="313131"/>
          <w:shd w:val="clear" w:color="auto" w:fill="FFFFFF"/>
        </w:rPr>
        <w:t xml:space="preserve"> </w:t>
      </w:r>
    </w:p>
    <w:p w14:paraId="3F8A8297" w14:textId="71B69796" w:rsidR="000F7600" w:rsidRDefault="000F7600" w:rsidP="00AD6448">
      <w:pPr>
        <w:pStyle w:val="NoSpacing"/>
        <w:spacing w:line="276" w:lineRule="auto"/>
        <w:jc w:val="both"/>
        <w:rPr>
          <w:rFonts w:ascii="Arial" w:hAnsi="Arial" w:cs="Arial"/>
          <w:color w:val="313131"/>
          <w:shd w:val="clear" w:color="auto" w:fill="FFFFFF"/>
        </w:rPr>
      </w:pPr>
    </w:p>
    <w:p w14:paraId="04E2370E" w14:textId="61D903D8" w:rsidR="000F7600" w:rsidRDefault="000F7600" w:rsidP="00AD6448">
      <w:pPr>
        <w:pStyle w:val="NoSpacing"/>
        <w:spacing w:line="276" w:lineRule="auto"/>
        <w:jc w:val="both"/>
        <w:rPr>
          <w:rFonts w:ascii="Arial" w:hAnsi="Arial" w:cs="Arial"/>
          <w:color w:val="313131"/>
          <w:shd w:val="clear" w:color="auto" w:fill="FFFFFF"/>
        </w:rPr>
      </w:pPr>
    </w:p>
    <w:p w14:paraId="5D756376" w14:textId="6F69E7C2" w:rsidR="000F7600" w:rsidRDefault="000F7600" w:rsidP="00AD6448">
      <w:pPr>
        <w:pStyle w:val="NoSpacing"/>
        <w:spacing w:line="276" w:lineRule="auto"/>
        <w:jc w:val="both"/>
        <w:rPr>
          <w:rFonts w:ascii="Arial" w:hAnsi="Arial" w:cs="Arial"/>
          <w:color w:val="313131"/>
          <w:shd w:val="clear" w:color="auto" w:fill="FFFFFF"/>
        </w:rPr>
      </w:pPr>
    </w:p>
    <w:p w14:paraId="0228D3C6" w14:textId="004F94FC" w:rsidR="007B6169" w:rsidRDefault="0077075B" w:rsidP="00AD6448">
      <w:pPr>
        <w:pStyle w:val="NoSpacing"/>
        <w:spacing w:line="276" w:lineRule="auto"/>
        <w:rPr>
          <w:rFonts w:ascii="Arial" w:eastAsia="Times New Roman" w:hAnsi="Arial" w:cs="Arial"/>
          <w:b/>
          <w:lang w:eastAsia="en-GB"/>
        </w:rPr>
      </w:pPr>
      <w:r>
        <w:rPr>
          <w:rFonts w:ascii="Arial" w:eastAsia="Times New Roman" w:hAnsi="Arial" w:cs="Arial"/>
          <w:b/>
          <w:lang w:eastAsia="en-GB"/>
        </w:rPr>
        <w:lastRenderedPageBreak/>
        <w:t>Slide 62</w:t>
      </w:r>
      <w:r w:rsidR="002E5400">
        <w:rPr>
          <w:rFonts w:ascii="Arial" w:eastAsia="Times New Roman" w:hAnsi="Arial" w:cs="Arial"/>
          <w:b/>
          <w:lang w:eastAsia="en-GB"/>
        </w:rPr>
        <w:tab/>
      </w:r>
      <w:r w:rsidR="006D4E14">
        <w:rPr>
          <w:rFonts w:ascii="Arial" w:eastAsia="Times New Roman" w:hAnsi="Arial" w:cs="Arial"/>
          <w:b/>
          <w:lang w:eastAsia="en-GB"/>
        </w:rPr>
        <w:t>(</w:t>
      </w:r>
      <w:r w:rsidR="002E5400">
        <w:rPr>
          <w:rFonts w:ascii="Arial" w:eastAsia="Times New Roman" w:hAnsi="Arial" w:cs="Arial"/>
          <w:b/>
          <w:lang w:eastAsia="en-GB"/>
        </w:rPr>
        <w:t>1</w:t>
      </w:r>
      <w:r w:rsidR="006D4E14">
        <w:rPr>
          <w:rFonts w:ascii="Arial" w:eastAsia="Times New Roman" w:hAnsi="Arial" w:cs="Arial"/>
          <w:b/>
          <w:lang w:eastAsia="en-GB"/>
        </w:rPr>
        <w:t xml:space="preserve"> minute)</w:t>
      </w:r>
    </w:p>
    <w:p w14:paraId="1C7ADDB9" w14:textId="60907615" w:rsidR="00AE3EA1" w:rsidRDefault="00EC7FB3" w:rsidP="00AD6448">
      <w:pPr>
        <w:pStyle w:val="NoSpacing"/>
        <w:spacing w:line="276" w:lineRule="auto"/>
        <w:rPr>
          <w:rFonts w:ascii="Arial" w:eastAsia="Times New Roman" w:hAnsi="Arial" w:cs="Arial"/>
          <w:b/>
          <w:lang w:eastAsia="en-GB"/>
        </w:rPr>
      </w:pPr>
      <w:r>
        <w:rPr>
          <w:noProof/>
          <w:lang w:eastAsia="en-GB"/>
        </w:rPr>
        <w:drawing>
          <wp:anchor distT="0" distB="0" distL="114300" distR="114300" simplePos="0" relativeHeight="251722752" behindDoc="1" locked="0" layoutInCell="1" allowOverlap="1" wp14:anchorId="3305113D" wp14:editId="31151C93">
            <wp:simplePos x="0" y="0"/>
            <wp:positionH relativeFrom="column">
              <wp:posOffset>0</wp:posOffset>
            </wp:positionH>
            <wp:positionV relativeFrom="paragraph">
              <wp:posOffset>101698</wp:posOffset>
            </wp:positionV>
            <wp:extent cx="2476800" cy="1393200"/>
            <wp:effectExtent l="0" t="0" r="0" b="0"/>
            <wp:wrapTight wrapText="bothSides">
              <wp:wrapPolygon edited="0">
                <wp:start x="0" y="0"/>
                <wp:lineTo x="0" y="21265"/>
                <wp:lineTo x="21434" y="21265"/>
                <wp:lineTo x="21434"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5E7752F3" w14:textId="77777777" w:rsidR="00EC7FB3" w:rsidRDefault="00EC7FB3" w:rsidP="00AD6448">
      <w:pPr>
        <w:pStyle w:val="NoSpacing"/>
        <w:spacing w:line="276" w:lineRule="auto"/>
        <w:rPr>
          <w:rFonts w:ascii="Arial" w:eastAsia="Times New Roman" w:hAnsi="Arial" w:cs="Arial"/>
          <w:bCs/>
          <w:lang w:eastAsia="en-GB"/>
        </w:rPr>
      </w:pPr>
    </w:p>
    <w:p w14:paraId="774E5A74" w14:textId="77777777" w:rsidR="00EC7FB3" w:rsidRDefault="00EC7FB3" w:rsidP="00AD6448">
      <w:pPr>
        <w:pStyle w:val="NoSpacing"/>
        <w:spacing w:line="276" w:lineRule="auto"/>
        <w:rPr>
          <w:rFonts w:ascii="Arial" w:eastAsia="Times New Roman" w:hAnsi="Arial" w:cs="Arial"/>
          <w:bCs/>
          <w:lang w:eastAsia="en-GB"/>
        </w:rPr>
      </w:pPr>
    </w:p>
    <w:p w14:paraId="0F948B4B" w14:textId="77777777" w:rsidR="00EC7FB3" w:rsidRDefault="00EC7FB3" w:rsidP="00AD6448">
      <w:pPr>
        <w:pStyle w:val="NoSpacing"/>
        <w:spacing w:line="276" w:lineRule="auto"/>
        <w:rPr>
          <w:rFonts w:ascii="Arial" w:eastAsia="Times New Roman" w:hAnsi="Arial" w:cs="Arial"/>
          <w:bCs/>
          <w:lang w:eastAsia="en-GB"/>
        </w:rPr>
      </w:pPr>
    </w:p>
    <w:p w14:paraId="530AAB81" w14:textId="77777777" w:rsidR="00EC7FB3" w:rsidRDefault="00EC7FB3" w:rsidP="00AD6448">
      <w:pPr>
        <w:pStyle w:val="NoSpacing"/>
        <w:spacing w:line="276" w:lineRule="auto"/>
        <w:rPr>
          <w:rFonts w:ascii="Arial" w:eastAsia="Times New Roman" w:hAnsi="Arial" w:cs="Arial"/>
          <w:bCs/>
          <w:lang w:eastAsia="en-GB"/>
        </w:rPr>
      </w:pPr>
    </w:p>
    <w:p w14:paraId="09EBD12E" w14:textId="77777777" w:rsidR="00EC7FB3" w:rsidRDefault="00EC7FB3" w:rsidP="00AD6448">
      <w:pPr>
        <w:pStyle w:val="NoSpacing"/>
        <w:spacing w:line="276" w:lineRule="auto"/>
        <w:rPr>
          <w:rFonts w:ascii="Arial" w:eastAsia="Times New Roman" w:hAnsi="Arial" w:cs="Arial"/>
          <w:bCs/>
          <w:lang w:eastAsia="en-GB"/>
        </w:rPr>
      </w:pPr>
    </w:p>
    <w:p w14:paraId="24B910FD" w14:textId="77777777" w:rsidR="00EC7FB3" w:rsidRDefault="00EC7FB3" w:rsidP="00AD6448">
      <w:pPr>
        <w:pStyle w:val="NoSpacing"/>
        <w:spacing w:line="276" w:lineRule="auto"/>
        <w:rPr>
          <w:rFonts w:ascii="Arial" w:eastAsia="Times New Roman" w:hAnsi="Arial" w:cs="Arial"/>
          <w:bCs/>
          <w:lang w:eastAsia="en-GB"/>
        </w:rPr>
      </w:pPr>
    </w:p>
    <w:p w14:paraId="2050D46D" w14:textId="77777777" w:rsidR="00EC7FB3" w:rsidRDefault="00EC7FB3" w:rsidP="00AD6448">
      <w:pPr>
        <w:pStyle w:val="NoSpacing"/>
        <w:spacing w:line="276" w:lineRule="auto"/>
        <w:rPr>
          <w:rFonts w:ascii="Arial" w:eastAsia="Times New Roman" w:hAnsi="Arial" w:cs="Arial"/>
          <w:bCs/>
          <w:lang w:eastAsia="en-GB"/>
        </w:rPr>
      </w:pPr>
    </w:p>
    <w:p w14:paraId="71C8BF5F" w14:textId="77777777" w:rsidR="00EC7FB3" w:rsidRDefault="00EC7FB3" w:rsidP="00AD6448">
      <w:pPr>
        <w:pStyle w:val="NoSpacing"/>
        <w:spacing w:line="276" w:lineRule="auto"/>
        <w:rPr>
          <w:rFonts w:ascii="Arial" w:eastAsia="Times New Roman" w:hAnsi="Arial" w:cs="Arial"/>
          <w:bCs/>
          <w:lang w:eastAsia="en-GB"/>
        </w:rPr>
      </w:pPr>
    </w:p>
    <w:p w14:paraId="40214E67" w14:textId="383F5C67" w:rsidR="00AE3EA1" w:rsidRDefault="00AE3EA1" w:rsidP="00AD6448">
      <w:pPr>
        <w:pStyle w:val="NoSpacing"/>
        <w:spacing w:line="276" w:lineRule="auto"/>
        <w:rPr>
          <w:rFonts w:ascii="Arial" w:eastAsia="Times New Roman" w:hAnsi="Arial" w:cs="Arial"/>
          <w:bCs/>
          <w:lang w:eastAsia="en-GB"/>
        </w:rPr>
      </w:pPr>
      <w:r>
        <w:rPr>
          <w:rFonts w:ascii="Arial" w:eastAsia="Times New Roman" w:hAnsi="Arial" w:cs="Arial"/>
          <w:bCs/>
          <w:lang w:eastAsia="en-GB"/>
        </w:rPr>
        <w:t>“</w:t>
      </w:r>
      <w:r w:rsidRPr="00AE3EA1">
        <w:rPr>
          <w:rFonts w:ascii="Arial" w:eastAsia="Times New Roman" w:hAnsi="Arial" w:cs="Arial"/>
          <w:bCs/>
          <w:lang w:eastAsia="en-GB"/>
        </w:rPr>
        <w:t>A closing prayer:</w:t>
      </w:r>
    </w:p>
    <w:p w14:paraId="26655B2E" w14:textId="77777777" w:rsidR="00AE3EA1" w:rsidRPr="00AE3EA1" w:rsidRDefault="00AE3EA1" w:rsidP="00AD6448">
      <w:pPr>
        <w:pStyle w:val="NoSpacing"/>
        <w:spacing w:line="276" w:lineRule="auto"/>
        <w:rPr>
          <w:rFonts w:ascii="Arial" w:eastAsia="Times New Roman" w:hAnsi="Arial" w:cs="Arial"/>
          <w:lang w:eastAsia="en-GB"/>
        </w:rPr>
      </w:pPr>
    </w:p>
    <w:p w14:paraId="58C990F2" w14:textId="77777777" w:rsidR="00AE3EA1" w:rsidRPr="00AE3EA1" w:rsidRDefault="00AE3EA1" w:rsidP="00AD6448">
      <w:pPr>
        <w:pStyle w:val="NoSpacing"/>
        <w:spacing w:line="276" w:lineRule="auto"/>
        <w:rPr>
          <w:rFonts w:ascii="Arial" w:eastAsia="Times New Roman" w:hAnsi="Arial" w:cs="Arial"/>
          <w:lang w:eastAsia="en-GB"/>
        </w:rPr>
      </w:pPr>
      <w:r w:rsidRPr="00AE3EA1">
        <w:rPr>
          <w:rFonts w:ascii="Arial" w:eastAsia="Times New Roman" w:hAnsi="Arial" w:cs="Arial"/>
          <w:bCs/>
          <w:lang w:eastAsia="en-GB"/>
        </w:rPr>
        <w:t>Most generous God, in your borderless kingdom all creation finds its home.</w:t>
      </w:r>
    </w:p>
    <w:p w14:paraId="47CA7159" w14:textId="77777777" w:rsidR="00AE3EA1" w:rsidRPr="00AE3EA1" w:rsidRDefault="00AE3EA1" w:rsidP="00AD6448">
      <w:pPr>
        <w:pStyle w:val="NoSpacing"/>
        <w:spacing w:line="276" w:lineRule="auto"/>
        <w:rPr>
          <w:rFonts w:ascii="Arial" w:eastAsia="Times New Roman" w:hAnsi="Arial" w:cs="Arial"/>
          <w:lang w:eastAsia="en-GB"/>
        </w:rPr>
      </w:pPr>
      <w:r w:rsidRPr="00AE3EA1">
        <w:rPr>
          <w:rFonts w:ascii="Arial" w:eastAsia="Times New Roman" w:hAnsi="Arial" w:cs="Arial"/>
          <w:bCs/>
          <w:lang w:val="en-US" w:eastAsia="en-GB"/>
        </w:rPr>
        <w:t>We thank you for your gracious and unconditional invitation to be part of your body.</w:t>
      </w:r>
    </w:p>
    <w:p w14:paraId="3C6B5094" w14:textId="77777777" w:rsidR="00AE3EA1" w:rsidRPr="00AE3EA1" w:rsidRDefault="00AE3EA1" w:rsidP="00AD6448">
      <w:pPr>
        <w:pStyle w:val="NoSpacing"/>
        <w:spacing w:line="276" w:lineRule="auto"/>
        <w:rPr>
          <w:rFonts w:ascii="Arial" w:eastAsia="Times New Roman" w:hAnsi="Arial" w:cs="Arial"/>
          <w:lang w:eastAsia="en-GB"/>
        </w:rPr>
      </w:pPr>
      <w:r w:rsidRPr="00AE3EA1">
        <w:rPr>
          <w:rFonts w:ascii="Arial" w:eastAsia="Times New Roman" w:hAnsi="Arial" w:cs="Arial"/>
          <w:bCs/>
          <w:lang w:eastAsia="en-GB"/>
        </w:rPr>
        <w:t>Help us to pay attention to those whose voices are too weak to be heard and to those who live in the forgotten corners of our world.</w:t>
      </w:r>
    </w:p>
    <w:p w14:paraId="7BFF1128" w14:textId="77777777" w:rsidR="00AE3EA1" w:rsidRPr="00AE3EA1" w:rsidRDefault="00AE3EA1" w:rsidP="00AD6448">
      <w:pPr>
        <w:pStyle w:val="NoSpacing"/>
        <w:spacing w:line="276" w:lineRule="auto"/>
        <w:rPr>
          <w:rFonts w:ascii="Arial" w:eastAsia="Times New Roman" w:hAnsi="Arial" w:cs="Arial"/>
          <w:lang w:eastAsia="en-GB"/>
        </w:rPr>
      </w:pPr>
      <w:r w:rsidRPr="00AE3EA1">
        <w:rPr>
          <w:rFonts w:ascii="Arial" w:eastAsia="Times New Roman" w:hAnsi="Arial" w:cs="Arial"/>
          <w:bCs/>
          <w:lang w:eastAsia="en-GB"/>
        </w:rPr>
        <w:t>We pray for all those who are excluded from the richness of your creation.</w:t>
      </w:r>
    </w:p>
    <w:p w14:paraId="0342321B" w14:textId="77777777" w:rsidR="00AE3EA1" w:rsidRPr="00AE3EA1" w:rsidRDefault="00AE3EA1" w:rsidP="00AD6448">
      <w:pPr>
        <w:pStyle w:val="NoSpacing"/>
        <w:spacing w:line="276" w:lineRule="auto"/>
        <w:rPr>
          <w:rFonts w:ascii="Arial" w:eastAsia="Times New Roman" w:hAnsi="Arial" w:cs="Arial"/>
          <w:lang w:eastAsia="en-GB"/>
        </w:rPr>
      </w:pPr>
      <w:r w:rsidRPr="00AE3EA1">
        <w:rPr>
          <w:rFonts w:ascii="Arial" w:eastAsia="Times New Roman" w:hAnsi="Arial" w:cs="Arial"/>
          <w:bCs/>
          <w:lang w:eastAsia="en-GB"/>
        </w:rPr>
        <w:t>Help us to follow the movement of your Holy Spirit, ever reaching into the margins of our lives and communities.</w:t>
      </w:r>
    </w:p>
    <w:p w14:paraId="1D88F1FA" w14:textId="4830D434" w:rsidR="00AE3EA1" w:rsidRPr="00AE3EA1" w:rsidRDefault="00AE3EA1" w:rsidP="00AD6448">
      <w:pPr>
        <w:pStyle w:val="NoSpacing"/>
        <w:spacing w:line="276" w:lineRule="auto"/>
        <w:rPr>
          <w:rFonts w:ascii="Arial" w:eastAsia="Times New Roman" w:hAnsi="Arial" w:cs="Arial"/>
          <w:lang w:eastAsia="en-GB"/>
        </w:rPr>
      </w:pPr>
      <w:r w:rsidRPr="00AE3EA1">
        <w:rPr>
          <w:rFonts w:ascii="Arial" w:eastAsia="Times New Roman" w:hAnsi="Arial" w:cs="Arial"/>
          <w:bCs/>
          <w:lang w:eastAsia="en-GB"/>
        </w:rPr>
        <w:t>Amen.</w:t>
      </w:r>
      <w:r>
        <w:rPr>
          <w:rFonts w:ascii="Arial" w:eastAsia="Times New Roman" w:hAnsi="Arial" w:cs="Arial"/>
          <w:bCs/>
          <w:lang w:eastAsia="en-GB"/>
        </w:rPr>
        <w:t>”</w:t>
      </w:r>
    </w:p>
    <w:p w14:paraId="29B7D832" w14:textId="7B7C88F2" w:rsidR="00AE3EA1" w:rsidRPr="00AE3EA1" w:rsidRDefault="00AE3EA1" w:rsidP="00AD6448">
      <w:pPr>
        <w:pStyle w:val="NoSpacing"/>
        <w:spacing w:line="276" w:lineRule="auto"/>
        <w:jc w:val="right"/>
        <w:rPr>
          <w:rFonts w:ascii="Arial" w:eastAsia="Times New Roman" w:hAnsi="Arial" w:cs="Arial"/>
          <w:lang w:eastAsia="en-GB"/>
        </w:rPr>
      </w:pPr>
      <w:r w:rsidRPr="00AE3EA1">
        <w:rPr>
          <w:rFonts w:ascii="Arial" w:eastAsia="Times New Roman" w:hAnsi="Arial" w:cs="Arial"/>
          <w:lang w:val="en-US" w:eastAsia="en-GB"/>
        </w:rPr>
        <w:t>Paul</w:t>
      </w:r>
    </w:p>
    <w:p w14:paraId="480B39A4" w14:textId="77777777" w:rsidR="00960773" w:rsidRDefault="00960773" w:rsidP="00AD6448">
      <w:pPr>
        <w:pStyle w:val="NoSpacing"/>
        <w:spacing w:line="276" w:lineRule="auto"/>
        <w:rPr>
          <w:rFonts w:ascii="Arial" w:eastAsia="Times New Roman" w:hAnsi="Arial" w:cs="Arial"/>
          <w:b/>
          <w:lang w:eastAsia="en-GB"/>
        </w:rPr>
      </w:pPr>
    </w:p>
    <w:p w14:paraId="5405E058" w14:textId="57365209" w:rsidR="00AE3EA1" w:rsidRDefault="0077075B" w:rsidP="00AD6448">
      <w:pPr>
        <w:pStyle w:val="NoSpacing"/>
        <w:spacing w:line="276" w:lineRule="auto"/>
        <w:rPr>
          <w:rFonts w:ascii="Arial" w:eastAsia="Times New Roman" w:hAnsi="Arial" w:cs="Arial"/>
          <w:b/>
          <w:lang w:eastAsia="en-GB"/>
        </w:rPr>
      </w:pPr>
      <w:r>
        <w:rPr>
          <w:rFonts w:ascii="Arial" w:eastAsia="Times New Roman" w:hAnsi="Arial" w:cs="Arial"/>
          <w:b/>
          <w:lang w:eastAsia="en-GB"/>
        </w:rPr>
        <w:t>Slide 63</w:t>
      </w:r>
      <w:r w:rsidR="00A5209D">
        <w:rPr>
          <w:rFonts w:ascii="Arial" w:eastAsia="Times New Roman" w:hAnsi="Arial" w:cs="Arial"/>
          <w:b/>
          <w:lang w:eastAsia="en-GB"/>
        </w:rPr>
        <w:tab/>
      </w:r>
      <w:r w:rsidR="006D4E14">
        <w:rPr>
          <w:rFonts w:ascii="Arial" w:eastAsia="Times New Roman" w:hAnsi="Arial" w:cs="Arial"/>
          <w:b/>
          <w:lang w:eastAsia="en-GB"/>
        </w:rPr>
        <w:t>(</w:t>
      </w:r>
      <w:r w:rsidR="00A5209D">
        <w:rPr>
          <w:rFonts w:ascii="Arial" w:eastAsia="Times New Roman" w:hAnsi="Arial" w:cs="Arial"/>
          <w:b/>
          <w:lang w:eastAsia="en-GB"/>
        </w:rPr>
        <w:t>2</w:t>
      </w:r>
      <w:r w:rsidR="006D4E14">
        <w:rPr>
          <w:rFonts w:ascii="Arial" w:eastAsia="Times New Roman" w:hAnsi="Arial" w:cs="Arial"/>
          <w:b/>
          <w:lang w:eastAsia="en-GB"/>
        </w:rPr>
        <w:t xml:space="preserve"> minutes)</w:t>
      </w:r>
    </w:p>
    <w:p w14:paraId="1236843A" w14:textId="4289A9BA" w:rsidR="007B6169" w:rsidRDefault="0053036D" w:rsidP="00AD6448">
      <w:pPr>
        <w:pStyle w:val="NoSpacing"/>
        <w:spacing w:line="276" w:lineRule="auto"/>
        <w:jc w:val="both"/>
        <w:rPr>
          <w:rFonts w:ascii="Arial" w:hAnsi="Arial" w:cs="Arial"/>
          <w:color w:val="313131"/>
          <w:shd w:val="clear" w:color="auto" w:fill="FFFFFF"/>
        </w:rPr>
      </w:pPr>
      <w:r>
        <w:rPr>
          <w:noProof/>
          <w:lang w:eastAsia="en-GB"/>
        </w:rPr>
        <w:drawing>
          <wp:anchor distT="0" distB="0" distL="114300" distR="114300" simplePos="0" relativeHeight="251723776" behindDoc="1" locked="0" layoutInCell="1" allowOverlap="1" wp14:anchorId="71FC7B3C" wp14:editId="2C3A93C8">
            <wp:simplePos x="0" y="0"/>
            <wp:positionH relativeFrom="column">
              <wp:posOffset>0</wp:posOffset>
            </wp:positionH>
            <wp:positionV relativeFrom="paragraph">
              <wp:posOffset>97888</wp:posOffset>
            </wp:positionV>
            <wp:extent cx="2476800" cy="1393200"/>
            <wp:effectExtent l="0" t="0" r="0" b="0"/>
            <wp:wrapTight wrapText="bothSides">
              <wp:wrapPolygon edited="0">
                <wp:start x="0" y="0"/>
                <wp:lineTo x="0" y="21265"/>
                <wp:lineTo x="21434" y="21265"/>
                <wp:lineTo x="21434"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6754A0A8" w14:textId="77777777" w:rsidR="00AC5958" w:rsidRDefault="00AC5958" w:rsidP="00AD6448">
      <w:pPr>
        <w:pStyle w:val="NoSpacing"/>
        <w:spacing w:line="276" w:lineRule="auto"/>
        <w:jc w:val="both"/>
        <w:rPr>
          <w:rFonts w:ascii="Arial" w:hAnsi="Arial" w:cs="Arial"/>
          <w:color w:val="313131"/>
          <w:shd w:val="clear" w:color="auto" w:fill="FFFFFF"/>
        </w:rPr>
      </w:pPr>
    </w:p>
    <w:p w14:paraId="7E180D48" w14:textId="77777777" w:rsidR="00AC5958" w:rsidRDefault="00AC5958" w:rsidP="00AD6448">
      <w:pPr>
        <w:pStyle w:val="NoSpacing"/>
        <w:spacing w:line="276" w:lineRule="auto"/>
        <w:jc w:val="both"/>
        <w:rPr>
          <w:rFonts w:ascii="Arial" w:hAnsi="Arial" w:cs="Arial"/>
          <w:color w:val="313131"/>
          <w:shd w:val="clear" w:color="auto" w:fill="FFFFFF"/>
        </w:rPr>
      </w:pPr>
    </w:p>
    <w:p w14:paraId="1FB1E526" w14:textId="77777777" w:rsidR="00AC5958" w:rsidRDefault="00AC5958" w:rsidP="00AD6448">
      <w:pPr>
        <w:pStyle w:val="NoSpacing"/>
        <w:spacing w:line="276" w:lineRule="auto"/>
        <w:jc w:val="both"/>
        <w:rPr>
          <w:rFonts w:ascii="Arial" w:hAnsi="Arial" w:cs="Arial"/>
          <w:color w:val="313131"/>
          <w:shd w:val="clear" w:color="auto" w:fill="FFFFFF"/>
        </w:rPr>
      </w:pPr>
    </w:p>
    <w:p w14:paraId="3C672851" w14:textId="77777777" w:rsidR="00AC5958" w:rsidRDefault="00AC5958" w:rsidP="00AD6448">
      <w:pPr>
        <w:pStyle w:val="NoSpacing"/>
        <w:spacing w:line="276" w:lineRule="auto"/>
        <w:jc w:val="both"/>
        <w:rPr>
          <w:rFonts w:ascii="Arial" w:hAnsi="Arial" w:cs="Arial"/>
          <w:color w:val="313131"/>
          <w:shd w:val="clear" w:color="auto" w:fill="FFFFFF"/>
        </w:rPr>
      </w:pPr>
    </w:p>
    <w:p w14:paraId="19CB52BF" w14:textId="77777777" w:rsidR="00AC5958" w:rsidRDefault="00AC5958" w:rsidP="00AD6448">
      <w:pPr>
        <w:pStyle w:val="NoSpacing"/>
        <w:spacing w:line="276" w:lineRule="auto"/>
        <w:jc w:val="both"/>
        <w:rPr>
          <w:rFonts w:ascii="Arial" w:hAnsi="Arial" w:cs="Arial"/>
          <w:color w:val="313131"/>
          <w:shd w:val="clear" w:color="auto" w:fill="FFFFFF"/>
        </w:rPr>
      </w:pPr>
    </w:p>
    <w:p w14:paraId="28115BBF" w14:textId="77777777" w:rsidR="00AC5958" w:rsidRDefault="00AC5958" w:rsidP="00AD6448">
      <w:pPr>
        <w:pStyle w:val="NoSpacing"/>
        <w:spacing w:line="276" w:lineRule="auto"/>
        <w:jc w:val="both"/>
        <w:rPr>
          <w:rFonts w:ascii="Arial" w:hAnsi="Arial" w:cs="Arial"/>
          <w:color w:val="313131"/>
          <w:shd w:val="clear" w:color="auto" w:fill="FFFFFF"/>
        </w:rPr>
      </w:pPr>
    </w:p>
    <w:p w14:paraId="6000546E" w14:textId="77777777" w:rsidR="00AC5958" w:rsidRDefault="00AC5958" w:rsidP="00AD6448">
      <w:pPr>
        <w:pStyle w:val="NoSpacing"/>
        <w:spacing w:line="276" w:lineRule="auto"/>
        <w:jc w:val="both"/>
        <w:rPr>
          <w:rFonts w:ascii="Arial" w:hAnsi="Arial" w:cs="Arial"/>
          <w:color w:val="313131"/>
          <w:shd w:val="clear" w:color="auto" w:fill="FFFFFF"/>
        </w:rPr>
      </w:pPr>
    </w:p>
    <w:p w14:paraId="7D0B89F1" w14:textId="77777777" w:rsidR="00AC5958" w:rsidRDefault="00AC5958" w:rsidP="00AD6448">
      <w:pPr>
        <w:pStyle w:val="NoSpacing"/>
        <w:spacing w:line="276" w:lineRule="auto"/>
        <w:jc w:val="both"/>
        <w:rPr>
          <w:rFonts w:ascii="Arial" w:hAnsi="Arial" w:cs="Arial"/>
          <w:color w:val="313131"/>
          <w:shd w:val="clear" w:color="auto" w:fill="FFFFFF"/>
        </w:rPr>
      </w:pPr>
    </w:p>
    <w:p w14:paraId="1F80B549" w14:textId="5816C835" w:rsidR="00BC048C" w:rsidRPr="00BC048C" w:rsidRDefault="00D22DE7" w:rsidP="00AD6448">
      <w:pPr>
        <w:pStyle w:val="NoSpacing"/>
        <w:spacing w:line="276" w:lineRule="auto"/>
        <w:jc w:val="both"/>
        <w:rPr>
          <w:rFonts w:ascii="Arial" w:hAnsi="Arial" w:cs="Arial"/>
          <w:color w:val="313131"/>
          <w:shd w:val="clear" w:color="auto" w:fill="FFFFFF"/>
        </w:rPr>
      </w:pPr>
      <w:r>
        <w:rPr>
          <w:rFonts w:ascii="Arial" w:hAnsi="Arial" w:cs="Arial"/>
          <w:color w:val="313131"/>
          <w:shd w:val="clear" w:color="auto" w:fill="FFFFFF"/>
        </w:rPr>
        <w:t>“</w:t>
      </w:r>
      <w:r w:rsidR="00BC048C" w:rsidRPr="00BC048C">
        <w:rPr>
          <w:rFonts w:ascii="Arial" w:hAnsi="Arial" w:cs="Arial"/>
          <w:color w:val="313131"/>
          <w:shd w:val="clear" w:color="auto" w:fill="FFFFFF"/>
        </w:rPr>
        <w:t xml:space="preserve">Having spent time on this course, it may be helpful to complete a Personal Responsibility Commitment if you've not already done so. This may help you to consider gaps you're aware of in your learning, and what you want to now do so that this training makes a difference. </w:t>
      </w:r>
    </w:p>
    <w:p w14:paraId="613C1058" w14:textId="74EC942B" w:rsidR="00BC048C" w:rsidRPr="00960773" w:rsidRDefault="00BC048C" w:rsidP="00AD6448">
      <w:pPr>
        <w:pStyle w:val="NoSpacing"/>
        <w:spacing w:line="276" w:lineRule="auto"/>
        <w:jc w:val="both"/>
        <w:rPr>
          <w:rFonts w:ascii="Arial" w:eastAsia="Times New Roman" w:hAnsi="Arial" w:cs="Arial"/>
          <w:lang w:eastAsia="en-GB"/>
        </w:rPr>
      </w:pPr>
      <w:r>
        <w:rPr>
          <w:rFonts w:ascii="Helvetica" w:hAnsi="Helvetica" w:cs="Helvetica"/>
          <w:color w:val="313131"/>
          <w:shd w:val="clear" w:color="auto" w:fill="FFFFFF"/>
        </w:rPr>
        <w:t xml:space="preserve">The Methodist Church in Britain believes that by implementing the actions outlined in the Strategy for Justice, Dignity and Solidarity we will ensure the Church is positioned to improve the experiences of all people and enable us to go well beyond legal compliance to the place we hope and believe for in our declaration ‘Your kingdom come your will be done, here on earth as it is in heaven. Our commitments to equality diversity, and inclusion are ongoing, </w:t>
      </w:r>
      <w:r>
        <w:rPr>
          <w:rFonts w:ascii="Helvetica" w:hAnsi="Helvetica" w:cs="Helvetica"/>
          <w:color w:val="313131"/>
          <w:shd w:val="clear" w:color="auto" w:fill="FFFFFF"/>
        </w:rPr>
        <w:lastRenderedPageBreak/>
        <w:t xml:space="preserve">and we’re learning more every step of the way. We are pleased that you are making this journey with us by completing this </w:t>
      </w:r>
      <w:r w:rsidR="006B79BF">
        <w:rPr>
          <w:rFonts w:ascii="Helvetica" w:hAnsi="Helvetica" w:cs="Helvetica"/>
          <w:color w:val="313131"/>
          <w:shd w:val="clear" w:color="auto" w:fill="FFFFFF"/>
        </w:rPr>
        <w:t>m</w:t>
      </w:r>
      <w:r>
        <w:rPr>
          <w:rFonts w:ascii="Helvetica" w:hAnsi="Helvetica" w:cs="Helvetica"/>
          <w:color w:val="313131"/>
          <w:shd w:val="clear" w:color="auto" w:fill="FFFFFF"/>
        </w:rPr>
        <w:t>odule.</w:t>
      </w:r>
      <w:r w:rsidR="00960773">
        <w:rPr>
          <w:rFonts w:ascii="Helvetica" w:hAnsi="Helvetica" w:cs="Helvetica"/>
          <w:color w:val="313131"/>
          <w:shd w:val="clear" w:color="auto" w:fill="FFFFFF"/>
        </w:rPr>
        <w:t xml:space="preserve">  </w:t>
      </w:r>
      <w:r w:rsidR="00960773" w:rsidRPr="00535000">
        <w:rPr>
          <w:rFonts w:ascii="Arial" w:hAnsi="Arial" w:cs="Arial"/>
        </w:rPr>
        <w:t>Learning and growth often occur when we share our thoughts with others. Having done this course, please discuss with others in your church, Circuit, District or team, whatever has inspired or challenged you. Through shared conversations, you could agree what changes need to happen where you are, and how such change might be brought about.</w:t>
      </w:r>
      <w:r w:rsidR="00D22DE7" w:rsidRPr="00535000">
        <w:rPr>
          <w:rFonts w:ascii="Arial" w:hAnsi="Arial" w:cs="Arial"/>
          <w:color w:val="313131"/>
          <w:shd w:val="clear" w:color="auto" w:fill="FFFFFF"/>
        </w:rPr>
        <w:t>”</w:t>
      </w:r>
    </w:p>
    <w:p w14:paraId="73E3A9DB" w14:textId="09A9EB83" w:rsidR="00E90A97" w:rsidRDefault="00E90A97" w:rsidP="00AD6448">
      <w:pPr>
        <w:spacing w:line="276" w:lineRule="auto"/>
        <w:rPr>
          <w:rFonts w:ascii="Arial" w:eastAsia="Times New Roman" w:hAnsi="Arial" w:cs="Arial"/>
          <w:lang w:eastAsia="en-GB"/>
        </w:rPr>
      </w:pPr>
    </w:p>
    <w:p w14:paraId="1BB513DA" w14:textId="77777777" w:rsidR="00690902" w:rsidRDefault="00690902">
      <w:pPr>
        <w:rPr>
          <w:rFonts w:ascii="Arial" w:hAnsi="Arial" w:cs="Arial"/>
          <w:b/>
          <w:color w:val="002060"/>
          <w:sz w:val="28"/>
        </w:rPr>
      </w:pPr>
      <w:r>
        <w:rPr>
          <w:rFonts w:ascii="Arial" w:hAnsi="Arial" w:cs="Arial"/>
          <w:b/>
          <w:color w:val="002060"/>
          <w:sz w:val="28"/>
        </w:rPr>
        <w:br w:type="page"/>
      </w:r>
    </w:p>
    <w:p w14:paraId="7FD89866" w14:textId="6A355970" w:rsidR="00E90A97" w:rsidRDefault="00E90A97" w:rsidP="00AD6448">
      <w:pPr>
        <w:spacing w:line="276" w:lineRule="auto"/>
        <w:jc w:val="center"/>
        <w:rPr>
          <w:rFonts w:ascii="Arial" w:hAnsi="Arial" w:cs="Arial"/>
          <w:b/>
          <w:color w:val="002060"/>
          <w:sz w:val="28"/>
        </w:rPr>
      </w:pPr>
      <w:r>
        <w:rPr>
          <w:rFonts w:ascii="Arial" w:hAnsi="Arial" w:cs="Arial"/>
          <w:b/>
          <w:color w:val="002060"/>
          <w:sz w:val="28"/>
        </w:rPr>
        <w:lastRenderedPageBreak/>
        <w:t>After the training session</w:t>
      </w:r>
    </w:p>
    <w:p w14:paraId="335B7CC3" w14:textId="77777777" w:rsidR="00E90A97" w:rsidRDefault="00E90A97" w:rsidP="00AD6448">
      <w:pPr>
        <w:spacing w:line="276" w:lineRule="auto"/>
        <w:rPr>
          <w:rFonts w:ascii="Arial" w:hAnsi="Arial" w:cs="Arial"/>
          <w:b/>
          <w:color w:val="002060"/>
          <w:sz w:val="28"/>
        </w:rPr>
      </w:pPr>
    </w:p>
    <w:p w14:paraId="57CE1A7B" w14:textId="77777777" w:rsidR="00E90A97" w:rsidRDefault="00E90A97" w:rsidP="00AD6448">
      <w:pPr>
        <w:spacing w:line="276" w:lineRule="auto"/>
        <w:rPr>
          <w:rFonts w:ascii="Arial" w:hAnsi="Arial" w:cs="Arial"/>
          <w:b/>
          <w:color w:val="002060"/>
          <w:sz w:val="28"/>
        </w:rPr>
      </w:pPr>
    </w:p>
    <w:p w14:paraId="18DAD221" w14:textId="0BAC8386" w:rsidR="00E90A97" w:rsidRDefault="00E90A97" w:rsidP="00AD6448">
      <w:pPr>
        <w:spacing w:line="276" w:lineRule="auto"/>
        <w:rPr>
          <w:rFonts w:ascii="Arial" w:hAnsi="Arial" w:cs="Arial"/>
          <w:b/>
          <w:color w:val="002060"/>
          <w:sz w:val="28"/>
        </w:rPr>
      </w:pPr>
      <w:r>
        <w:rPr>
          <w:rFonts w:ascii="Arial" w:hAnsi="Arial" w:cs="Arial"/>
          <w:b/>
          <w:color w:val="002060"/>
          <w:sz w:val="28"/>
        </w:rPr>
        <w:t>Certificates</w:t>
      </w:r>
    </w:p>
    <w:p w14:paraId="1DBBEF9E" w14:textId="77777777" w:rsidR="00E90A97" w:rsidRDefault="00E90A97" w:rsidP="00AD6448">
      <w:pPr>
        <w:spacing w:line="276" w:lineRule="auto"/>
        <w:rPr>
          <w:rFonts w:ascii="Arial" w:hAnsi="Arial" w:cs="Arial"/>
          <w:b/>
          <w:color w:val="002060"/>
          <w:sz w:val="28"/>
        </w:rPr>
      </w:pPr>
    </w:p>
    <w:p w14:paraId="379B8155" w14:textId="7AA9A491" w:rsidR="00E90A97" w:rsidRDefault="00E90A97" w:rsidP="00AD6448">
      <w:pPr>
        <w:spacing w:line="276" w:lineRule="auto"/>
        <w:jc w:val="both"/>
        <w:rPr>
          <w:rFonts w:ascii="Arial" w:hAnsi="Arial" w:cs="Arial"/>
          <w:color w:val="000000" w:themeColor="text1"/>
        </w:rPr>
      </w:pPr>
      <w:r>
        <w:rPr>
          <w:rFonts w:ascii="Arial" w:hAnsi="Arial" w:cs="Arial"/>
          <w:color w:val="000000" w:themeColor="text1"/>
        </w:rPr>
        <w:t xml:space="preserve">At the end of the session, check that everyone has </w:t>
      </w:r>
      <w:r w:rsidR="001450F0">
        <w:rPr>
          <w:rFonts w:ascii="Arial" w:hAnsi="Arial" w:cs="Arial"/>
          <w:color w:val="000000" w:themeColor="text1"/>
        </w:rPr>
        <w:t>signed-in.</w:t>
      </w:r>
    </w:p>
    <w:p w14:paraId="591B5373" w14:textId="69515A05" w:rsidR="001450F0" w:rsidRDefault="001450F0" w:rsidP="00AD6448">
      <w:pPr>
        <w:spacing w:line="276" w:lineRule="auto"/>
        <w:jc w:val="both"/>
        <w:rPr>
          <w:rFonts w:ascii="Arial" w:hAnsi="Arial" w:cs="Arial"/>
          <w:color w:val="000000" w:themeColor="text1"/>
        </w:rPr>
      </w:pPr>
    </w:p>
    <w:p w14:paraId="0C4ACF5D" w14:textId="2F0E59C7" w:rsidR="001450F0" w:rsidRDefault="001450F0" w:rsidP="00AD6448">
      <w:pPr>
        <w:spacing w:line="276" w:lineRule="auto"/>
        <w:jc w:val="both"/>
        <w:rPr>
          <w:rFonts w:ascii="Arial" w:hAnsi="Arial" w:cs="Arial"/>
          <w:color w:val="000000" w:themeColor="text1"/>
        </w:rPr>
      </w:pPr>
      <w:r>
        <w:rPr>
          <w:rFonts w:ascii="Arial" w:hAnsi="Arial" w:cs="Arial"/>
          <w:color w:val="000000" w:themeColor="text1"/>
        </w:rPr>
        <w:t>Complete a certificate for everyone who has taken part.  This can be a physical certificate or an electronic copy.</w:t>
      </w:r>
    </w:p>
    <w:p w14:paraId="2300695B" w14:textId="3327977E" w:rsidR="001450F0" w:rsidRDefault="001450F0" w:rsidP="00AD6448">
      <w:pPr>
        <w:spacing w:line="276" w:lineRule="auto"/>
        <w:jc w:val="both"/>
        <w:rPr>
          <w:rFonts w:ascii="Arial" w:hAnsi="Arial" w:cs="Arial"/>
          <w:color w:val="000000" w:themeColor="text1"/>
        </w:rPr>
      </w:pPr>
    </w:p>
    <w:p w14:paraId="10EB9C4F" w14:textId="464C1B20" w:rsidR="001450F0" w:rsidRDefault="001450F0" w:rsidP="00AD6448">
      <w:pPr>
        <w:spacing w:line="276" w:lineRule="auto"/>
        <w:jc w:val="both"/>
        <w:rPr>
          <w:rFonts w:ascii="Arial" w:hAnsi="Arial" w:cs="Arial"/>
          <w:color w:val="000000" w:themeColor="text1"/>
        </w:rPr>
      </w:pPr>
      <w:r>
        <w:rPr>
          <w:rFonts w:ascii="Arial" w:hAnsi="Arial" w:cs="Arial"/>
          <w:color w:val="000000" w:themeColor="text1"/>
        </w:rPr>
        <w:t>Those taking part will need to confirm to someone that they have completed the training.  For employees, this will be their line manager.  For church stewards, this will be their church council.  For local preachers, this will be their circuit local preachers’ meeting.  You can pass on the attendance sign-in sheet to those who are keeping these records.</w:t>
      </w:r>
    </w:p>
    <w:p w14:paraId="0D7E15E1" w14:textId="77777777" w:rsidR="00BC048C" w:rsidRPr="00BC048C" w:rsidRDefault="00BC048C" w:rsidP="00AD6448">
      <w:pPr>
        <w:pStyle w:val="NoSpacing"/>
        <w:spacing w:line="276" w:lineRule="auto"/>
        <w:rPr>
          <w:rFonts w:ascii="Arial" w:eastAsia="Times New Roman" w:hAnsi="Arial" w:cs="Arial"/>
          <w:lang w:eastAsia="en-GB"/>
        </w:rPr>
      </w:pPr>
    </w:p>
    <w:sectPr w:rsidR="00BC048C" w:rsidRPr="00BC048C" w:rsidSect="00902F22">
      <w:headerReference w:type="even" r:id="rId78"/>
      <w:headerReference w:type="default" r:id="rId79"/>
      <w:footerReference w:type="default" r:id="rId80"/>
      <w:headerReference w:type="first" r:id="rId81"/>
      <w:pgSz w:w="11900" w:h="16840"/>
      <w:pgMar w:top="1418" w:right="1134" w:bottom="2665"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AC20CA" w14:textId="77777777" w:rsidR="00752B8A" w:rsidRDefault="00752B8A" w:rsidP="00813F66">
      <w:r>
        <w:separator/>
      </w:r>
    </w:p>
  </w:endnote>
  <w:endnote w:type="continuationSeparator" w:id="0">
    <w:p w14:paraId="63BC2A39" w14:textId="77777777" w:rsidR="00752B8A" w:rsidRDefault="00752B8A" w:rsidP="00813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6293257"/>
      <w:docPartObj>
        <w:docPartGallery w:val="Page Numbers (Bottom of Page)"/>
        <w:docPartUnique/>
      </w:docPartObj>
    </w:sdtPr>
    <w:sdtEndPr>
      <w:rPr>
        <w:noProof/>
      </w:rPr>
    </w:sdtEndPr>
    <w:sdtContent>
      <w:p w14:paraId="70509098" w14:textId="2BF57CA6" w:rsidR="006D1A11" w:rsidRDefault="006D1A11">
        <w:pPr>
          <w:pStyle w:val="Footer"/>
          <w:jc w:val="center"/>
        </w:pPr>
        <w:r>
          <w:fldChar w:fldCharType="begin"/>
        </w:r>
        <w:r>
          <w:instrText xml:space="preserve"> PAGE   \* MERGEFORMAT </w:instrText>
        </w:r>
        <w:r>
          <w:fldChar w:fldCharType="separate"/>
        </w:r>
        <w:r w:rsidR="001C0C89">
          <w:rPr>
            <w:noProof/>
          </w:rPr>
          <w:t>32</w:t>
        </w:r>
        <w:r>
          <w:rPr>
            <w:noProof/>
          </w:rPr>
          <w:fldChar w:fldCharType="end"/>
        </w:r>
      </w:p>
    </w:sdtContent>
  </w:sdt>
  <w:p w14:paraId="32A38293" w14:textId="77777777" w:rsidR="006D1A11" w:rsidRDefault="006D1A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BB59EB" w14:textId="77777777" w:rsidR="00752B8A" w:rsidRDefault="00752B8A" w:rsidP="00813F66">
      <w:r>
        <w:separator/>
      </w:r>
    </w:p>
  </w:footnote>
  <w:footnote w:type="continuationSeparator" w:id="0">
    <w:p w14:paraId="181F6504" w14:textId="77777777" w:rsidR="00752B8A" w:rsidRDefault="00752B8A" w:rsidP="00813F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171C8" w14:textId="77777777" w:rsidR="006D1A11" w:rsidRDefault="00752B8A">
    <w:pPr>
      <w:pStyle w:val="Header"/>
    </w:pPr>
    <w:r>
      <w:rPr>
        <w:noProof/>
      </w:rPr>
      <w:pict w14:anchorId="537C0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399104" o:spid="_x0000_s2050" type="#_x0000_t75" alt="" style="position:absolute;margin-left:0;margin-top:0;width:582.8pt;height:824.35pt;z-index:-251645952;mso-wrap-edited:f;mso-width-percent:0;mso-height-percent:0;mso-position-horizontal:center;mso-position-horizontal-relative:margin;mso-position-vertical:center;mso-position-vertical-relative:margin;mso-width-percent:0;mso-height-percent:0" o:allowincell="f">
          <v:imagedata r:id="rId1" o:title="JDS A4 Word Template_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289FD" w14:textId="77777777" w:rsidR="006D1A11" w:rsidRDefault="006D1A11">
    <w:pPr>
      <w:pStyle w:val="Header"/>
    </w:pPr>
    <w:r>
      <w:rPr>
        <w:noProof/>
        <w:lang w:eastAsia="en-GB"/>
      </w:rPr>
      <w:drawing>
        <wp:anchor distT="0" distB="0" distL="114300" distR="114300" simplePos="0" relativeHeight="251671552" behindDoc="1" locked="1" layoutInCell="1" allowOverlap="1" wp14:anchorId="58592A9A" wp14:editId="6FC441D7">
          <wp:simplePos x="0" y="0"/>
          <wp:positionH relativeFrom="page">
            <wp:posOffset>0</wp:posOffset>
          </wp:positionH>
          <wp:positionV relativeFrom="page">
            <wp:posOffset>0</wp:posOffset>
          </wp:positionV>
          <wp:extent cx="7567200" cy="1069200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672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EF0C4" w14:textId="77777777" w:rsidR="006D1A11" w:rsidRDefault="00752B8A">
    <w:pPr>
      <w:pStyle w:val="Header"/>
    </w:pPr>
    <w:r>
      <w:rPr>
        <w:noProof/>
      </w:rPr>
      <w:pict w14:anchorId="571EC4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399103" o:spid="_x0000_s2049" type="#_x0000_t75" alt="" style="position:absolute;margin-left:-56.2pt;margin-top:-70.85pt;width:594.7pt;height:841.3pt;z-index:-251648000;mso-wrap-edited:f;mso-width-percent:0;mso-height-percent:0;mso-position-horizontal-relative:margin;mso-position-vertical-relative:margin;mso-width-percent:0;mso-height-percent:0" o:allowincell="f">
          <v:imagedata r:id="rId1" o:title="JDS A4 Word Template_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4527D"/>
    <w:multiLevelType w:val="multilevel"/>
    <w:tmpl w:val="943C3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401C8"/>
    <w:multiLevelType w:val="hybridMultilevel"/>
    <w:tmpl w:val="1110EF94"/>
    <w:lvl w:ilvl="0" w:tplc="9F620912">
      <w:start w:val="1"/>
      <w:numFmt w:val="bullet"/>
      <w:lvlText w:val="•"/>
      <w:lvlJc w:val="left"/>
      <w:pPr>
        <w:tabs>
          <w:tab w:val="num" w:pos="720"/>
        </w:tabs>
        <w:ind w:left="720" w:hanging="360"/>
      </w:pPr>
      <w:rPr>
        <w:rFonts w:ascii="Arial" w:hAnsi="Arial" w:hint="default"/>
      </w:rPr>
    </w:lvl>
    <w:lvl w:ilvl="1" w:tplc="6AEE8F32" w:tentative="1">
      <w:start w:val="1"/>
      <w:numFmt w:val="bullet"/>
      <w:lvlText w:val="•"/>
      <w:lvlJc w:val="left"/>
      <w:pPr>
        <w:tabs>
          <w:tab w:val="num" w:pos="1440"/>
        </w:tabs>
        <w:ind w:left="1440" w:hanging="360"/>
      </w:pPr>
      <w:rPr>
        <w:rFonts w:ascii="Arial" w:hAnsi="Arial" w:hint="default"/>
      </w:rPr>
    </w:lvl>
    <w:lvl w:ilvl="2" w:tplc="0B08B548" w:tentative="1">
      <w:start w:val="1"/>
      <w:numFmt w:val="bullet"/>
      <w:lvlText w:val="•"/>
      <w:lvlJc w:val="left"/>
      <w:pPr>
        <w:tabs>
          <w:tab w:val="num" w:pos="2160"/>
        </w:tabs>
        <w:ind w:left="2160" w:hanging="360"/>
      </w:pPr>
      <w:rPr>
        <w:rFonts w:ascii="Arial" w:hAnsi="Arial" w:hint="default"/>
      </w:rPr>
    </w:lvl>
    <w:lvl w:ilvl="3" w:tplc="FDCE6BB8" w:tentative="1">
      <w:start w:val="1"/>
      <w:numFmt w:val="bullet"/>
      <w:lvlText w:val="•"/>
      <w:lvlJc w:val="left"/>
      <w:pPr>
        <w:tabs>
          <w:tab w:val="num" w:pos="2880"/>
        </w:tabs>
        <w:ind w:left="2880" w:hanging="360"/>
      </w:pPr>
      <w:rPr>
        <w:rFonts w:ascii="Arial" w:hAnsi="Arial" w:hint="default"/>
      </w:rPr>
    </w:lvl>
    <w:lvl w:ilvl="4" w:tplc="0C0698EE" w:tentative="1">
      <w:start w:val="1"/>
      <w:numFmt w:val="bullet"/>
      <w:lvlText w:val="•"/>
      <w:lvlJc w:val="left"/>
      <w:pPr>
        <w:tabs>
          <w:tab w:val="num" w:pos="3600"/>
        </w:tabs>
        <w:ind w:left="3600" w:hanging="360"/>
      </w:pPr>
      <w:rPr>
        <w:rFonts w:ascii="Arial" w:hAnsi="Arial" w:hint="default"/>
      </w:rPr>
    </w:lvl>
    <w:lvl w:ilvl="5" w:tplc="6F20833A" w:tentative="1">
      <w:start w:val="1"/>
      <w:numFmt w:val="bullet"/>
      <w:lvlText w:val="•"/>
      <w:lvlJc w:val="left"/>
      <w:pPr>
        <w:tabs>
          <w:tab w:val="num" w:pos="4320"/>
        </w:tabs>
        <w:ind w:left="4320" w:hanging="360"/>
      </w:pPr>
      <w:rPr>
        <w:rFonts w:ascii="Arial" w:hAnsi="Arial" w:hint="default"/>
      </w:rPr>
    </w:lvl>
    <w:lvl w:ilvl="6" w:tplc="A77E1DB8" w:tentative="1">
      <w:start w:val="1"/>
      <w:numFmt w:val="bullet"/>
      <w:lvlText w:val="•"/>
      <w:lvlJc w:val="left"/>
      <w:pPr>
        <w:tabs>
          <w:tab w:val="num" w:pos="5040"/>
        </w:tabs>
        <w:ind w:left="5040" w:hanging="360"/>
      </w:pPr>
      <w:rPr>
        <w:rFonts w:ascii="Arial" w:hAnsi="Arial" w:hint="default"/>
      </w:rPr>
    </w:lvl>
    <w:lvl w:ilvl="7" w:tplc="7A9AF812" w:tentative="1">
      <w:start w:val="1"/>
      <w:numFmt w:val="bullet"/>
      <w:lvlText w:val="•"/>
      <w:lvlJc w:val="left"/>
      <w:pPr>
        <w:tabs>
          <w:tab w:val="num" w:pos="5760"/>
        </w:tabs>
        <w:ind w:left="5760" w:hanging="360"/>
      </w:pPr>
      <w:rPr>
        <w:rFonts w:ascii="Arial" w:hAnsi="Arial" w:hint="default"/>
      </w:rPr>
    </w:lvl>
    <w:lvl w:ilvl="8" w:tplc="973C503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9355E1"/>
    <w:multiLevelType w:val="hybridMultilevel"/>
    <w:tmpl w:val="AF3ABAE2"/>
    <w:lvl w:ilvl="0" w:tplc="ED78C4B4">
      <w:start w:val="1"/>
      <w:numFmt w:val="bullet"/>
      <w:lvlText w:val="•"/>
      <w:lvlJc w:val="left"/>
      <w:pPr>
        <w:tabs>
          <w:tab w:val="num" w:pos="720"/>
        </w:tabs>
        <w:ind w:left="720" w:hanging="360"/>
      </w:pPr>
      <w:rPr>
        <w:rFonts w:ascii="Arial" w:hAnsi="Arial" w:hint="default"/>
      </w:rPr>
    </w:lvl>
    <w:lvl w:ilvl="1" w:tplc="AD701786" w:tentative="1">
      <w:start w:val="1"/>
      <w:numFmt w:val="bullet"/>
      <w:lvlText w:val="•"/>
      <w:lvlJc w:val="left"/>
      <w:pPr>
        <w:tabs>
          <w:tab w:val="num" w:pos="1440"/>
        </w:tabs>
        <w:ind w:left="1440" w:hanging="360"/>
      </w:pPr>
      <w:rPr>
        <w:rFonts w:ascii="Arial" w:hAnsi="Arial" w:hint="default"/>
      </w:rPr>
    </w:lvl>
    <w:lvl w:ilvl="2" w:tplc="E98C3932" w:tentative="1">
      <w:start w:val="1"/>
      <w:numFmt w:val="bullet"/>
      <w:lvlText w:val="•"/>
      <w:lvlJc w:val="left"/>
      <w:pPr>
        <w:tabs>
          <w:tab w:val="num" w:pos="2160"/>
        </w:tabs>
        <w:ind w:left="2160" w:hanging="360"/>
      </w:pPr>
      <w:rPr>
        <w:rFonts w:ascii="Arial" w:hAnsi="Arial" w:hint="default"/>
      </w:rPr>
    </w:lvl>
    <w:lvl w:ilvl="3" w:tplc="BD6E94CC" w:tentative="1">
      <w:start w:val="1"/>
      <w:numFmt w:val="bullet"/>
      <w:lvlText w:val="•"/>
      <w:lvlJc w:val="left"/>
      <w:pPr>
        <w:tabs>
          <w:tab w:val="num" w:pos="2880"/>
        </w:tabs>
        <w:ind w:left="2880" w:hanging="360"/>
      </w:pPr>
      <w:rPr>
        <w:rFonts w:ascii="Arial" w:hAnsi="Arial" w:hint="default"/>
      </w:rPr>
    </w:lvl>
    <w:lvl w:ilvl="4" w:tplc="BF56EE0E" w:tentative="1">
      <w:start w:val="1"/>
      <w:numFmt w:val="bullet"/>
      <w:lvlText w:val="•"/>
      <w:lvlJc w:val="left"/>
      <w:pPr>
        <w:tabs>
          <w:tab w:val="num" w:pos="3600"/>
        </w:tabs>
        <w:ind w:left="3600" w:hanging="360"/>
      </w:pPr>
      <w:rPr>
        <w:rFonts w:ascii="Arial" w:hAnsi="Arial" w:hint="default"/>
      </w:rPr>
    </w:lvl>
    <w:lvl w:ilvl="5" w:tplc="2FF05184" w:tentative="1">
      <w:start w:val="1"/>
      <w:numFmt w:val="bullet"/>
      <w:lvlText w:val="•"/>
      <w:lvlJc w:val="left"/>
      <w:pPr>
        <w:tabs>
          <w:tab w:val="num" w:pos="4320"/>
        </w:tabs>
        <w:ind w:left="4320" w:hanging="360"/>
      </w:pPr>
      <w:rPr>
        <w:rFonts w:ascii="Arial" w:hAnsi="Arial" w:hint="default"/>
      </w:rPr>
    </w:lvl>
    <w:lvl w:ilvl="6" w:tplc="C9124806" w:tentative="1">
      <w:start w:val="1"/>
      <w:numFmt w:val="bullet"/>
      <w:lvlText w:val="•"/>
      <w:lvlJc w:val="left"/>
      <w:pPr>
        <w:tabs>
          <w:tab w:val="num" w:pos="5040"/>
        </w:tabs>
        <w:ind w:left="5040" w:hanging="360"/>
      </w:pPr>
      <w:rPr>
        <w:rFonts w:ascii="Arial" w:hAnsi="Arial" w:hint="default"/>
      </w:rPr>
    </w:lvl>
    <w:lvl w:ilvl="7" w:tplc="96E675A4" w:tentative="1">
      <w:start w:val="1"/>
      <w:numFmt w:val="bullet"/>
      <w:lvlText w:val="•"/>
      <w:lvlJc w:val="left"/>
      <w:pPr>
        <w:tabs>
          <w:tab w:val="num" w:pos="5760"/>
        </w:tabs>
        <w:ind w:left="5760" w:hanging="360"/>
      </w:pPr>
      <w:rPr>
        <w:rFonts w:ascii="Arial" w:hAnsi="Arial" w:hint="default"/>
      </w:rPr>
    </w:lvl>
    <w:lvl w:ilvl="8" w:tplc="B7D85AD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8751FD0"/>
    <w:multiLevelType w:val="hybridMultilevel"/>
    <w:tmpl w:val="50FC36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F23FF7"/>
    <w:multiLevelType w:val="hybridMultilevel"/>
    <w:tmpl w:val="FA567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197706"/>
    <w:multiLevelType w:val="multilevel"/>
    <w:tmpl w:val="E5D6D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ED364A"/>
    <w:multiLevelType w:val="hybridMultilevel"/>
    <w:tmpl w:val="09C2C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B074AF"/>
    <w:multiLevelType w:val="hybridMultilevel"/>
    <w:tmpl w:val="63A2D698"/>
    <w:lvl w:ilvl="0" w:tplc="B37C4F7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9D6304"/>
    <w:multiLevelType w:val="hybridMultilevel"/>
    <w:tmpl w:val="C4406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037F67"/>
    <w:multiLevelType w:val="hybridMultilevel"/>
    <w:tmpl w:val="E7369834"/>
    <w:lvl w:ilvl="0" w:tplc="B344CD86">
      <w:start w:val="1"/>
      <w:numFmt w:val="bullet"/>
      <w:lvlText w:val=""/>
      <w:lvlJc w:val="left"/>
      <w:pPr>
        <w:tabs>
          <w:tab w:val="num" w:pos="720"/>
        </w:tabs>
        <w:ind w:left="720" w:hanging="360"/>
      </w:pPr>
      <w:rPr>
        <w:rFonts w:ascii="Wingdings" w:hAnsi="Wingdings" w:hint="default"/>
      </w:rPr>
    </w:lvl>
    <w:lvl w:ilvl="1" w:tplc="095A337E" w:tentative="1">
      <w:start w:val="1"/>
      <w:numFmt w:val="bullet"/>
      <w:lvlText w:val=""/>
      <w:lvlJc w:val="left"/>
      <w:pPr>
        <w:tabs>
          <w:tab w:val="num" w:pos="1440"/>
        </w:tabs>
        <w:ind w:left="1440" w:hanging="360"/>
      </w:pPr>
      <w:rPr>
        <w:rFonts w:ascii="Wingdings" w:hAnsi="Wingdings" w:hint="default"/>
      </w:rPr>
    </w:lvl>
    <w:lvl w:ilvl="2" w:tplc="EE0288DA" w:tentative="1">
      <w:start w:val="1"/>
      <w:numFmt w:val="bullet"/>
      <w:lvlText w:val=""/>
      <w:lvlJc w:val="left"/>
      <w:pPr>
        <w:tabs>
          <w:tab w:val="num" w:pos="2160"/>
        </w:tabs>
        <w:ind w:left="2160" w:hanging="360"/>
      </w:pPr>
      <w:rPr>
        <w:rFonts w:ascii="Wingdings" w:hAnsi="Wingdings" w:hint="default"/>
      </w:rPr>
    </w:lvl>
    <w:lvl w:ilvl="3" w:tplc="AA724D24" w:tentative="1">
      <w:start w:val="1"/>
      <w:numFmt w:val="bullet"/>
      <w:lvlText w:val=""/>
      <w:lvlJc w:val="left"/>
      <w:pPr>
        <w:tabs>
          <w:tab w:val="num" w:pos="2880"/>
        </w:tabs>
        <w:ind w:left="2880" w:hanging="360"/>
      </w:pPr>
      <w:rPr>
        <w:rFonts w:ascii="Wingdings" w:hAnsi="Wingdings" w:hint="default"/>
      </w:rPr>
    </w:lvl>
    <w:lvl w:ilvl="4" w:tplc="B526F4DE" w:tentative="1">
      <w:start w:val="1"/>
      <w:numFmt w:val="bullet"/>
      <w:lvlText w:val=""/>
      <w:lvlJc w:val="left"/>
      <w:pPr>
        <w:tabs>
          <w:tab w:val="num" w:pos="3600"/>
        </w:tabs>
        <w:ind w:left="3600" w:hanging="360"/>
      </w:pPr>
      <w:rPr>
        <w:rFonts w:ascii="Wingdings" w:hAnsi="Wingdings" w:hint="default"/>
      </w:rPr>
    </w:lvl>
    <w:lvl w:ilvl="5" w:tplc="B4A21B8A" w:tentative="1">
      <w:start w:val="1"/>
      <w:numFmt w:val="bullet"/>
      <w:lvlText w:val=""/>
      <w:lvlJc w:val="left"/>
      <w:pPr>
        <w:tabs>
          <w:tab w:val="num" w:pos="4320"/>
        </w:tabs>
        <w:ind w:left="4320" w:hanging="360"/>
      </w:pPr>
      <w:rPr>
        <w:rFonts w:ascii="Wingdings" w:hAnsi="Wingdings" w:hint="default"/>
      </w:rPr>
    </w:lvl>
    <w:lvl w:ilvl="6" w:tplc="DF58D310" w:tentative="1">
      <w:start w:val="1"/>
      <w:numFmt w:val="bullet"/>
      <w:lvlText w:val=""/>
      <w:lvlJc w:val="left"/>
      <w:pPr>
        <w:tabs>
          <w:tab w:val="num" w:pos="5040"/>
        </w:tabs>
        <w:ind w:left="5040" w:hanging="360"/>
      </w:pPr>
      <w:rPr>
        <w:rFonts w:ascii="Wingdings" w:hAnsi="Wingdings" w:hint="default"/>
      </w:rPr>
    </w:lvl>
    <w:lvl w:ilvl="7" w:tplc="86B8D78C" w:tentative="1">
      <w:start w:val="1"/>
      <w:numFmt w:val="bullet"/>
      <w:lvlText w:val=""/>
      <w:lvlJc w:val="left"/>
      <w:pPr>
        <w:tabs>
          <w:tab w:val="num" w:pos="5760"/>
        </w:tabs>
        <w:ind w:left="5760" w:hanging="360"/>
      </w:pPr>
      <w:rPr>
        <w:rFonts w:ascii="Wingdings" w:hAnsi="Wingdings" w:hint="default"/>
      </w:rPr>
    </w:lvl>
    <w:lvl w:ilvl="8" w:tplc="D43A5D8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DB03E3"/>
    <w:multiLevelType w:val="multilevel"/>
    <w:tmpl w:val="79285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CF79C7"/>
    <w:multiLevelType w:val="hybridMultilevel"/>
    <w:tmpl w:val="1D687732"/>
    <w:lvl w:ilvl="0" w:tplc="1A82754E">
      <w:start w:val="1"/>
      <w:numFmt w:val="bullet"/>
      <w:lvlText w:val="•"/>
      <w:lvlJc w:val="left"/>
      <w:pPr>
        <w:tabs>
          <w:tab w:val="num" w:pos="720"/>
        </w:tabs>
        <w:ind w:left="720" w:hanging="360"/>
      </w:pPr>
      <w:rPr>
        <w:rFonts w:ascii="Arial" w:hAnsi="Arial" w:hint="default"/>
      </w:rPr>
    </w:lvl>
    <w:lvl w:ilvl="1" w:tplc="B4E4FE96" w:tentative="1">
      <w:start w:val="1"/>
      <w:numFmt w:val="bullet"/>
      <w:lvlText w:val="•"/>
      <w:lvlJc w:val="left"/>
      <w:pPr>
        <w:tabs>
          <w:tab w:val="num" w:pos="1440"/>
        </w:tabs>
        <w:ind w:left="1440" w:hanging="360"/>
      </w:pPr>
      <w:rPr>
        <w:rFonts w:ascii="Arial" w:hAnsi="Arial" w:hint="default"/>
      </w:rPr>
    </w:lvl>
    <w:lvl w:ilvl="2" w:tplc="50986CA8" w:tentative="1">
      <w:start w:val="1"/>
      <w:numFmt w:val="bullet"/>
      <w:lvlText w:val="•"/>
      <w:lvlJc w:val="left"/>
      <w:pPr>
        <w:tabs>
          <w:tab w:val="num" w:pos="2160"/>
        </w:tabs>
        <w:ind w:left="2160" w:hanging="360"/>
      </w:pPr>
      <w:rPr>
        <w:rFonts w:ascii="Arial" w:hAnsi="Arial" w:hint="default"/>
      </w:rPr>
    </w:lvl>
    <w:lvl w:ilvl="3" w:tplc="F5A431EE" w:tentative="1">
      <w:start w:val="1"/>
      <w:numFmt w:val="bullet"/>
      <w:lvlText w:val="•"/>
      <w:lvlJc w:val="left"/>
      <w:pPr>
        <w:tabs>
          <w:tab w:val="num" w:pos="2880"/>
        </w:tabs>
        <w:ind w:left="2880" w:hanging="360"/>
      </w:pPr>
      <w:rPr>
        <w:rFonts w:ascii="Arial" w:hAnsi="Arial" w:hint="default"/>
      </w:rPr>
    </w:lvl>
    <w:lvl w:ilvl="4" w:tplc="F7E4B084" w:tentative="1">
      <w:start w:val="1"/>
      <w:numFmt w:val="bullet"/>
      <w:lvlText w:val="•"/>
      <w:lvlJc w:val="left"/>
      <w:pPr>
        <w:tabs>
          <w:tab w:val="num" w:pos="3600"/>
        </w:tabs>
        <w:ind w:left="3600" w:hanging="360"/>
      </w:pPr>
      <w:rPr>
        <w:rFonts w:ascii="Arial" w:hAnsi="Arial" w:hint="default"/>
      </w:rPr>
    </w:lvl>
    <w:lvl w:ilvl="5" w:tplc="5986BBCE" w:tentative="1">
      <w:start w:val="1"/>
      <w:numFmt w:val="bullet"/>
      <w:lvlText w:val="•"/>
      <w:lvlJc w:val="left"/>
      <w:pPr>
        <w:tabs>
          <w:tab w:val="num" w:pos="4320"/>
        </w:tabs>
        <w:ind w:left="4320" w:hanging="360"/>
      </w:pPr>
      <w:rPr>
        <w:rFonts w:ascii="Arial" w:hAnsi="Arial" w:hint="default"/>
      </w:rPr>
    </w:lvl>
    <w:lvl w:ilvl="6" w:tplc="5F4A1F96" w:tentative="1">
      <w:start w:val="1"/>
      <w:numFmt w:val="bullet"/>
      <w:lvlText w:val="•"/>
      <w:lvlJc w:val="left"/>
      <w:pPr>
        <w:tabs>
          <w:tab w:val="num" w:pos="5040"/>
        </w:tabs>
        <w:ind w:left="5040" w:hanging="360"/>
      </w:pPr>
      <w:rPr>
        <w:rFonts w:ascii="Arial" w:hAnsi="Arial" w:hint="default"/>
      </w:rPr>
    </w:lvl>
    <w:lvl w:ilvl="7" w:tplc="1AA23752" w:tentative="1">
      <w:start w:val="1"/>
      <w:numFmt w:val="bullet"/>
      <w:lvlText w:val="•"/>
      <w:lvlJc w:val="left"/>
      <w:pPr>
        <w:tabs>
          <w:tab w:val="num" w:pos="5760"/>
        </w:tabs>
        <w:ind w:left="5760" w:hanging="360"/>
      </w:pPr>
      <w:rPr>
        <w:rFonts w:ascii="Arial" w:hAnsi="Arial" w:hint="default"/>
      </w:rPr>
    </w:lvl>
    <w:lvl w:ilvl="8" w:tplc="AF88A9C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D1421BC"/>
    <w:multiLevelType w:val="multilevel"/>
    <w:tmpl w:val="C85E58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2619A2"/>
    <w:multiLevelType w:val="hybridMultilevel"/>
    <w:tmpl w:val="2DD46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981AA3"/>
    <w:multiLevelType w:val="hybridMultilevel"/>
    <w:tmpl w:val="4A6A557C"/>
    <w:lvl w:ilvl="0" w:tplc="085C2B7E">
      <w:start w:val="1"/>
      <w:numFmt w:val="bullet"/>
      <w:lvlText w:val="•"/>
      <w:lvlJc w:val="left"/>
      <w:pPr>
        <w:tabs>
          <w:tab w:val="num" w:pos="720"/>
        </w:tabs>
        <w:ind w:left="720" w:hanging="360"/>
      </w:pPr>
      <w:rPr>
        <w:rFonts w:ascii="Arial" w:hAnsi="Arial" w:hint="default"/>
      </w:rPr>
    </w:lvl>
    <w:lvl w:ilvl="1" w:tplc="D668061A" w:tentative="1">
      <w:start w:val="1"/>
      <w:numFmt w:val="bullet"/>
      <w:lvlText w:val="•"/>
      <w:lvlJc w:val="left"/>
      <w:pPr>
        <w:tabs>
          <w:tab w:val="num" w:pos="1440"/>
        </w:tabs>
        <w:ind w:left="1440" w:hanging="360"/>
      </w:pPr>
      <w:rPr>
        <w:rFonts w:ascii="Arial" w:hAnsi="Arial" w:hint="default"/>
      </w:rPr>
    </w:lvl>
    <w:lvl w:ilvl="2" w:tplc="7F5A0BB0" w:tentative="1">
      <w:start w:val="1"/>
      <w:numFmt w:val="bullet"/>
      <w:lvlText w:val="•"/>
      <w:lvlJc w:val="left"/>
      <w:pPr>
        <w:tabs>
          <w:tab w:val="num" w:pos="2160"/>
        </w:tabs>
        <w:ind w:left="2160" w:hanging="360"/>
      </w:pPr>
      <w:rPr>
        <w:rFonts w:ascii="Arial" w:hAnsi="Arial" w:hint="default"/>
      </w:rPr>
    </w:lvl>
    <w:lvl w:ilvl="3" w:tplc="DF821336" w:tentative="1">
      <w:start w:val="1"/>
      <w:numFmt w:val="bullet"/>
      <w:lvlText w:val="•"/>
      <w:lvlJc w:val="left"/>
      <w:pPr>
        <w:tabs>
          <w:tab w:val="num" w:pos="2880"/>
        </w:tabs>
        <w:ind w:left="2880" w:hanging="360"/>
      </w:pPr>
      <w:rPr>
        <w:rFonts w:ascii="Arial" w:hAnsi="Arial" w:hint="default"/>
      </w:rPr>
    </w:lvl>
    <w:lvl w:ilvl="4" w:tplc="41748AAA" w:tentative="1">
      <w:start w:val="1"/>
      <w:numFmt w:val="bullet"/>
      <w:lvlText w:val="•"/>
      <w:lvlJc w:val="left"/>
      <w:pPr>
        <w:tabs>
          <w:tab w:val="num" w:pos="3600"/>
        </w:tabs>
        <w:ind w:left="3600" w:hanging="360"/>
      </w:pPr>
      <w:rPr>
        <w:rFonts w:ascii="Arial" w:hAnsi="Arial" w:hint="default"/>
      </w:rPr>
    </w:lvl>
    <w:lvl w:ilvl="5" w:tplc="10AE2FB4" w:tentative="1">
      <w:start w:val="1"/>
      <w:numFmt w:val="bullet"/>
      <w:lvlText w:val="•"/>
      <w:lvlJc w:val="left"/>
      <w:pPr>
        <w:tabs>
          <w:tab w:val="num" w:pos="4320"/>
        </w:tabs>
        <w:ind w:left="4320" w:hanging="360"/>
      </w:pPr>
      <w:rPr>
        <w:rFonts w:ascii="Arial" w:hAnsi="Arial" w:hint="default"/>
      </w:rPr>
    </w:lvl>
    <w:lvl w:ilvl="6" w:tplc="72E2B3A4" w:tentative="1">
      <w:start w:val="1"/>
      <w:numFmt w:val="bullet"/>
      <w:lvlText w:val="•"/>
      <w:lvlJc w:val="left"/>
      <w:pPr>
        <w:tabs>
          <w:tab w:val="num" w:pos="5040"/>
        </w:tabs>
        <w:ind w:left="5040" w:hanging="360"/>
      </w:pPr>
      <w:rPr>
        <w:rFonts w:ascii="Arial" w:hAnsi="Arial" w:hint="default"/>
      </w:rPr>
    </w:lvl>
    <w:lvl w:ilvl="7" w:tplc="4B1841B0" w:tentative="1">
      <w:start w:val="1"/>
      <w:numFmt w:val="bullet"/>
      <w:lvlText w:val="•"/>
      <w:lvlJc w:val="left"/>
      <w:pPr>
        <w:tabs>
          <w:tab w:val="num" w:pos="5760"/>
        </w:tabs>
        <w:ind w:left="5760" w:hanging="360"/>
      </w:pPr>
      <w:rPr>
        <w:rFonts w:ascii="Arial" w:hAnsi="Arial" w:hint="default"/>
      </w:rPr>
    </w:lvl>
    <w:lvl w:ilvl="8" w:tplc="5F2EF31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15966DE"/>
    <w:multiLevelType w:val="hybridMultilevel"/>
    <w:tmpl w:val="6512C3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FC39BD"/>
    <w:multiLevelType w:val="hybridMultilevel"/>
    <w:tmpl w:val="6F024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294F61"/>
    <w:multiLevelType w:val="hybridMultilevel"/>
    <w:tmpl w:val="236673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79B6712"/>
    <w:multiLevelType w:val="hybridMultilevel"/>
    <w:tmpl w:val="CDCA4850"/>
    <w:lvl w:ilvl="0" w:tplc="A07A07D2">
      <w:start w:val="1"/>
      <w:numFmt w:val="bullet"/>
      <w:lvlText w:val="•"/>
      <w:lvlJc w:val="left"/>
      <w:pPr>
        <w:tabs>
          <w:tab w:val="num" w:pos="720"/>
        </w:tabs>
        <w:ind w:left="720" w:hanging="360"/>
      </w:pPr>
      <w:rPr>
        <w:rFonts w:ascii="Arial" w:hAnsi="Arial" w:hint="default"/>
      </w:rPr>
    </w:lvl>
    <w:lvl w:ilvl="1" w:tplc="400460F2" w:tentative="1">
      <w:start w:val="1"/>
      <w:numFmt w:val="bullet"/>
      <w:lvlText w:val="•"/>
      <w:lvlJc w:val="left"/>
      <w:pPr>
        <w:tabs>
          <w:tab w:val="num" w:pos="1440"/>
        </w:tabs>
        <w:ind w:left="1440" w:hanging="360"/>
      </w:pPr>
      <w:rPr>
        <w:rFonts w:ascii="Arial" w:hAnsi="Arial" w:hint="default"/>
      </w:rPr>
    </w:lvl>
    <w:lvl w:ilvl="2" w:tplc="948AD856" w:tentative="1">
      <w:start w:val="1"/>
      <w:numFmt w:val="bullet"/>
      <w:lvlText w:val="•"/>
      <w:lvlJc w:val="left"/>
      <w:pPr>
        <w:tabs>
          <w:tab w:val="num" w:pos="2160"/>
        </w:tabs>
        <w:ind w:left="2160" w:hanging="360"/>
      </w:pPr>
      <w:rPr>
        <w:rFonts w:ascii="Arial" w:hAnsi="Arial" w:hint="default"/>
      </w:rPr>
    </w:lvl>
    <w:lvl w:ilvl="3" w:tplc="027CB44A" w:tentative="1">
      <w:start w:val="1"/>
      <w:numFmt w:val="bullet"/>
      <w:lvlText w:val="•"/>
      <w:lvlJc w:val="left"/>
      <w:pPr>
        <w:tabs>
          <w:tab w:val="num" w:pos="2880"/>
        </w:tabs>
        <w:ind w:left="2880" w:hanging="360"/>
      </w:pPr>
      <w:rPr>
        <w:rFonts w:ascii="Arial" w:hAnsi="Arial" w:hint="default"/>
      </w:rPr>
    </w:lvl>
    <w:lvl w:ilvl="4" w:tplc="EF681602" w:tentative="1">
      <w:start w:val="1"/>
      <w:numFmt w:val="bullet"/>
      <w:lvlText w:val="•"/>
      <w:lvlJc w:val="left"/>
      <w:pPr>
        <w:tabs>
          <w:tab w:val="num" w:pos="3600"/>
        </w:tabs>
        <w:ind w:left="3600" w:hanging="360"/>
      </w:pPr>
      <w:rPr>
        <w:rFonts w:ascii="Arial" w:hAnsi="Arial" w:hint="default"/>
      </w:rPr>
    </w:lvl>
    <w:lvl w:ilvl="5" w:tplc="C5E22842" w:tentative="1">
      <w:start w:val="1"/>
      <w:numFmt w:val="bullet"/>
      <w:lvlText w:val="•"/>
      <w:lvlJc w:val="left"/>
      <w:pPr>
        <w:tabs>
          <w:tab w:val="num" w:pos="4320"/>
        </w:tabs>
        <w:ind w:left="4320" w:hanging="360"/>
      </w:pPr>
      <w:rPr>
        <w:rFonts w:ascii="Arial" w:hAnsi="Arial" w:hint="default"/>
      </w:rPr>
    </w:lvl>
    <w:lvl w:ilvl="6" w:tplc="F5DA44A2" w:tentative="1">
      <w:start w:val="1"/>
      <w:numFmt w:val="bullet"/>
      <w:lvlText w:val="•"/>
      <w:lvlJc w:val="left"/>
      <w:pPr>
        <w:tabs>
          <w:tab w:val="num" w:pos="5040"/>
        </w:tabs>
        <w:ind w:left="5040" w:hanging="360"/>
      </w:pPr>
      <w:rPr>
        <w:rFonts w:ascii="Arial" w:hAnsi="Arial" w:hint="default"/>
      </w:rPr>
    </w:lvl>
    <w:lvl w:ilvl="7" w:tplc="6E8C739C" w:tentative="1">
      <w:start w:val="1"/>
      <w:numFmt w:val="bullet"/>
      <w:lvlText w:val="•"/>
      <w:lvlJc w:val="left"/>
      <w:pPr>
        <w:tabs>
          <w:tab w:val="num" w:pos="5760"/>
        </w:tabs>
        <w:ind w:left="5760" w:hanging="360"/>
      </w:pPr>
      <w:rPr>
        <w:rFonts w:ascii="Arial" w:hAnsi="Arial" w:hint="default"/>
      </w:rPr>
    </w:lvl>
    <w:lvl w:ilvl="8" w:tplc="B5564F9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8677E2E"/>
    <w:multiLevelType w:val="hybridMultilevel"/>
    <w:tmpl w:val="0A385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FC0892"/>
    <w:multiLevelType w:val="multilevel"/>
    <w:tmpl w:val="FC1EBE84"/>
    <w:lvl w:ilvl="0">
      <w:start w:val="1"/>
      <w:numFmt w:val="bullet"/>
      <w:lvlText w:val=""/>
      <w:lvlJc w:val="left"/>
      <w:pPr>
        <w:tabs>
          <w:tab w:val="num" w:pos="4680"/>
        </w:tabs>
        <w:ind w:left="4680" w:hanging="360"/>
      </w:pPr>
      <w:rPr>
        <w:rFonts w:ascii="Symbol" w:hAnsi="Symbol" w:hint="default"/>
        <w:sz w:val="20"/>
      </w:rPr>
    </w:lvl>
    <w:lvl w:ilvl="1" w:tentative="1">
      <w:start w:val="1"/>
      <w:numFmt w:val="bullet"/>
      <w:lvlText w:val="o"/>
      <w:lvlJc w:val="left"/>
      <w:pPr>
        <w:tabs>
          <w:tab w:val="num" w:pos="5400"/>
        </w:tabs>
        <w:ind w:left="5400" w:hanging="360"/>
      </w:pPr>
      <w:rPr>
        <w:rFonts w:ascii="Courier New" w:hAnsi="Courier New" w:hint="default"/>
        <w:sz w:val="20"/>
      </w:rPr>
    </w:lvl>
    <w:lvl w:ilvl="2" w:tentative="1">
      <w:start w:val="1"/>
      <w:numFmt w:val="bullet"/>
      <w:lvlText w:val=""/>
      <w:lvlJc w:val="left"/>
      <w:pPr>
        <w:tabs>
          <w:tab w:val="num" w:pos="6120"/>
        </w:tabs>
        <w:ind w:left="6120" w:hanging="360"/>
      </w:pPr>
      <w:rPr>
        <w:rFonts w:ascii="Wingdings" w:hAnsi="Wingdings" w:hint="default"/>
        <w:sz w:val="20"/>
      </w:rPr>
    </w:lvl>
    <w:lvl w:ilvl="3" w:tentative="1">
      <w:start w:val="1"/>
      <w:numFmt w:val="bullet"/>
      <w:lvlText w:val=""/>
      <w:lvlJc w:val="left"/>
      <w:pPr>
        <w:tabs>
          <w:tab w:val="num" w:pos="6840"/>
        </w:tabs>
        <w:ind w:left="6840" w:hanging="360"/>
      </w:pPr>
      <w:rPr>
        <w:rFonts w:ascii="Wingdings" w:hAnsi="Wingdings" w:hint="default"/>
        <w:sz w:val="20"/>
      </w:rPr>
    </w:lvl>
    <w:lvl w:ilvl="4" w:tentative="1">
      <w:start w:val="1"/>
      <w:numFmt w:val="bullet"/>
      <w:lvlText w:val=""/>
      <w:lvlJc w:val="left"/>
      <w:pPr>
        <w:tabs>
          <w:tab w:val="num" w:pos="7560"/>
        </w:tabs>
        <w:ind w:left="7560" w:hanging="360"/>
      </w:pPr>
      <w:rPr>
        <w:rFonts w:ascii="Wingdings" w:hAnsi="Wingdings" w:hint="default"/>
        <w:sz w:val="20"/>
      </w:rPr>
    </w:lvl>
    <w:lvl w:ilvl="5" w:tentative="1">
      <w:start w:val="1"/>
      <w:numFmt w:val="bullet"/>
      <w:lvlText w:val=""/>
      <w:lvlJc w:val="left"/>
      <w:pPr>
        <w:tabs>
          <w:tab w:val="num" w:pos="8280"/>
        </w:tabs>
        <w:ind w:left="8280" w:hanging="360"/>
      </w:pPr>
      <w:rPr>
        <w:rFonts w:ascii="Wingdings" w:hAnsi="Wingdings" w:hint="default"/>
        <w:sz w:val="20"/>
      </w:rPr>
    </w:lvl>
    <w:lvl w:ilvl="6" w:tentative="1">
      <w:start w:val="1"/>
      <w:numFmt w:val="bullet"/>
      <w:lvlText w:val=""/>
      <w:lvlJc w:val="left"/>
      <w:pPr>
        <w:tabs>
          <w:tab w:val="num" w:pos="9000"/>
        </w:tabs>
        <w:ind w:left="9000" w:hanging="360"/>
      </w:pPr>
      <w:rPr>
        <w:rFonts w:ascii="Wingdings" w:hAnsi="Wingdings" w:hint="default"/>
        <w:sz w:val="20"/>
      </w:rPr>
    </w:lvl>
    <w:lvl w:ilvl="7" w:tentative="1">
      <w:start w:val="1"/>
      <w:numFmt w:val="bullet"/>
      <w:lvlText w:val=""/>
      <w:lvlJc w:val="left"/>
      <w:pPr>
        <w:tabs>
          <w:tab w:val="num" w:pos="9720"/>
        </w:tabs>
        <w:ind w:left="9720" w:hanging="360"/>
      </w:pPr>
      <w:rPr>
        <w:rFonts w:ascii="Wingdings" w:hAnsi="Wingdings" w:hint="default"/>
        <w:sz w:val="20"/>
      </w:rPr>
    </w:lvl>
    <w:lvl w:ilvl="8" w:tentative="1">
      <w:start w:val="1"/>
      <w:numFmt w:val="bullet"/>
      <w:lvlText w:val=""/>
      <w:lvlJc w:val="left"/>
      <w:pPr>
        <w:tabs>
          <w:tab w:val="num" w:pos="10440"/>
        </w:tabs>
        <w:ind w:left="10440" w:hanging="360"/>
      </w:pPr>
      <w:rPr>
        <w:rFonts w:ascii="Wingdings" w:hAnsi="Wingdings" w:hint="default"/>
        <w:sz w:val="20"/>
      </w:rPr>
    </w:lvl>
  </w:abstractNum>
  <w:abstractNum w:abstractNumId="21" w15:restartNumberingAfterBreak="0">
    <w:nsid w:val="57F93F4D"/>
    <w:multiLevelType w:val="multilevel"/>
    <w:tmpl w:val="48F41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206C59"/>
    <w:multiLevelType w:val="hybridMultilevel"/>
    <w:tmpl w:val="F8FC8F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427DDE"/>
    <w:multiLevelType w:val="hybridMultilevel"/>
    <w:tmpl w:val="1312E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9D6AF5"/>
    <w:multiLevelType w:val="hybridMultilevel"/>
    <w:tmpl w:val="045E069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590876"/>
    <w:multiLevelType w:val="hybridMultilevel"/>
    <w:tmpl w:val="887EC6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26338E"/>
    <w:multiLevelType w:val="hybridMultilevel"/>
    <w:tmpl w:val="28FA8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685B08"/>
    <w:multiLevelType w:val="hybridMultilevel"/>
    <w:tmpl w:val="2E84EF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F54902"/>
    <w:multiLevelType w:val="hybridMultilevel"/>
    <w:tmpl w:val="42840D00"/>
    <w:lvl w:ilvl="0" w:tplc="33BADA16">
      <w:start w:val="1"/>
      <w:numFmt w:val="bullet"/>
      <w:lvlText w:val=""/>
      <w:lvlJc w:val="left"/>
      <w:pPr>
        <w:tabs>
          <w:tab w:val="num" w:pos="720"/>
        </w:tabs>
        <w:ind w:left="720" w:hanging="360"/>
      </w:pPr>
      <w:rPr>
        <w:rFonts w:ascii="Wingdings" w:hAnsi="Wingdings" w:hint="default"/>
      </w:rPr>
    </w:lvl>
    <w:lvl w:ilvl="1" w:tplc="1AC65DEA" w:tentative="1">
      <w:start w:val="1"/>
      <w:numFmt w:val="bullet"/>
      <w:lvlText w:val=""/>
      <w:lvlJc w:val="left"/>
      <w:pPr>
        <w:tabs>
          <w:tab w:val="num" w:pos="1440"/>
        </w:tabs>
        <w:ind w:left="1440" w:hanging="360"/>
      </w:pPr>
      <w:rPr>
        <w:rFonts w:ascii="Wingdings" w:hAnsi="Wingdings" w:hint="default"/>
      </w:rPr>
    </w:lvl>
    <w:lvl w:ilvl="2" w:tplc="40C652AC" w:tentative="1">
      <w:start w:val="1"/>
      <w:numFmt w:val="bullet"/>
      <w:lvlText w:val=""/>
      <w:lvlJc w:val="left"/>
      <w:pPr>
        <w:tabs>
          <w:tab w:val="num" w:pos="2160"/>
        </w:tabs>
        <w:ind w:left="2160" w:hanging="360"/>
      </w:pPr>
      <w:rPr>
        <w:rFonts w:ascii="Wingdings" w:hAnsi="Wingdings" w:hint="default"/>
      </w:rPr>
    </w:lvl>
    <w:lvl w:ilvl="3" w:tplc="E6B65E16" w:tentative="1">
      <w:start w:val="1"/>
      <w:numFmt w:val="bullet"/>
      <w:lvlText w:val=""/>
      <w:lvlJc w:val="left"/>
      <w:pPr>
        <w:tabs>
          <w:tab w:val="num" w:pos="2880"/>
        </w:tabs>
        <w:ind w:left="2880" w:hanging="360"/>
      </w:pPr>
      <w:rPr>
        <w:rFonts w:ascii="Wingdings" w:hAnsi="Wingdings" w:hint="default"/>
      </w:rPr>
    </w:lvl>
    <w:lvl w:ilvl="4" w:tplc="0C78CAB6" w:tentative="1">
      <w:start w:val="1"/>
      <w:numFmt w:val="bullet"/>
      <w:lvlText w:val=""/>
      <w:lvlJc w:val="left"/>
      <w:pPr>
        <w:tabs>
          <w:tab w:val="num" w:pos="3600"/>
        </w:tabs>
        <w:ind w:left="3600" w:hanging="360"/>
      </w:pPr>
      <w:rPr>
        <w:rFonts w:ascii="Wingdings" w:hAnsi="Wingdings" w:hint="default"/>
      </w:rPr>
    </w:lvl>
    <w:lvl w:ilvl="5" w:tplc="36A005E6" w:tentative="1">
      <w:start w:val="1"/>
      <w:numFmt w:val="bullet"/>
      <w:lvlText w:val=""/>
      <w:lvlJc w:val="left"/>
      <w:pPr>
        <w:tabs>
          <w:tab w:val="num" w:pos="4320"/>
        </w:tabs>
        <w:ind w:left="4320" w:hanging="360"/>
      </w:pPr>
      <w:rPr>
        <w:rFonts w:ascii="Wingdings" w:hAnsi="Wingdings" w:hint="default"/>
      </w:rPr>
    </w:lvl>
    <w:lvl w:ilvl="6" w:tplc="91A4A618" w:tentative="1">
      <w:start w:val="1"/>
      <w:numFmt w:val="bullet"/>
      <w:lvlText w:val=""/>
      <w:lvlJc w:val="left"/>
      <w:pPr>
        <w:tabs>
          <w:tab w:val="num" w:pos="5040"/>
        </w:tabs>
        <w:ind w:left="5040" w:hanging="360"/>
      </w:pPr>
      <w:rPr>
        <w:rFonts w:ascii="Wingdings" w:hAnsi="Wingdings" w:hint="default"/>
      </w:rPr>
    </w:lvl>
    <w:lvl w:ilvl="7" w:tplc="8680567A" w:tentative="1">
      <w:start w:val="1"/>
      <w:numFmt w:val="bullet"/>
      <w:lvlText w:val=""/>
      <w:lvlJc w:val="left"/>
      <w:pPr>
        <w:tabs>
          <w:tab w:val="num" w:pos="5760"/>
        </w:tabs>
        <w:ind w:left="5760" w:hanging="360"/>
      </w:pPr>
      <w:rPr>
        <w:rFonts w:ascii="Wingdings" w:hAnsi="Wingdings" w:hint="default"/>
      </w:rPr>
    </w:lvl>
    <w:lvl w:ilvl="8" w:tplc="032E377A"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11806BC"/>
    <w:multiLevelType w:val="hybridMultilevel"/>
    <w:tmpl w:val="39EA3E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7B40660"/>
    <w:multiLevelType w:val="multilevel"/>
    <w:tmpl w:val="7A56C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A427E1E"/>
    <w:multiLevelType w:val="hybridMultilevel"/>
    <w:tmpl w:val="0C940A9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0"/>
  </w:num>
  <w:num w:numId="3">
    <w:abstractNumId w:val="12"/>
  </w:num>
  <w:num w:numId="4">
    <w:abstractNumId w:val="17"/>
  </w:num>
  <w:num w:numId="5">
    <w:abstractNumId w:val="23"/>
  </w:num>
  <w:num w:numId="6">
    <w:abstractNumId w:val="15"/>
  </w:num>
  <w:num w:numId="7">
    <w:abstractNumId w:val="13"/>
  </w:num>
  <w:num w:numId="8">
    <w:abstractNumId w:val="5"/>
  </w:num>
  <w:num w:numId="9">
    <w:abstractNumId w:val="0"/>
  </w:num>
  <w:num w:numId="10">
    <w:abstractNumId w:val="30"/>
  </w:num>
  <w:num w:numId="11">
    <w:abstractNumId w:val="21"/>
  </w:num>
  <w:num w:numId="12">
    <w:abstractNumId w:val="10"/>
  </w:num>
  <w:num w:numId="13">
    <w:abstractNumId w:val="9"/>
  </w:num>
  <w:num w:numId="14">
    <w:abstractNumId w:val="29"/>
  </w:num>
  <w:num w:numId="15">
    <w:abstractNumId w:val="4"/>
  </w:num>
  <w:num w:numId="16">
    <w:abstractNumId w:val="6"/>
  </w:num>
  <w:num w:numId="17">
    <w:abstractNumId w:val="8"/>
  </w:num>
  <w:num w:numId="18">
    <w:abstractNumId w:val="16"/>
  </w:num>
  <w:num w:numId="19">
    <w:abstractNumId w:val="27"/>
  </w:num>
  <w:num w:numId="20">
    <w:abstractNumId w:val="24"/>
  </w:num>
  <w:num w:numId="21">
    <w:abstractNumId w:val="3"/>
  </w:num>
  <w:num w:numId="22">
    <w:abstractNumId w:val="19"/>
  </w:num>
  <w:num w:numId="23">
    <w:abstractNumId w:val="2"/>
  </w:num>
  <w:num w:numId="24">
    <w:abstractNumId w:val="18"/>
  </w:num>
  <w:num w:numId="25">
    <w:abstractNumId w:val="14"/>
  </w:num>
  <w:num w:numId="26">
    <w:abstractNumId w:val="11"/>
  </w:num>
  <w:num w:numId="27">
    <w:abstractNumId w:val="1"/>
  </w:num>
  <w:num w:numId="28">
    <w:abstractNumId w:val="25"/>
  </w:num>
  <w:num w:numId="29">
    <w:abstractNumId w:val="31"/>
  </w:num>
  <w:num w:numId="30">
    <w:abstractNumId w:val="22"/>
  </w:num>
  <w:num w:numId="31">
    <w:abstractNumId w:val="26"/>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A52"/>
    <w:rsid w:val="00022CC7"/>
    <w:rsid w:val="0002303C"/>
    <w:rsid w:val="00036055"/>
    <w:rsid w:val="00055CD6"/>
    <w:rsid w:val="00066CEE"/>
    <w:rsid w:val="00067282"/>
    <w:rsid w:val="00070202"/>
    <w:rsid w:val="000747F4"/>
    <w:rsid w:val="000945EF"/>
    <w:rsid w:val="000A7AE2"/>
    <w:rsid w:val="000B51D1"/>
    <w:rsid w:val="000B604D"/>
    <w:rsid w:val="000C401F"/>
    <w:rsid w:val="000D4829"/>
    <w:rsid w:val="000E0092"/>
    <w:rsid w:val="000E461C"/>
    <w:rsid w:val="000F7600"/>
    <w:rsid w:val="00105606"/>
    <w:rsid w:val="0012724F"/>
    <w:rsid w:val="001323BD"/>
    <w:rsid w:val="00135449"/>
    <w:rsid w:val="001450F0"/>
    <w:rsid w:val="00147882"/>
    <w:rsid w:val="00150F4F"/>
    <w:rsid w:val="00177E5A"/>
    <w:rsid w:val="001A6762"/>
    <w:rsid w:val="001B62BC"/>
    <w:rsid w:val="001C0C89"/>
    <w:rsid w:val="0020610D"/>
    <w:rsid w:val="00217FAA"/>
    <w:rsid w:val="002200BE"/>
    <w:rsid w:val="00266AFF"/>
    <w:rsid w:val="00271A17"/>
    <w:rsid w:val="00285010"/>
    <w:rsid w:val="00294696"/>
    <w:rsid w:val="00294F06"/>
    <w:rsid w:val="002E5400"/>
    <w:rsid w:val="00300833"/>
    <w:rsid w:val="00302295"/>
    <w:rsid w:val="00315AB8"/>
    <w:rsid w:val="0032542F"/>
    <w:rsid w:val="0033495C"/>
    <w:rsid w:val="003436A8"/>
    <w:rsid w:val="0036438B"/>
    <w:rsid w:val="0036718F"/>
    <w:rsid w:val="003724A3"/>
    <w:rsid w:val="00380800"/>
    <w:rsid w:val="00385191"/>
    <w:rsid w:val="0039512C"/>
    <w:rsid w:val="00395263"/>
    <w:rsid w:val="00397EF4"/>
    <w:rsid w:val="003B0DE3"/>
    <w:rsid w:val="003B5B88"/>
    <w:rsid w:val="003C08A6"/>
    <w:rsid w:val="003C6644"/>
    <w:rsid w:val="003E1275"/>
    <w:rsid w:val="003E6426"/>
    <w:rsid w:val="0040706B"/>
    <w:rsid w:val="0042182D"/>
    <w:rsid w:val="00436E6F"/>
    <w:rsid w:val="004400D8"/>
    <w:rsid w:val="00441DCF"/>
    <w:rsid w:val="00450C65"/>
    <w:rsid w:val="004709FD"/>
    <w:rsid w:val="004979CE"/>
    <w:rsid w:val="004B7A2A"/>
    <w:rsid w:val="004B7AE7"/>
    <w:rsid w:val="004C0023"/>
    <w:rsid w:val="004D0C40"/>
    <w:rsid w:val="004D5EC8"/>
    <w:rsid w:val="004D6920"/>
    <w:rsid w:val="00500227"/>
    <w:rsid w:val="0050765F"/>
    <w:rsid w:val="0053036D"/>
    <w:rsid w:val="00535000"/>
    <w:rsid w:val="005366E0"/>
    <w:rsid w:val="00544A00"/>
    <w:rsid w:val="00550847"/>
    <w:rsid w:val="00572798"/>
    <w:rsid w:val="005A01F5"/>
    <w:rsid w:val="005A052C"/>
    <w:rsid w:val="005A299E"/>
    <w:rsid w:val="005C021F"/>
    <w:rsid w:val="005E18DB"/>
    <w:rsid w:val="005E7E18"/>
    <w:rsid w:val="005F0FAE"/>
    <w:rsid w:val="005F5B57"/>
    <w:rsid w:val="00603DFB"/>
    <w:rsid w:val="00606DDD"/>
    <w:rsid w:val="00615BB8"/>
    <w:rsid w:val="00622075"/>
    <w:rsid w:val="006347BB"/>
    <w:rsid w:val="006413CD"/>
    <w:rsid w:val="00644F2D"/>
    <w:rsid w:val="006609C2"/>
    <w:rsid w:val="00666A05"/>
    <w:rsid w:val="00666A42"/>
    <w:rsid w:val="00666B7B"/>
    <w:rsid w:val="00673CFB"/>
    <w:rsid w:val="00677530"/>
    <w:rsid w:val="0068439F"/>
    <w:rsid w:val="00690902"/>
    <w:rsid w:val="006B79BF"/>
    <w:rsid w:val="006C4716"/>
    <w:rsid w:val="006D1A11"/>
    <w:rsid w:val="006D4E14"/>
    <w:rsid w:val="006D5FB0"/>
    <w:rsid w:val="0070345F"/>
    <w:rsid w:val="0070592B"/>
    <w:rsid w:val="00752B8A"/>
    <w:rsid w:val="0077075B"/>
    <w:rsid w:val="00777A83"/>
    <w:rsid w:val="007A0C38"/>
    <w:rsid w:val="007A1D71"/>
    <w:rsid w:val="007A40DF"/>
    <w:rsid w:val="007B0B52"/>
    <w:rsid w:val="007B6169"/>
    <w:rsid w:val="007C6006"/>
    <w:rsid w:val="007D5CAC"/>
    <w:rsid w:val="007D7474"/>
    <w:rsid w:val="007E5391"/>
    <w:rsid w:val="007F654A"/>
    <w:rsid w:val="008058FA"/>
    <w:rsid w:val="00810E13"/>
    <w:rsid w:val="00813F66"/>
    <w:rsid w:val="00861A8A"/>
    <w:rsid w:val="00865131"/>
    <w:rsid w:val="00865E8E"/>
    <w:rsid w:val="0086725E"/>
    <w:rsid w:val="008A6001"/>
    <w:rsid w:val="008B2982"/>
    <w:rsid w:val="00902F22"/>
    <w:rsid w:val="009214FC"/>
    <w:rsid w:val="00944EB1"/>
    <w:rsid w:val="00954405"/>
    <w:rsid w:val="00960773"/>
    <w:rsid w:val="00985AD5"/>
    <w:rsid w:val="00994858"/>
    <w:rsid w:val="009A1067"/>
    <w:rsid w:val="009A74A0"/>
    <w:rsid w:val="009B2686"/>
    <w:rsid w:val="009B3D8D"/>
    <w:rsid w:val="009C6ABB"/>
    <w:rsid w:val="009D0472"/>
    <w:rsid w:val="009D575A"/>
    <w:rsid w:val="009E03F7"/>
    <w:rsid w:val="009E79A9"/>
    <w:rsid w:val="00A075E8"/>
    <w:rsid w:val="00A20C6C"/>
    <w:rsid w:val="00A3022D"/>
    <w:rsid w:val="00A51287"/>
    <w:rsid w:val="00A5209D"/>
    <w:rsid w:val="00A752DA"/>
    <w:rsid w:val="00A83F5A"/>
    <w:rsid w:val="00A956AD"/>
    <w:rsid w:val="00AA0596"/>
    <w:rsid w:val="00AA6D0D"/>
    <w:rsid w:val="00AB5F05"/>
    <w:rsid w:val="00AC5958"/>
    <w:rsid w:val="00AD05CE"/>
    <w:rsid w:val="00AD6448"/>
    <w:rsid w:val="00AE0F0B"/>
    <w:rsid w:val="00AE3EA1"/>
    <w:rsid w:val="00B11478"/>
    <w:rsid w:val="00B139D9"/>
    <w:rsid w:val="00B24D5D"/>
    <w:rsid w:val="00B321C8"/>
    <w:rsid w:val="00B43A66"/>
    <w:rsid w:val="00B46924"/>
    <w:rsid w:val="00B47859"/>
    <w:rsid w:val="00B50878"/>
    <w:rsid w:val="00B613F5"/>
    <w:rsid w:val="00B634B7"/>
    <w:rsid w:val="00B77611"/>
    <w:rsid w:val="00B828DD"/>
    <w:rsid w:val="00B84CEE"/>
    <w:rsid w:val="00BA286A"/>
    <w:rsid w:val="00BA5797"/>
    <w:rsid w:val="00BC0301"/>
    <w:rsid w:val="00BC048C"/>
    <w:rsid w:val="00BD0550"/>
    <w:rsid w:val="00BF3244"/>
    <w:rsid w:val="00BF42D7"/>
    <w:rsid w:val="00C0106D"/>
    <w:rsid w:val="00C031E1"/>
    <w:rsid w:val="00C17163"/>
    <w:rsid w:val="00C17D98"/>
    <w:rsid w:val="00C2091B"/>
    <w:rsid w:val="00C21B37"/>
    <w:rsid w:val="00C52CCC"/>
    <w:rsid w:val="00C73A65"/>
    <w:rsid w:val="00C808A0"/>
    <w:rsid w:val="00CB2147"/>
    <w:rsid w:val="00CC4F1F"/>
    <w:rsid w:val="00CE6CB3"/>
    <w:rsid w:val="00D01825"/>
    <w:rsid w:val="00D036C1"/>
    <w:rsid w:val="00D22031"/>
    <w:rsid w:val="00D22DE7"/>
    <w:rsid w:val="00D30C82"/>
    <w:rsid w:val="00D447D0"/>
    <w:rsid w:val="00D5139B"/>
    <w:rsid w:val="00D71673"/>
    <w:rsid w:val="00D74D85"/>
    <w:rsid w:val="00D8006A"/>
    <w:rsid w:val="00D9119B"/>
    <w:rsid w:val="00DA499C"/>
    <w:rsid w:val="00DC0A24"/>
    <w:rsid w:val="00DC45D7"/>
    <w:rsid w:val="00DC7FED"/>
    <w:rsid w:val="00DD47D3"/>
    <w:rsid w:val="00DE76D0"/>
    <w:rsid w:val="00E010C9"/>
    <w:rsid w:val="00E1132C"/>
    <w:rsid w:val="00E150CD"/>
    <w:rsid w:val="00E2015C"/>
    <w:rsid w:val="00E20E79"/>
    <w:rsid w:val="00E221CE"/>
    <w:rsid w:val="00E37B0D"/>
    <w:rsid w:val="00E661F7"/>
    <w:rsid w:val="00E82328"/>
    <w:rsid w:val="00E8389A"/>
    <w:rsid w:val="00E90A97"/>
    <w:rsid w:val="00EA0CD9"/>
    <w:rsid w:val="00EC7FB3"/>
    <w:rsid w:val="00ED7101"/>
    <w:rsid w:val="00EE0877"/>
    <w:rsid w:val="00EE380B"/>
    <w:rsid w:val="00EF3C5C"/>
    <w:rsid w:val="00EF5F3C"/>
    <w:rsid w:val="00F36A2B"/>
    <w:rsid w:val="00F47B62"/>
    <w:rsid w:val="00F514EF"/>
    <w:rsid w:val="00F57CC3"/>
    <w:rsid w:val="00F72C0E"/>
    <w:rsid w:val="00F76CFA"/>
    <w:rsid w:val="00F7732D"/>
    <w:rsid w:val="00F84DE0"/>
    <w:rsid w:val="00F85A17"/>
    <w:rsid w:val="00F94DBE"/>
    <w:rsid w:val="00FA0B3D"/>
    <w:rsid w:val="00FA4BA7"/>
    <w:rsid w:val="00FB108A"/>
    <w:rsid w:val="00FC5A52"/>
    <w:rsid w:val="00FC7750"/>
    <w:rsid w:val="00FD2B75"/>
    <w:rsid w:val="00FD542A"/>
    <w:rsid w:val="00FD797A"/>
    <w:rsid w:val="00FD7F89"/>
    <w:rsid w:val="00FE71B4"/>
    <w:rsid w:val="00FF76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3DC9344"/>
  <w15:chartTrackingRefBased/>
  <w15:docId w15:val="{88DA82A3-45D7-4EAE-9EF8-D740C6AF6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3F66"/>
    <w:pPr>
      <w:tabs>
        <w:tab w:val="center" w:pos="4680"/>
        <w:tab w:val="right" w:pos="9360"/>
      </w:tabs>
    </w:pPr>
  </w:style>
  <w:style w:type="character" w:customStyle="1" w:styleId="HeaderChar">
    <w:name w:val="Header Char"/>
    <w:basedOn w:val="DefaultParagraphFont"/>
    <w:link w:val="Header"/>
    <w:uiPriority w:val="99"/>
    <w:rsid w:val="00813F66"/>
  </w:style>
  <w:style w:type="paragraph" w:styleId="Footer">
    <w:name w:val="footer"/>
    <w:basedOn w:val="Normal"/>
    <w:link w:val="FooterChar"/>
    <w:uiPriority w:val="99"/>
    <w:unhideWhenUsed/>
    <w:rsid w:val="00813F66"/>
    <w:pPr>
      <w:tabs>
        <w:tab w:val="center" w:pos="4680"/>
        <w:tab w:val="right" w:pos="9360"/>
      </w:tabs>
    </w:pPr>
  </w:style>
  <w:style w:type="character" w:customStyle="1" w:styleId="FooterChar">
    <w:name w:val="Footer Char"/>
    <w:basedOn w:val="DefaultParagraphFont"/>
    <w:link w:val="Footer"/>
    <w:uiPriority w:val="99"/>
    <w:rsid w:val="00813F66"/>
  </w:style>
  <w:style w:type="paragraph" w:styleId="ListParagraph">
    <w:name w:val="List Paragraph"/>
    <w:basedOn w:val="Normal"/>
    <w:uiPriority w:val="34"/>
    <w:qFormat/>
    <w:rsid w:val="008A6001"/>
    <w:pPr>
      <w:spacing w:line="276" w:lineRule="auto"/>
      <w:ind w:left="720"/>
      <w:contextualSpacing/>
    </w:pPr>
    <w:rPr>
      <w:rFonts w:ascii="Calibri" w:eastAsia="Calibri" w:hAnsi="Calibri" w:cs="Times New Roman"/>
      <w:sz w:val="22"/>
      <w:szCs w:val="22"/>
    </w:rPr>
  </w:style>
  <w:style w:type="character" w:styleId="Hyperlink">
    <w:name w:val="Hyperlink"/>
    <w:basedOn w:val="DefaultParagraphFont"/>
    <w:uiPriority w:val="99"/>
    <w:unhideWhenUsed/>
    <w:rsid w:val="00B828DD"/>
    <w:rPr>
      <w:color w:val="0563C1" w:themeColor="hyperlink"/>
      <w:u w:val="single"/>
    </w:rPr>
  </w:style>
  <w:style w:type="paragraph" w:styleId="NormalWeb">
    <w:name w:val="Normal (Web)"/>
    <w:basedOn w:val="Normal"/>
    <w:uiPriority w:val="99"/>
    <w:unhideWhenUsed/>
    <w:rsid w:val="00D74D85"/>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33495C"/>
    <w:rPr>
      <w:b/>
      <w:bCs/>
    </w:rPr>
  </w:style>
  <w:style w:type="character" w:styleId="Emphasis">
    <w:name w:val="Emphasis"/>
    <w:basedOn w:val="DefaultParagraphFont"/>
    <w:uiPriority w:val="20"/>
    <w:qFormat/>
    <w:rsid w:val="00A075E8"/>
    <w:rPr>
      <w:i/>
      <w:iCs/>
    </w:rPr>
  </w:style>
  <w:style w:type="paragraph" w:styleId="NoSpacing">
    <w:name w:val="No Spacing"/>
    <w:uiPriority w:val="1"/>
    <w:qFormat/>
    <w:rsid w:val="007A40DF"/>
  </w:style>
  <w:style w:type="character" w:styleId="CommentReference">
    <w:name w:val="annotation reference"/>
    <w:basedOn w:val="DefaultParagraphFont"/>
    <w:uiPriority w:val="99"/>
    <w:semiHidden/>
    <w:unhideWhenUsed/>
    <w:rsid w:val="00271A17"/>
    <w:rPr>
      <w:sz w:val="16"/>
      <w:szCs w:val="16"/>
    </w:rPr>
  </w:style>
  <w:style w:type="paragraph" w:styleId="CommentText">
    <w:name w:val="annotation text"/>
    <w:basedOn w:val="Normal"/>
    <w:link w:val="CommentTextChar"/>
    <w:uiPriority w:val="99"/>
    <w:semiHidden/>
    <w:unhideWhenUsed/>
    <w:rsid w:val="00271A17"/>
    <w:rPr>
      <w:sz w:val="20"/>
      <w:szCs w:val="20"/>
    </w:rPr>
  </w:style>
  <w:style w:type="character" w:customStyle="1" w:styleId="CommentTextChar">
    <w:name w:val="Comment Text Char"/>
    <w:basedOn w:val="DefaultParagraphFont"/>
    <w:link w:val="CommentText"/>
    <w:uiPriority w:val="99"/>
    <w:semiHidden/>
    <w:rsid w:val="00271A17"/>
    <w:rPr>
      <w:sz w:val="20"/>
      <w:szCs w:val="20"/>
    </w:rPr>
  </w:style>
  <w:style w:type="paragraph" w:styleId="CommentSubject">
    <w:name w:val="annotation subject"/>
    <w:basedOn w:val="CommentText"/>
    <w:next w:val="CommentText"/>
    <w:link w:val="CommentSubjectChar"/>
    <w:uiPriority w:val="99"/>
    <w:semiHidden/>
    <w:unhideWhenUsed/>
    <w:rsid w:val="00271A17"/>
    <w:rPr>
      <w:b/>
      <w:bCs/>
    </w:rPr>
  </w:style>
  <w:style w:type="character" w:customStyle="1" w:styleId="CommentSubjectChar">
    <w:name w:val="Comment Subject Char"/>
    <w:basedOn w:val="CommentTextChar"/>
    <w:link w:val="CommentSubject"/>
    <w:uiPriority w:val="99"/>
    <w:semiHidden/>
    <w:rsid w:val="00271A17"/>
    <w:rPr>
      <w:b/>
      <w:bCs/>
      <w:sz w:val="20"/>
      <w:szCs w:val="20"/>
    </w:rPr>
  </w:style>
  <w:style w:type="paragraph" w:styleId="BalloonText">
    <w:name w:val="Balloon Text"/>
    <w:basedOn w:val="Normal"/>
    <w:link w:val="BalloonTextChar"/>
    <w:uiPriority w:val="99"/>
    <w:semiHidden/>
    <w:unhideWhenUsed/>
    <w:rsid w:val="00271A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1A17"/>
    <w:rPr>
      <w:rFonts w:ascii="Segoe UI" w:hAnsi="Segoe UI" w:cs="Segoe UI"/>
      <w:sz w:val="18"/>
      <w:szCs w:val="18"/>
    </w:rPr>
  </w:style>
  <w:style w:type="table" w:styleId="TableGrid">
    <w:name w:val="Table Grid"/>
    <w:basedOn w:val="TableNormal"/>
    <w:uiPriority w:val="39"/>
    <w:rsid w:val="00666A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221C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E221C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29441">
      <w:bodyDiv w:val="1"/>
      <w:marLeft w:val="0"/>
      <w:marRight w:val="0"/>
      <w:marTop w:val="0"/>
      <w:marBottom w:val="0"/>
      <w:divBdr>
        <w:top w:val="none" w:sz="0" w:space="0" w:color="auto"/>
        <w:left w:val="none" w:sz="0" w:space="0" w:color="auto"/>
        <w:bottom w:val="none" w:sz="0" w:space="0" w:color="auto"/>
        <w:right w:val="none" w:sz="0" w:space="0" w:color="auto"/>
      </w:divBdr>
    </w:div>
    <w:div w:id="76562263">
      <w:bodyDiv w:val="1"/>
      <w:marLeft w:val="0"/>
      <w:marRight w:val="0"/>
      <w:marTop w:val="0"/>
      <w:marBottom w:val="0"/>
      <w:divBdr>
        <w:top w:val="none" w:sz="0" w:space="0" w:color="auto"/>
        <w:left w:val="none" w:sz="0" w:space="0" w:color="auto"/>
        <w:bottom w:val="none" w:sz="0" w:space="0" w:color="auto"/>
        <w:right w:val="none" w:sz="0" w:space="0" w:color="auto"/>
      </w:divBdr>
    </w:div>
    <w:div w:id="139539443">
      <w:bodyDiv w:val="1"/>
      <w:marLeft w:val="0"/>
      <w:marRight w:val="0"/>
      <w:marTop w:val="0"/>
      <w:marBottom w:val="0"/>
      <w:divBdr>
        <w:top w:val="none" w:sz="0" w:space="0" w:color="auto"/>
        <w:left w:val="none" w:sz="0" w:space="0" w:color="auto"/>
        <w:bottom w:val="none" w:sz="0" w:space="0" w:color="auto"/>
        <w:right w:val="none" w:sz="0" w:space="0" w:color="auto"/>
      </w:divBdr>
      <w:divsChild>
        <w:div w:id="1616450715">
          <w:marLeft w:val="720"/>
          <w:marRight w:val="0"/>
          <w:marTop w:val="0"/>
          <w:marBottom w:val="0"/>
          <w:divBdr>
            <w:top w:val="none" w:sz="0" w:space="0" w:color="auto"/>
            <w:left w:val="none" w:sz="0" w:space="0" w:color="auto"/>
            <w:bottom w:val="none" w:sz="0" w:space="0" w:color="auto"/>
            <w:right w:val="none" w:sz="0" w:space="0" w:color="auto"/>
          </w:divBdr>
        </w:div>
      </w:divsChild>
    </w:div>
    <w:div w:id="218441632">
      <w:bodyDiv w:val="1"/>
      <w:marLeft w:val="0"/>
      <w:marRight w:val="0"/>
      <w:marTop w:val="0"/>
      <w:marBottom w:val="0"/>
      <w:divBdr>
        <w:top w:val="none" w:sz="0" w:space="0" w:color="auto"/>
        <w:left w:val="none" w:sz="0" w:space="0" w:color="auto"/>
        <w:bottom w:val="none" w:sz="0" w:space="0" w:color="auto"/>
        <w:right w:val="none" w:sz="0" w:space="0" w:color="auto"/>
      </w:divBdr>
    </w:div>
    <w:div w:id="504324282">
      <w:bodyDiv w:val="1"/>
      <w:marLeft w:val="0"/>
      <w:marRight w:val="0"/>
      <w:marTop w:val="0"/>
      <w:marBottom w:val="0"/>
      <w:divBdr>
        <w:top w:val="none" w:sz="0" w:space="0" w:color="auto"/>
        <w:left w:val="none" w:sz="0" w:space="0" w:color="auto"/>
        <w:bottom w:val="none" w:sz="0" w:space="0" w:color="auto"/>
        <w:right w:val="none" w:sz="0" w:space="0" w:color="auto"/>
      </w:divBdr>
      <w:divsChild>
        <w:div w:id="1370377295">
          <w:marLeft w:val="720"/>
          <w:marRight w:val="0"/>
          <w:marTop w:val="0"/>
          <w:marBottom w:val="0"/>
          <w:divBdr>
            <w:top w:val="none" w:sz="0" w:space="0" w:color="auto"/>
            <w:left w:val="none" w:sz="0" w:space="0" w:color="auto"/>
            <w:bottom w:val="none" w:sz="0" w:space="0" w:color="auto"/>
            <w:right w:val="none" w:sz="0" w:space="0" w:color="auto"/>
          </w:divBdr>
        </w:div>
        <w:div w:id="352339432">
          <w:marLeft w:val="720"/>
          <w:marRight w:val="0"/>
          <w:marTop w:val="0"/>
          <w:marBottom w:val="0"/>
          <w:divBdr>
            <w:top w:val="none" w:sz="0" w:space="0" w:color="auto"/>
            <w:left w:val="none" w:sz="0" w:space="0" w:color="auto"/>
            <w:bottom w:val="none" w:sz="0" w:space="0" w:color="auto"/>
            <w:right w:val="none" w:sz="0" w:space="0" w:color="auto"/>
          </w:divBdr>
        </w:div>
        <w:div w:id="327831038">
          <w:marLeft w:val="720"/>
          <w:marRight w:val="0"/>
          <w:marTop w:val="0"/>
          <w:marBottom w:val="0"/>
          <w:divBdr>
            <w:top w:val="none" w:sz="0" w:space="0" w:color="auto"/>
            <w:left w:val="none" w:sz="0" w:space="0" w:color="auto"/>
            <w:bottom w:val="none" w:sz="0" w:space="0" w:color="auto"/>
            <w:right w:val="none" w:sz="0" w:space="0" w:color="auto"/>
          </w:divBdr>
        </w:div>
      </w:divsChild>
    </w:div>
    <w:div w:id="776873210">
      <w:bodyDiv w:val="1"/>
      <w:marLeft w:val="0"/>
      <w:marRight w:val="0"/>
      <w:marTop w:val="0"/>
      <w:marBottom w:val="0"/>
      <w:divBdr>
        <w:top w:val="none" w:sz="0" w:space="0" w:color="auto"/>
        <w:left w:val="none" w:sz="0" w:space="0" w:color="auto"/>
        <w:bottom w:val="none" w:sz="0" w:space="0" w:color="auto"/>
        <w:right w:val="none" w:sz="0" w:space="0" w:color="auto"/>
      </w:divBdr>
    </w:div>
    <w:div w:id="908616912">
      <w:bodyDiv w:val="1"/>
      <w:marLeft w:val="0"/>
      <w:marRight w:val="0"/>
      <w:marTop w:val="0"/>
      <w:marBottom w:val="0"/>
      <w:divBdr>
        <w:top w:val="none" w:sz="0" w:space="0" w:color="auto"/>
        <w:left w:val="none" w:sz="0" w:space="0" w:color="auto"/>
        <w:bottom w:val="none" w:sz="0" w:space="0" w:color="auto"/>
        <w:right w:val="none" w:sz="0" w:space="0" w:color="auto"/>
      </w:divBdr>
    </w:div>
    <w:div w:id="912086449">
      <w:bodyDiv w:val="1"/>
      <w:marLeft w:val="0"/>
      <w:marRight w:val="0"/>
      <w:marTop w:val="0"/>
      <w:marBottom w:val="0"/>
      <w:divBdr>
        <w:top w:val="none" w:sz="0" w:space="0" w:color="auto"/>
        <w:left w:val="none" w:sz="0" w:space="0" w:color="auto"/>
        <w:bottom w:val="none" w:sz="0" w:space="0" w:color="auto"/>
        <w:right w:val="none" w:sz="0" w:space="0" w:color="auto"/>
      </w:divBdr>
      <w:divsChild>
        <w:div w:id="1200893658">
          <w:marLeft w:val="720"/>
          <w:marRight w:val="0"/>
          <w:marTop w:val="0"/>
          <w:marBottom w:val="0"/>
          <w:divBdr>
            <w:top w:val="none" w:sz="0" w:space="0" w:color="auto"/>
            <w:left w:val="none" w:sz="0" w:space="0" w:color="auto"/>
            <w:bottom w:val="none" w:sz="0" w:space="0" w:color="auto"/>
            <w:right w:val="none" w:sz="0" w:space="0" w:color="auto"/>
          </w:divBdr>
        </w:div>
        <w:div w:id="1862937423">
          <w:marLeft w:val="720"/>
          <w:marRight w:val="0"/>
          <w:marTop w:val="0"/>
          <w:marBottom w:val="0"/>
          <w:divBdr>
            <w:top w:val="none" w:sz="0" w:space="0" w:color="auto"/>
            <w:left w:val="none" w:sz="0" w:space="0" w:color="auto"/>
            <w:bottom w:val="none" w:sz="0" w:space="0" w:color="auto"/>
            <w:right w:val="none" w:sz="0" w:space="0" w:color="auto"/>
          </w:divBdr>
        </w:div>
        <w:div w:id="799765757">
          <w:marLeft w:val="720"/>
          <w:marRight w:val="0"/>
          <w:marTop w:val="0"/>
          <w:marBottom w:val="0"/>
          <w:divBdr>
            <w:top w:val="none" w:sz="0" w:space="0" w:color="auto"/>
            <w:left w:val="none" w:sz="0" w:space="0" w:color="auto"/>
            <w:bottom w:val="none" w:sz="0" w:space="0" w:color="auto"/>
            <w:right w:val="none" w:sz="0" w:space="0" w:color="auto"/>
          </w:divBdr>
        </w:div>
      </w:divsChild>
    </w:div>
    <w:div w:id="984358221">
      <w:bodyDiv w:val="1"/>
      <w:marLeft w:val="0"/>
      <w:marRight w:val="0"/>
      <w:marTop w:val="0"/>
      <w:marBottom w:val="0"/>
      <w:divBdr>
        <w:top w:val="none" w:sz="0" w:space="0" w:color="auto"/>
        <w:left w:val="none" w:sz="0" w:space="0" w:color="auto"/>
        <w:bottom w:val="none" w:sz="0" w:space="0" w:color="auto"/>
        <w:right w:val="none" w:sz="0" w:space="0" w:color="auto"/>
      </w:divBdr>
    </w:div>
    <w:div w:id="991830307">
      <w:bodyDiv w:val="1"/>
      <w:marLeft w:val="0"/>
      <w:marRight w:val="0"/>
      <w:marTop w:val="0"/>
      <w:marBottom w:val="0"/>
      <w:divBdr>
        <w:top w:val="none" w:sz="0" w:space="0" w:color="auto"/>
        <w:left w:val="none" w:sz="0" w:space="0" w:color="auto"/>
        <w:bottom w:val="none" w:sz="0" w:space="0" w:color="auto"/>
        <w:right w:val="none" w:sz="0" w:space="0" w:color="auto"/>
      </w:divBdr>
      <w:divsChild>
        <w:div w:id="524442429">
          <w:marLeft w:val="720"/>
          <w:marRight w:val="0"/>
          <w:marTop w:val="0"/>
          <w:marBottom w:val="0"/>
          <w:divBdr>
            <w:top w:val="none" w:sz="0" w:space="0" w:color="auto"/>
            <w:left w:val="none" w:sz="0" w:space="0" w:color="auto"/>
            <w:bottom w:val="none" w:sz="0" w:space="0" w:color="auto"/>
            <w:right w:val="none" w:sz="0" w:space="0" w:color="auto"/>
          </w:divBdr>
        </w:div>
        <w:div w:id="1372223351">
          <w:marLeft w:val="720"/>
          <w:marRight w:val="0"/>
          <w:marTop w:val="0"/>
          <w:marBottom w:val="0"/>
          <w:divBdr>
            <w:top w:val="none" w:sz="0" w:space="0" w:color="auto"/>
            <w:left w:val="none" w:sz="0" w:space="0" w:color="auto"/>
            <w:bottom w:val="none" w:sz="0" w:space="0" w:color="auto"/>
            <w:right w:val="none" w:sz="0" w:space="0" w:color="auto"/>
          </w:divBdr>
        </w:div>
        <w:div w:id="1038436094">
          <w:marLeft w:val="720"/>
          <w:marRight w:val="0"/>
          <w:marTop w:val="0"/>
          <w:marBottom w:val="0"/>
          <w:divBdr>
            <w:top w:val="none" w:sz="0" w:space="0" w:color="auto"/>
            <w:left w:val="none" w:sz="0" w:space="0" w:color="auto"/>
            <w:bottom w:val="none" w:sz="0" w:space="0" w:color="auto"/>
            <w:right w:val="none" w:sz="0" w:space="0" w:color="auto"/>
          </w:divBdr>
        </w:div>
        <w:div w:id="174535438">
          <w:marLeft w:val="720"/>
          <w:marRight w:val="0"/>
          <w:marTop w:val="0"/>
          <w:marBottom w:val="0"/>
          <w:divBdr>
            <w:top w:val="none" w:sz="0" w:space="0" w:color="auto"/>
            <w:left w:val="none" w:sz="0" w:space="0" w:color="auto"/>
            <w:bottom w:val="none" w:sz="0" w:space="0" w:color="auto"/>
            <w:right w:val="none" w:sz="0" w:space="0" w:color="auto"/>
          </w:divBdr>
        </w:div>
      </w:divsChild>
    </w:div>
    <w:div w:id="1097605029">
      <w:bodyDiv w:val="1"/>
      <w:marLeft w:val="0"/>
      <w:marRight w:val="0"/>
      <w:marTop w:val="0"/>
      <w:marBottom w:val="0"/>
      <w:divBdr>
        <w:top w:val="none" w:sz="0" w:space="0" w:color="auto"/>
        <w:left w:val="none" w:sz="0" w:space="0" w:color="auto"/>
        <w:bottom w:val="none" w:sz="0" w:space="0" w:color="auto"/>
        <w:right w:val="none" w:sz="0" w:space="0" w:color="auto"/>
      </w:divBdr>
    </w:div>
    <w:div w:id="1289239629">
      <w:bodyDiv w:val="1"/>
      <w:marLeft w:val="0"/>
      <w:marRight w:val="0"/>
      <w:marTop w:val="0"/>
      <w:marBottom w:val="0"/>
      <w:divBdr>
        <w:top w:val="none" w:sz="0" w:space="0" w:color="auto"/>
        <w:left w:val="none" w:sz="0" w:space="0" w:color="auto"/>
        <w:bottom w:val="none" w:sz="0" w:space="0" w:color="auto"/>
        <w:right w:val="none" w:sz="0" w:space="0" w:color="auto"/>
      </w:divBdr>
      <w:divsChild>
        <w:div w:id="1446075060">
          <w:marLeft w:val="720"/>
          <w:marRight w:val="0"/>
          <w:marTop w:val="0"/>
          <w:marBottom w:val="0"/>
          <w:divBdr>
            <w:top w:val="none" w:sz="0" w:space="0" w:color="auto"/>
            <w:left w:val="none" w:sz="0" w:space="0" w:color="auto"/>
            <w:bottom w:val="none" w:sz="0" w:space="0" w:color="auto"/>
            <w:right w:val="none" w:sz="0" w:space="0" w:color="auto"/>
          </w:divBdr>
        </w:div>
      </w:divsChild>
    </w:div>
    <w:div w:id="1345983044">
      <w:bodyDiv w:val="1"/>
      <w:marLeft w:val="0"/>
      <w:marRight w:val="0"/>
      <w:marTop w:val="0"/>
      <w:marBottom w:val="0"/>
      <w:divBdr>
        <w:top w:val="none" w:sz="0" w:space="0" w:color="auto"/>
        <w:left w:val="none" w:sz="0" w:space="0" w:color="auto"/>
        <w:bottom w:val="none" w:sz="0" w:space="0" w:color="auto"/>
        <w:right w:val="none" w:sz="0" w:space="0" w:color="auto"/>
      </w:divBdr>
    </w:div>
    <w:div w:id="1564561604">
      <w:bodyDiv w:val="1"/>
      <w:marLeft w:val="0"/>
      <w:marRight w:val="0"/>
      <w:marTop w:val="0"/>
      <w:marBottom w:val="0"/>
      <w:divBdr>
        <w:top w:val="none" w:sz="0" w:space="0" w:color="auto"/>
        <w:left w:val="none" w:sz="0" w:space="0" w:color="auto"/>
        <w:bottom w:val="none" w:sz="0" w:space="0" w:color="auto"/>
        <w:right w:val="none" w:sz="0" w:space="0" w:color="auto"/>
      </w:divBdr>
    </w:div>
    <w:div w:id="1621104911">
      <w:bodyDiv w:val="1"/>
      <w:marLeft w:val="0"/>
      <w:marRight w:val="0"/>
      <w:marTop w:val="0"/>
      <w:marBottom w:val="0"/>
      <w:divBdr>
        <w:top w:val="none" w:sz="0" w:space="0" w:color="auto"/>
        <w:left w:val="none" w:sz="0" w:space="0" w:color="auto"/>
        <w:bottom w:val="none" w:sz="0" w:space="0" w:color="auto"/>
        <w:right w:val="none" w:sz="0" w:space="0" w:color="auto"/>
      </w:divBdr>
    </w:div>
    <w:div w:id="1683624665">
      <w:bodyDiv w:val="1"/>
      <w:marLeft w:val="0"/>
      <w:marRight w:val="0"/>
      <w:marTop w:val="0"/>
      <w:marBottom w:val="0"/>
      <w:divBdr>
        <w:top w:val="none" w:sz="0" w:space="0" w:color="auto"/>
        <w:left w:val="none" w:sz="0" w:space="0" w:color="auto"/>
        <w:bottom w:val="none" w:sz="0" w:space="0" w:color="auto"/>
        <w:right w:val="none" w:sz="0" w:space="0" w:color="auto"/>
      </w:divBdr>
    </w:div>
    <w:div w:id="1879198326">
      <w:bodyDiv w:val="1"/>
      <w:marLeft w:val="0"/>
      <w:marRight w:val="0"/>
      <w:marTop w:val="0"/>
      <w:marBottom w:val="0"/>
      <w:divBdr>
        <w:top w:val="none" w:sz="0" w:space="0" w:color="auto"/>
        <w:left w:val="none" w:sz="0" w:space="0" w:color="auto"/>
        <w:bottom w:val="none" w:sz="0" w:space="0" w:color="auto"/>
        <w:right w:val="none" w:sz="0" w:space="0" w:color="auto"/>
      </w:divBdr>
    </w:div>
    <w:div w:id="1883397479">
      <w:bodyDiv w:val="1"/>
      <w:marLeft w:val="0"/>
      <w:marRight w:val="0"/>
      <w:marTop w:val="0"/>
      <w:marBottom w:val="0"/>
      <w:divBdr>
        <w:top w:val="none" w:sz="0" w:space="0" w:color="auto"/>
        <w:left w:val="none" w:sz="0" w:space="0" w:color="auto"/>
        <w:bottom w:val="none" w:sz="0" w:space="0" w:color="auto"/>
        <w:right w:val="none" w:sz="0" w:space="0" w:color="auto"/>
      </w:divBdr>
      <w:divsChild>
        <w:div w:id="1004087569">
          <w:marLeft w:val="720"/>
          <w:marRight w:val="0"/>
          <w:marTop w:val="0"/>
          <w:marBottom w:val="0"/>
          <w:divBdr>
            <w:top w:val="none" w:sz="0" w:space="0" w:color="auto"/>
            <w:left w:val="none" w:sz="0" w:space="0" w:color="auto"/>
            <w:bottom w:val="none" w:sz="0" w:space="0" w:color="auto"/>
            <w:right w:val="none" w:sz="0" w:space="0" w:color="auto"/>
          </w:divBdr>
        </w:div>
        <w:div w:id="635718137">
          <w:marLeft w:val="720"/>
          <w:marRight w:val="0"/>
          <w:marTop w:val="0"/>
          <w:marBottom w:val="0"/>
          <w:divBdr>
            <w:top w:val="none" w:sz="0" w:space="0" w:color="auto"/>
            <w:left w:val="none" w:sz="0" w:space="0" w:color="auto"/>
            <w:bottom w:val="none" w:sz="0" w:space="0" w:color="auto"/>
            <w:right w:val="none" w:sz="0" w:space="0" w:color="auto"/>
          </w:divBdr>
        </w:div>
      </w:divsChild>
    </w:div>
    <w:div w:id="1916082729">
      <w:bodyDiv w:val="1"/>
      <w:marLeft w:val="0"/>
      <w:marRight w:val="0"/>
      <w:marTop w:val="0"/>
      <w:marBottom w:val="0"/>
      <w:divBdr>
        <w:top w:val="none" w:sz="0" w:space="0" w:color="auto"/>
        <w:left w:val="none" w:sz="0" w:space="0" w:color="auto"/>
        <w:bottom w:val="none" w:sz="0" w:space="0" w:color="auto"/>
        <w:right w:val="none" w:sz="0" w:space="0" w:color="auto"/>
      </w:divBdr>
    </w:div>
    <w:div w:id="1916083320">
      <w:bodyDiv w:val="1"/>
      <w:marLeft w:val="0"/>
      <w:marRight w:val="0"/>
      <w:marTop w:val="0"/>
      <w:marBottom w:val="0"/>
      <w:divBdr>
        <w:top w:val="none" w:sz="0" w:space="0" w:color="auto"/>
        <w:left w:val="none" w:sz="0" w:space="0" w:color="auto"/>
        <w:bottom w:val="none" w:sz="0" w:space="0" w:color="auto"/>
        <w:right w:val="none" w:sz="0" w:space="0" w:color="auto"/>
      </w:divBdr>
      <w:divsChild>
        <w:div w:id="2022969927">
          <w:marLeft w:val="720"/>
          <w:marRight w:val="0"/>
          <w:marTop w:val="0"/>
          <w:marBottom w:val="0"/>
          <w:divBdr>
            <w:top w:val="none" w:sz="0" w:space="0" w:color="auto"/>
            <w:left w:val="none" w:sz="0" w:space="0" w:color="auto"/>
            <w:bottom w:val="none" w:sz="0" w:space="0" w:color="auto"/>
            <w:right w:val="none" w:sz="0" w:space="0" w:color="auto"/>
          </w:divBdr>
        </w:div>
        <w:div w:id="23098956">
          <w:marLeft w:val="720"/>
          <w:marRight w:val="0"/>
          <w:marTop w:val="0"/>
          <w:marBottom w:val="0"/>
          <w:divBdr>
            <w:top w:val="none" w:sz="0" w:space="0" w:color="auto"/>
            <w:left w:val="none" w:sz="0" w:space="0" w:color="auto"/>
            <w:bottom w:val="none" w:sz="0" w:space="0" w:color="auto"/>
            <w:right w:val="none" w:sz="0" w:space="0" w:color="auto"/>
          </w:divBdr>
        </w:div>
        <w:div w:id="237716611">
          <w:marLeft w:val="720"/>
          <w:marRight w:val="0"/>
          <w:marTop w:val="0"/>
          <w:marBottom w:val="0"/>
          <w:divBdr>
            <w:top w:val="none" w:sz="0" w:space="0" w:color="auto"/>
            <w:left w:val="none" w:sz="0" w:space="0" w:color="auto"/>
            <w:bottom w:val="none" w:sz="0" w:space="0" w:color="auto"/>
            <w:right w:val="none" w:sz="0" w:space="0" w:color="auto"/>
          </w:divBdr>
        </w:div>
      </w:divsChild>
    </w:div>
    <w:div w:id="1972511093">
      <w:bodyDiv w:val="1"/>
      <w:marLeft w:val="0"/>
      <w:marRight w:val="0"/>
      <w:marTop w:val="0"/>
      <w:marBottom w:val="0"/>
      <w:divBdr>
        <w:top w:val="none" w:sz="0" w:space="0" w:color="auto"/>
        <w:left w:val="none" w:sz="0" w:space="0" w:color="auto"/>
        <w:bottom w:val="none" w:sz="0" w:space="0" w:color="auto"/>
        <w:right w:val="none" w:sz="0" w:space="0" w:color="auto"/>
      </w:divBdr>
    </w:div>
    <w:div w:id="2012642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hyperlink" Target="https://www.biblegateway.com/passage/?search=1+Corinthians+10%3A17&amp;version=NRSV" TargetMode="External"/><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png"/><Relationship Id="rId7" Type="http://schemas.openxmlformats.org/officeDocument/2006/relationships/webSettings" Target="webSettings.xml"/><Relationship Id="rId71" Type="http://schemas.openxmlformats.org/officeDocument/2006/relationships/image" Target="media/image57.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hyperlink" Target="mailto:equality&amp;diversity@methodistchurch.org.uk"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header" Target="header2.xml"/><Relationship Id="rId5" Type="http://schemas.openxmlformats.org/officeDocument/2006/relationships/styles" Target="styles.xml"/><Relationship Id="rId61" Type="http://schemas.openxmlformats.org/officeDocument/2006/relationships/image" Target="media/image47.png"/><Relationship Id="rId82"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hyperlink" Target="https://www.biblegateway.com/passage/?search=1+john+4%3A16-21&amp;version=NRSV" TargetMode="External"/><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header" Target="header1.xml"/><Relationship Id="rId81"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footnotes" Target="footnotes.xml"/><Relationship Id="rId51" Type="http://schemas.openxmlformats.org/officeDocument/2006/relationships/image" Target="media/image38.png"/><Relationship Id="rId72" Type="http://schemas.openxmlformats.org/officeDocument/2006/relationships/image" Target="media/image58.pn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d1yuutt686hfi0.cloudfront.net/media/documents/edi-toolkit-1-3-0923.pdf"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biblegateway.com/passage/?search=Galatians+3%3A28-+29&amp;version=NRSV" TargetMode="External"/><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3.png"/></Relationships>
</file>

<file path=word/_rels/header1.xml.rels><?xml version="1.0" encoding="UTF-8" standalone="yes"?>
<Relationships xmlns="http://schemas.openxmlformats.org/package/2006/relationships"><Relationship Id="rId1" Type="http://schemas.openxmlformats.org/officeDocument/2006/relationships/image" Target="media/image64.png"/></Relationships>
</file>

<file path=word/_rels/header2.xml.rels><?xml version="1.0" encoding="UTF-8" standalone="yes"?>
<Relationships xmlns="http://schemas.openxmlformats.org/package/2006/relationships"><Relationship Id="rId1" Type="http://schemas.openxmlformats.org/officeDocument/2006/relationships/image" Target="media/image65.png"/></Relationships>
</file>

<file path=word/_rels/header3.xml.rels><?xml version="1.0" encoding="UTF-8" standalone="yes"?>
<Relationships xmlns="http://schemas.openxmlformats.org/package/2006/relationships"><Relationship Id="rId1" Type="http://schemas.openxmlformats.org/officeDocument/2006/relationships/image" Target="media/image6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shj\AppData\Local\Microsoft\Windows\INetCache\Content.Outlook\JU2QMH9R\JDS%20A4%20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7D10FD0E5C4784091800CF63AEB1DB2" ma:contentTypeVersion="18" ma:contentTypeDescription="Create a new document." ma:contentTypeScope="" ma:versionID="c4bbea858561d00c8db7b04b75c765a0">
  <xsd:schema xmlns:xsd="http://www.w3.org/2001/XMLSchema" xmlns:xs="http://www.w3.org/2001/XMLSchema" xmlns:p="http://schemas.microsoft.com/office/2006/metadata/properties" xmlns:ns3="499f4916-8e01-4b67-8dae-396bf334ff7d" xmlns:ns4="f6676446-94b8-4341-aef2-97f2577fa3ed" targetNamespace="http://schemas.microsoft.com/office/2006/metadata/properties" ma:root="true" ma:fieldsID="49eb8e51ac2b559647c54e2017ef3cdb" ns3:_="" ns4:_="">
    <xsd:import namespace="499f4916-8e01-4b67-8dae-396bf334ff7d"/>
    <xsd:import namespace="f6676446-94b8-4341-aef2-97f2577fa3e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9f4916-8e01-4b67-8dae-396bf334ff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6676446-94b8-4341-aef2-97f2577fa3e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499f4916-8e01-4b67-8dae-396bf334ff7d" xsi:nil="true"/>
  </documentManagement>
</p:properties>
</file>

<file path=customXml/itemProps1.xml><?xml version="1.0" encoding="utf-8"?>
<ds:datastoreItem xmlns:ds="http://schemas.openxmlformats.org/officeDocument/2006/customXml" ds:itemID="{6836E7C0-59AB-4675-8281-ACFB77318609}">
  <ds:schemaRefs>
    <ds:schemaRef ds:uri="http://schemas.microsoft.com/sharepoint/v3/contenttype/forms"/>
  </ds:schemaRefs>
</ds:datastoreItem>
</file>

<file path=customXml/itemProps2.xml><?xml version="1.0" encoding="utf-8"?>
<ds:datastoreItem xmlns:ds="http://schemas.openxmlformats.org/officeDocument/2006/customXml" ds:itemID="{923F27F0-3356-437C-B959-D228860A11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9f4916-8e01-4b67-8dae-396bf334ff7d"/>
    <ds:schemaRef ds:uri="f6676446-94b8-4341-aef2-97f2577fa3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E2804B-B898-4393-9A99-6ABC3333857D}">
  <ds:schemaRefs>
    <ds:schemaRef ds:uri="http://schemas.microsoft.com/office/2006/metadata/properties"/>
    <ds:schemaRef ds:uri="http://schemas.microsoft.com/office/infopath/2007/PartnerControls"/>
    <ds:schemaRef ds:uri="499f4916-8e01-4b67-8dae-396bf334ff7d"/>
  </ds:schemaRefs>
</ds:datastoreItem>
</file>

<file path=docProps/app.xml><?xml version="1.0" encoding="utf-8"?>
<Properties xmlns="http://schemas.openxmlformats.org/officeDocument/2006/extended-properties" xmlns:vt="http://schemas.openxmlformats.org/officeDocument/2006/docPropsVTypes">
  <Template>JDS A4 Word Template.dotx</Template>
  <TotalTime>0</TotalTime>
  <Pages>48</Pages>
  <Words>8507</Words>
  <Characters>48492</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Smith</dc:creator>
  <cp:keywords/>
  <dc:description/>
  <cp:lastModifiedBy>Stuart Watkin</cp:lastModifiedBy>
  <cp:revision>2</cp:revision>
  <dcterms:created xsi:type="dcterms:W3CDTF">2024-03-29T16:11:00Z</dcterms:created>
  <dcterms:modified xsi:type="dcterms:W3CDTF">2024-03-29T16:11:00Z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0x01010097D10FD0E5C4784091800CF63AEB1DB2</vt:lpwstr>
  </property>
</Properties>
</file>