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6F" w:rsidRPr="000F4137" w:rsidRDefault="004D5D6F" w:rsidP="004D5D6F">
      <w:pPr>
        <w:spacing w:after="0" w:line="240" w:lineRule="auto"/>
        <w:outlineLvl w:val="1"/>
        <w:rPr>
          <w:rFonts w:cstheme="minorHAnsi"/>
          <w:i/>
          <w:color w:val="0000CC"/>
          <w:sz w:val="18"/>
          <w:szCs w:val="18"/>
          <w:shd w:val="clear" w:color="auto" w:fill="FFFFFF"/>
        </w:rPr>
      </w:pPr>
      <w:r w:rsidRPr="000F4137">
        <w:rPr>
          <w:rFonts w:cstheme="minorHAnsi"/>
          <w:i/>
          <w:color w:val="0000CC"/>
          <w:sz w:val="18"/>
          <w:szCs w:val="18"/>
          <w:shd w:val="clear" w:color="auto" w:fill="FFFFFF"/>
        </w:rPr>
        <w:t xml:space="preserve">This </w:t>
      </w:r>
      <w:r w:rsidR="00C029CD" w:rsidRPr="000F4137">
        <w:rPr>
          <w:rFonts w:cstheme="minorHAnsi"/>
          <w:i/>
          <w:color w:val="0000CC"/>
          <w:sz w:val="18"/>
          <w:szCs w:val="18"/>
          <w:shd w:val="clear" w:color="auto" w:fill="FFFFFF"/>
        </w:rPr>
        <w:t xml:space="preserve">Temporary </w:t>
      </w:r>
      <w:r w:rsidR="005B3D29" w:rsidRPr="000F4137">
        <w:rPr>
          <w:rFonts w:cstheme="minorHAnsi"/>
          <w:i/>
          <w:color w:val="0000CC"/>
          <w:sz w:val="18"/>
          <w:szCs w:val="18"/>
          <w:shd w:val="clear" w:color="auto" w:fill="FFFFFF"/>
        </w:rPr>
        <w:t>Homew</w:t>
      </w:r>
      <w:r w:rsidRPr="000F4137">
        <w:rPr>
          <w:rFonts w:cstheme="minorHAnsi"/>
          <w:i/>
          <w:color w:val="0000CC"/>
          <w:sz w:val="18"/>
          <w:szCs w:val="18"/>
          <w:shd w:val="clear" w:color="auto" w:fill="FFFFFF"/>
        </w:rPr>
        <w:t xml:space="preserve">orking Policy Template sets out the working arrangements that apply to </w:t>
      </w:r>
      <w:r w:rsidR="005B3D29" w:rsidRPr="000F4137">
        <w:rPr>
          <w:rFonts w:cstheme="minorHAnsi"/>
          <w:i/>
          <w:color w:val="0000CC"/>
          <w:sz w:val="18"/>
          <w:szCs w:val="18"/>
          <w:shd w:val="clear" w:color="auto" w:fill="FFFFFF"/>
        </w:rPr>
        <w:t>staff members</w:t>
      </w:r>
      <w:r w:rsidRPr="000F4137">
        <w:rPr>
          <w:rFonts w:cstheme="minorHAnsi"/>
          <w:i/>
          <w:color w:val="0000CC"/>
          <w:sz w:val="18"/>
          <w:szCs w:val="18"/>
          <w:shd w:val="clear" w:color="auto" w:fill="FFFFFF"/>
        </w:rPr>
        <w:t xml:space="preserve"> who work from home </w:t>
      </w:r>
      <w:r w:rsidR="00C029CD" w:rsidRPr="000F4137">
        <w:rPr>
          <w:rFonts w:cstheme="minorHAnsi"/>
          <w:i/>
          <w:color w:val="0000CC"/>
          <w:sz w:val="18"/>
          <w:szCs w:val="18"/>
          <w:shd w:val="clear" w:color="auto" w:fill="FFFFFF"/>
        </w:rPr>
        <w:t xml:space="preserve">during the Coronavirus (COVID-19) pandemic. 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 xml:space="preserve">This template document </w:t>
      </w:r>
      <w:proofErr w:type="gramStart"/>
      <w:r w:rsidR="000F4137" w:rsidRPr="000F4137">
        <w:rPr>
          <w:rFonts w:cstheme="minorHAnsi"/>
          <w:bCs/>
          <w:i/>
          <w:color w:val="0000CC"/>
          <w:sz w:val="18"/>
          <w:szCs w:val="18"/>
        </w:rPr>
        <w:t>is issued</w:t>
      </w:r>
      <w:proofErr w:type="gramEnd"/>
      <w:r w:rsidR="000F4137" w:rsidRPr="000F4137">
        <w:rPr>
          <w:rFonts w:cstheme="minorHAnsi"/>
          <w:bCs/>
          <w:i/>
          <w:color w:val="0000CC"/>
          <w:sz w:val="18"/>
          <w:szCs w:val="18"/>
        </w:rPr>
        <w:t xml:space="preserve"> by the Connexional Team and 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 xml:space="preserve">may be adapted 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>by the District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>s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>/Circuit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>s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>/Church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>es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 xml:space="preserve"> to suit their particular local circumstances</w:t>
      </w:r>
      <w:r w:rsidR="000F4137" w:rsidRPr="000F4137">
        <w:rPr>
          <w:rFonts w:cstheme="minorHAnsi"/>
          <w:bCs/>
          <w:i/>
          <w:color w:val="0000CC"/>
          <w:sz w:val="18"/>
          <w:szCs w:val="18"/>
        </w:rPr>
        <w:t>.</w:t>
      </w:r>
    </w:p>
    <w:p w:rsidR="004D5D6F" w:rsidRDefault="004D5D6F" w:rsidP="004D5D6F">
      <w:pPr>
        <w:spacing w:after="0" w:line="240" w:lineRule="auto"/>
        <w:outlineLvl w:val="1"/>
        <w:rPr>
          <w:rFonts w:ascii="Calibri" w:hAnsi="Calibri" w:cs="Calibri"/>
          <w:i/>
          <w:color w:val="0000CC"/>
          <w:sz w:val="18"/>
          <w:szCs w:val="18"/>
          <w:shd w:val="clear" w:color="auto" w:fill="FFFFFF"/>
        </w:rPr>
      </w:pPr>
    </w:p>
    <w:p w:rsidR="004D5D6F" w:rsidRPr="004D5D6F" w:rsidRDefault="004D5D6F" w:rsidP="004D5D6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color w:val="0000CC"/>
          <w:sz w:val="18"/>
          <w:szCs w:val="18"/>
          <w:lang w:eastAsia="en-GB"/>
        </w:rPr>
      </w:pPr>
    </w:p>
    <w:p w:rsidR="00483F62" w:rsidRPr="005B3D29" w:rsidRDefault="005B3D29" w:rsidP="006F0F67">
      <w:pPr>
        <w:pStyle w:val="Heading1"/>
        <w:shd w:val="clear" w:color="auto" w:fill="FFFFFF"/>
        <w:spacing w:before="210" w:after="36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Temporary Homeworking P</w:t>
      </w:r>
      <w:r w:rsidR="00C029CD" w:rsidRPr="005B3D29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licy </w:t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>During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C</w:t>
      </w:r>
      <w:r w:rsidR="00C029CD" w:rsidRPr="005B3D29">
        <w:rPr>
          <w:rFonts w:asciiTheme="minorHAnsi" w:hAnsiTheme="minorHAnsi" w:cstheme="minorHAnsi"/>
          <w:b/>
          <w:color w:val="auto"/>
          <w:sz w:val="22"/>
          <w:szCs w:val="22"/>
        </w:rPr>
        <w:t xml:space="preserve">oronavirus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(COVID-19)</w:t>
      </w:r>
      <w:r w:rsidR="000F41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andemic</w:t>
      </w:r>
      <w:r w:rsidR="00483F62" w:rsidRPr="005B3D2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n-GB"/>
        </w:rPr>
        <w:t>– Template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B3D29">
        <w:rPr>
          <w:rFonts w:asciiTheme="minorHAnsi" w:hAnsiTheme="minorHAnsi" w:cstheme="minorHAnsi"/>
          <w:sz w:val="22"/>
          <w:szCs w:val="22"/>
        </w:rPr>
        <w:t>This policy sets out our approach to homeworking during the coronavirus pandemic</w:t>
      </w:r>
      <w:r w:rsidRPr="005B3D29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0F4137">
        <w:rPr>
          <w:rFonts w:asciiTheme="minorHAnsi" w:hAnsiTheme="minorHAnsi" w:cstheme="minorHAnsi"/>
          <w:color w:val="0000CC"/>
          <w:sz w:val="22"/>
          <w:szCs w:val="22"/>
        </w:rPr>
        <w:t>[Church/ Circuit/ District]</w:t>
      </w:r>
      <w:r w:rsidRPr="005B3D29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B3D29">
        <w:rPr>
          <w:rFonts w:asciiTheme="minorHAnsi" w:hAnsiTheme="minorHAnsi" w:cstheme="minorHAnsi"/>
          <w:sz w:val="22"/>
          <w:szCs w:val="22"/>
        </w:rPr>
        <w:t>would like to reassure that</w:t>
      </w:r>
      <w:r w:rsidR="00CA42DB">
        <w:rPr>
          <w:rFonts w:asciiTheme="minorHAnsi" w:hAnsiTheme="minorHAnsi" w:cstheme="minorHAnsi"/>
          <w:sz w:val="22"/>
          <w:szCs w:val="22"/>
        </w:rPr>
        <w:t xml:space="preserve"> the</w:t>
      </w:r>
      <w:r w:rsidRPr="005B3D29">
        <w:rPr>
          <w:rFonts w:asciiTheme="minorHAnsi" w:hAnsiTheme="minorHAnsi" w:cstheme="minorHAnsi"/>
          <w:sz w:val="22"/>
          <w:szCs w:val="22"/>
        </w:rPr>
        <w:t xml:space="preserve"> wellbeing </w:t>
      </w:r>
      <w:r w:rsidR="00CA42DB">
        <w:rPr>
          <w:rFonts w:asciiTheme="minorHAnsi" w:hAnsiTheme="minorHAnsi" w:cstheme="minorHAnsi"/>
          <w:sz w:val="22"/>
          <w:szCs w:val="22"/>
        </w:rPr>
        <w:t xml:space="preserve">of our staff </w:t>
      </w:r>
      <w:r w:rsidRPr="005B3D29">
        <w:rPr>
          <w:rFonts w:asciiTheme="minorHAnsi" w:hAnsiTheme="minorHAnsi" w:cstheme="minorHAnsi"/>
          <w:sz w:val="22"/>
          <w:szCs w:val="22"/>
        </w:rPr>
        <w:t xml:space="preserve">is of the utmost importance to us, and we understand that it may take time for </w:t>
      </w:r>
      <w:r w:rsidR="00CA42DB">
        <w:rPr>
          <w:rFonts w:asciiTheme="minorHAnsi" w:hAnsiTheme="minorHAnsi" w:cstheme="minorHAnsi"/>
          <w:sz w:val="22"/>
          <w:szCs w:val="22"/>
        </w:rPr>
        <w:t>employees</w:t>
      </w:r>
      <w:r w:rsidRPr="005B3D29">
        <w:rPr>
          <w:rFonts w:asciiTheme="minorHAnsi" w:hAnsiTheme="minorHAnsi" w:cstheme="minorHAnsi"/>
          <w:sz w:val="22"/>
          <w:szCs w:val="22"/>
        </w:rPr>
        <w:t xml:space="preserve"> to find an approach that allows </w:t>
      </w:r>
      <w:r w:rsidRPr="005B3D29">
        <w:rPr>
          <w:rFonts w:asciiTheme="minorHAnsi" w:hAnsiTheme="minorHAnsi" w:cstheme="minorHAnsi"/>
          <w:sz w:val="22"/>
          <w:szCs w:val="22"/>
        </w:rPr>
        <w:t>them</w:t>
      </w:r>
      <w:r w:rsidRPr="005B3D29">
        <w:rPr>
          <w:rFonts w:asciiTheme="minorHAnsi" w:hAnsiTheme="minorHAnsi" w:cstheme="minorHAnsi"/>
          <w:sz w:val="22"/>
          <w:szCs w:val="22"/>
        </w:rPr>
        <w:t xml:space="preserve"> to balance the demands of work and family life.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3D29">
        <w:rPr>
          <w:rFonts w:asciiTheme="minorHAnsi" w:hAnsiTheme="minorHAnsi" w:cstheme="minorHAnsi"/>
          <w:b/>
          <w:bCs/>
          <w:sz w:val="22"/>
          <w:szCs w:val="22"/>
        </w:rPr>
        <w:t>Working pattern</w:t>
      </w:r>
    </w:p>
    <w:p w:rsidR="00C029CD" w:rsidRPr="005B3D29" w:rsidRDefault="006F0F67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employees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 are working from home, </w:t>
      </w:r>
      <w:r w:rsidR="00C029CD" w:rsidRPr="005B3D29">
        <w:rPr>
          <w:rFonts w:asciiTheme="minorHAnsi" w:hAnsiTheme="minorHAnsi" w:cstheme="minorHAnsi"/>
          <w:sz w:val="22"/>
          <w:szCs w:val="22"/>
        </w:rPr>
        <w:t>they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029CD" w:rsidRPr="005B3D29">
        <w:rPr>
          <w:rFonts w:asciiTheme="minorHAnsi" w:hAnsiTheme="minorHAnsi" w:cstheme="minorHAnsi"/>
          <w:sz w:val="22"/>
          <w:szCs w:val="22"/>
        </w:rPr>
        <w:t>will not be subject to fixed</w:t>
      </w:r>
      <w:proofErr w:type="gramEnd"/>
      <w:r w:rsidR="00C029CD" w:rsidRPr="005B3D29">
        <w:rPr>
          <w:rFonts w:asciiTheme="minorHAnsi" w:hAnsiTheme="minorHAnsi" w:cstheme="minorHAnsi"/>
          <w:sz w:val="22"/>
          <w:szCs w:val="22"/>
        </w:rPr>
        <w:t xml:space="preserve"> hours and are free to perform the agreed </w:t>
      </w:r>
      <w:r w:rsidR="00C029CD" w:rsidRPr="005B3D29">
        <w:rPr>
          <w:rFonts w:asciiTheme="minorHAnsi" w:hAnsiTheme="minorHAnsi" w:cstheme="minorHAnsi"/>
          <w:color w:val="0000CC"/>
          <w:sz w:val="22"/>
          <w:szCs w:val="22"/>
        </w:rPr>
        <w:t xml:space="preserve">[number of hours/work] 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at times that suit </w:t>
      </w:r>
      <w:r w:rsidR="00C029CD" w:rsidRPr="005B3D29">
        <w:rPr>
          <w:rFonts w:asciiTheme="minorHAnsi" w:hAnsiTheme="minorHAnsi" w:cstheme="minorHAnsi"/>
          <w:sz w:val="22"/>
          <w:szCs w:val="22"/>
        </w:rPr>
        <w:t>them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. However, there are core hours during which </w:t>
      </w:r>
      <w:r w:rsidR="00C029CD" w:rsidRPr="005B3D29">
        <w:rPr>
          <w:rFonts w:asciiTheme="minorHAnsi" w:hAnsiTheme="minorHAnsi" w:cstheme="minorHAnsi"/>
          <w:sz w:val="22"/>
          <w:szCs w:val="22"/>
        </w:rPr>
        <w:t>employees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 will need to be available. These core hours are </w:t>
      </w:r>
      <w:r w:rsidR="00C029CD" w:rsidRPr="005B3D29">
        <w:rPr>
          <w:rFonts w:asciiTheme="minorHAnsi" w:hAnsiTheme="minorHAnsi" w:cstheme="minorHAnsi"/>
          <w:color w:val="0000CC"/>
          <w:sz w:val="22"/>
          <w:szCs w:val="22"/>
        </w:rPr>
        <w:t>[9.30am to 11.30am and 2pm to 3.30pm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]. If </w:t>
      </w:r>
      <w:r w:rsidR="00C029CD" w:rsidRPr="005B3D29">
        <w:rPr>
          <w:rFonts w:asciiTheme="minorHAnsi" w:hAnsiTheme="minorHAnsi" w:cstheme="minorHAnsi"/>
          <w:sz w:val="22"/>
          <w:szCs w:val="22"/>
        </w:rPr>
        <w:t>you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 do not think this will be possible, please speak to </w:t>
      </w:r>
      <w:r w:rsidR="00C029CD" w:rsidRPr="005B3D29">
        <w:rPr>
          <w:rFonts w:asciiTheme="minorHAnsi" w:hAnsiTheme="minorHAnsi" w:cstheme="minorHAnsi"/>
          <w:sz w:val="22"/>
          <w:szCs w:val="22"/>
        </w:rPr>
        <w:t xml:space="preserve">your </w:t>
      </w:r>
      <w:r w:rsidR="00C029CD" w:rsidRPr="005B3D29">
        <w:rPr>
          <w:rFonts w:asciiTheme="minorHAnsi" w:hAnsiTheme="minorHAnsi" w:cstheme="minorHAnsi"/>
          <w:sz w:val="22"/>
          <w:szCs w:val="22"/>
        </w:rPr>
        <w:t>line manager.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3D29">
        <w:rPr>
          <w:rFonts w:asciiTheme="minorHAnsi" w:hAnsiTheme="minorHAnsi" w:cstheme="minorHAnsi"/>
          <w:sz w:val="22"/>
          <w:szCs w:val="22"/>
        </w:rPr>
        <w:t xml:space="preserve">As </w:t>
      </w:r>
      <w:proofErr w:type="gramStart"/>
      <w:r w:rsidRPr="005B3D29">
        <w:rPr>
          <w:rFonts w:asciiTheme="minorHAnsi" w:hAnsiTheme="minorHAnsi" w:cstheme="minorHAnsi"/>
          <w:sz w:val="22"/>
          <w:szCs w:val="22"/>
        </w:rPr>
        <w:t>staff</w:t>
      </w:r>
      <w:proofErr w:type="gramEnd"/>
      <w:r w:rsidRPr="005B3D29">
        <w:rPr>
          <w:rFonts w:asciiTheme="minorHAnsi" w:hAnsiTheme="minorHAnsi" w:cstheme="minorHAnsi"/>
          <w:sz w:val="22"/>
          <w:szCs w:val="22"/>
        </w:rPr>
        <w:t xml:space="preserve"> members</w:t>
      </w:r>
      <w:r w:rsidRPr="005B3D29">
        <w:rPr>
          <w:rFonts w:asciiTheme="minorHAnsi" w:hAnsiTheme="minorHAnsi" w:cstheme="minorHAnsi"/>
          <w:sz w:val="22"/>
          <w:szCs w:val="22"/>
        </w:rPr>
        <w:t xml:space="preserve"> are free to manage </w:t>
      </w:r>
      <w:r w:rsidRPr="005B3D29">
        <w:rPr>
          <w:rFonts w:asciiTheme="minorHAnsi" w:hAnsiTheme="minorHAnsi" w:cstheme="minorHAnsi"/>
          <w:sz w:val="22"/>
          <w:szCs w:val="22"/>
        </w:rPr>
        <w:t>their</w:t>
      </w:r>
      <w:r w:rsidRPr="005B3D29">
        <w:rPr>
          <w:rFonts w:asciiTheme="minorHAnsi" w:hAnsiTheme="minorHAnsi" w:cstheme="minorHAnsi"/>
          <w:sz w:val="22"/>
          <w:szCs w:val="22"/>
        </w:rPr>
        <w:t xml:space="preserve"> hours, this will require organisational and time-management skills to ensure </w:t>
      </w:r>
      <w:r w:rsidRPr="005B3D29">
        <w:rPr>
          <w:rFonts w:asciiTheme="minorHAnsi" w:hAnsiTheme="minorHAnsi" w:cstheme="minorHAnsi"/>
          <w:sz w:val="22"/>
          <w:szCs w:val="22"/>
        </w:rPr>
        <w:t>that they</w:t>
      </w:r>
      <w:r w:rsidRPr="005B3D29">
        <w:rPr>
          <w:rFonts w:asciiTheme="minorHAnsi" w:hAnsiTheme="minorHAnsi" w:cstheme="minorHAnsi"/>
          <w:sz w:val="22"/>
          <w:szCs w:val="22"/>
        </w:rPr>
        <w:t xml:space="preserve"> are meeting work requirements.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3D29">
        <w:rPr>
          <w:rFonts w:asciiTheme="minorHAnsi" w:hAnsiTheme="minorHAnsi" w:cstheme="minorHAnsi"/>
          <w:sz w:val="22"/>
          <w:szCs w:val="22"/>
        </w:rPr>
        <w:t xml:space="preserve">We ask </w:t>
      </w:r>
      <w:r w:rsidRPr="005B3D29">
        <w:rPr>
          <w:rFonts w:asciiTheme="minorHAnsi" w:hAnsiTheme="minorHAnsi" w:cstheme="minorHAnsi"/>
          <w:sz w:val="22"/>
          <w:szCs w:val="22"/>
        </w:rPr>
        <w:t>everyone</w:t>
      </w:r>
      <w:r w:rsidRPr="005B3D29">
        <w:rPr>
          <w:rFonts w:asciiTheme="minorHAnsi" w:hAnsiTheme="minorHAnsi" w:cstheme="minorHAnsi"/>
          <w:sz w:val="22"/>
          <w:szCs w:val="22"/>
        </w:rPr>
        <w:t xml:space="preserve"> to be mindful that </w:t>
      </w:r>
      <w:r w:rsidR="00FF2A88" w:rsidRPr="005B3D29">
        <w:rPr>
          <w:rFonts w:asciiTheme="minorHAnsi" w:hAnsiTheme="minorHAnsi" w:cstheme="minorHAnsi"/>
          <w:sz w:val="22"/>
          <w:szCs w:val="22"/>
        </w:rPr>
        <w:t xml:space="preserve">you </w:t>
      </w:r>
      <w:r w:rsidRPr="005B3D29">
        <w:rPr>
          <w:rFonts w:asciiTheme="minorHAnsi" w:hAnsiTheme="minorHAnsi" w:cstheme="minorHAnsi"/>
          <w:sz w:val="22"/>
          <w:szCs w:val="22"/>
        </w:rPr>
        <w:t>are not overworking due to the constant access to technology and limited opportunity to leave the house. "Downtime" from work is essential.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3D29">
        <w:rPr>
          <w:rFonts w:asciiTheme="minorHAnsi" w:hAnsiTheme="minorHAnsi" w:cstheme="minorHAnsi"/>
          <w:sz w:val="22"/>
          <w:szCs w:val="22"/>
        </w:rPr>
        <w:t xml:space="preserve">To help maintain </w:t>
      </w:r>
      <w:r w:rsidR="00FF2A88" w:rsidRPr="005B3D29">
        <w:rPr>
          <w:rFonts w:asciiTheme="minorHAnsi" w:hAnsiTheme="minorHAnsi" w:cstheme="minorHAnsi"/>
          <w:sz w:val="22"/>
          <w:szCs w:val="22"/>
        </w:rPr>
        <w:t>your</w:t>
      </w:r>
      <w:r w:rsidRPr="005B3D29">
        <w:rPr>
          <w:rFonts w:asciiTheme="minorHAnsi" w:hAnsiTheme="minorHAnsi" w:cstheme="minorHAnsi"/>
          <w:sz w:val="22"/>
          <w:szCs w:val="22"/>
        </w:rPr>
        <w:t xml:space="preserve"> wellbeing, please make sure that </w:t>
      </w:r>
      <w:r w:rsidR="00FF2A88" w:rsidRPr="005B3D29">
        <w:rPr>
          <w:rFonts w:asciiTheme="minorHAnsi" w:hAnsiTheme="minorHAnsi" w:cstheme="minorHAnsi"/>
          <w:sz w:val="22"/>
          <w:szCs w:val="22"/>
        </w:rPr>
        <w:t>you</w:t>
      </w:r>
      <w:r w:rsidRPr="005B3D29">
        <w:rPr>
          <w:rFonts w:asciiTheme="minorHAnsi" w:hAnsiTheme="minorHAnsi" w:cstheme="minorHAnsi"/>
          <w:sz w:val="22"/>
          <w:szCs w:val="22"/>
        </w:rPr>
        <w:t xml:space="preserve"> take adequate rest breaks:</w:t>
      </w:r>
    </w:p>
    <w:p w:rsidR="00C029CD" w:rsidRPr="006F0F67" w:rsidRDefault="00C029CD" w:rsidP="006F0F67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5B3D29">
        <w:rPr>
          <w:rFonts w:cstheme="minorHAnsi"/>
        </w:rPr>
        <w:t xml:space="preserve">If at all possible, take </w:t>
      </w:r>
      <w:r w:rsidRPr="007B3043">
        <w:rPr>
          <w:rFonts w:cstheme="minorHAnsi"/>
          <w:color w:val="0000CC"/>
        </w:rPr>
        <w:t xml:space="preserve">[one hour] </w:t>
      </w:r>
      <w:r w:rsidRPr="006F0F67">
        <w:rPr>
          <w:rFonts w:cstheme="minorHAnsi"/>
        </w:rPr>
        <w:t>off for lunch each day.</w:t>
      </w:r>
    </w:p>
    <w:p w:rsidR="00C029CD" w:rsidRPr="006F0F67" w:rsidRDefault="00C029CD" w:rsidP="006F0F67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 xml:space="preserve">Even if </w:t>
      </w:r>
      <w:r w:rsidR="00FF2A88" w:rsidRPr="006F0F67">
        <w:rPr>
          <w:rFonts w:cstheme="minorHAnsi"/>
        </w:rPr>
        <w:t>you</w:t>
      </w:r>
      <w:r w:rsidRPr="006F0F67">
        <w:rPr>
          <w:rFonts w:cstheme="minorHAnsi"/>
        </w:rPr>
        <w:t xml:space="preserve"> are busy, it is essential that </w:t>
      </w:r>
      <w:r w:rsidR="00FF2A88" w:rsidRPr="006F0F67">
        <w:rPr>
          <w:rFonts w:cstheme="minorHAnsi"/>
        </w:rPr>
        <w:t>you</w:t>
      </w:r>
      <w:r w:rsidRPr="006F0F67">
        <w:rPr>
          <w:rFonts w:cstheme="minorHAnsi"/>
        </w:rPr>
        <w:t xml:space="preserve"> find the time to take a break of at least 20 minutes each working day that lasts more than six hours.</w:t>
      </w:r>
    </w:p>
    <w:p w:rsidR="00C029CD" w:rsidRPr="006F0F67" w:rsidRDefault="00C029CD" w:rsidP="006F0F67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 xml:space="preserve">Ensure the </w:t>
      </w:r>
      <w:proofErr w:type="gramStart"/>
      <w:r w:rsidRPr="006F0F67">
        <w:rPr>
          <w:rFonts w:cstheme="minorHAnsi"/>
        </w:rPr>
        <w:t>time period</w:t>
      </w:r>
      <w:proofErr w:type="gramEnd"/>
      <w:r w:rsidRPr="006F0F67">
        <w:rPr>
          <w:rFonts w:cstheme="minorHAnsi"/>
        </w:rPr>
        <w:t xml:space="preserve"> between stopping work one day and beginning the next is not less than 11 hours.</w:t>
      </w:r>
    </w:p>
    <w:p w:rsidR="00C029CD" w:rsidRPr="006F0F67" w:rsidRDefault="00C029CD" w:rsidP="006F0F67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 xml:space="preserve">Have at least one complete day each week when no work </w:t>
      </w:r>
      <w:proofErr w:type="gramStart"/>
      <w:r w:rsidRPr="006F0F67">
        <w:rPr>
          <w:rFonts w:cstheme="minorHAnsi"/>
        </w:rPr>
        <w:t>is done</w:t>
      </w:r>
      <w:proofErr w:type="gramEnd"/>
      <w:r w:rsidRPr="006F0F67">
        <w:rPr>
          <w:rFonts w:cstheme="minorHAnsi"/>
        </w:rPr>
        <w:t>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We also appreciate that </w:t>
      </w:r>
      <w:r w:rsidR="00FF2A88" w:rsidRPr="006F0F67">
        <w:rPr>
          <w:rFonts w:asciiTheme="minorHAnsi" w:hAnsiTheme="minorHAnsi" w:cstheme="minorHAnsi"/>
          <w:sz w:val="22"/>
          <w:szCs w:val="22"/>
        </w:rPr>
        <w:t>employees</w:t>
      </w:r>
      <w:r w:rsidRPr="006F0F67">
        <w:rPr>
          <w:rFonts w:asciiTheme="minorHAnsi" w:hAnsiTheme="minorHAnsi" w:cstheme="minorHAnsi"/>
          <w:sz w:val="22"/>
          <w:szCs w:val="22"/>
        </w:rPr>
        <w:t xml:space="preserve"> may be under the added pressure of having to deal with the potentially conflicting demands of work and looking after children or other dependants. We suggest that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find an arrangement that suits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and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family, and discuss any changes to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r working arrangements with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Please be as clear as possible with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 about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hours of work. Making use of tools such as shared calendars and out-of-office messaging can help colleagues to be aware of </w:t>
      </w:r>
      <w:r w:rsidR="00FF2A88" w:rsidRPr="006F0F67">
        <w:rPr>
          <w:rFonts w:asciiTheme="minorHAnsi" w:hAnsiTheme="minorHAnsi" w:cstheme="minorHAnsi"/>
          <w:sz w:val="22"/>
          <w:szCs w:val="22"/>
        </w:rPr>
        <w:t xml:space="preserve">your </w:t>
      </w:r>
      <w:r w:rsidRPr="006F0F67">
        <w:rPr>
          <w:rFonts w:asciiTheme="minorHAnsi" w:hAnsiTheme="minorHAnsi" w:cstheme="minorHAnsi"/>
          <w:sz w:val="22"/>
          <w:szCs w:val="22"/>
        </w:rPr>
        <w:t>availability.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 xml:space="preserve">Liaising with </w:t>
      </w:r>
      <w:r w:rsidR="00FF2A88" w:rsidRPr="006F0F67">
        <w:rPr>
          <w:rFonts w:asciiTheme="minorHAnsi" w:hAnsiTheme="minorHAnsi" w:cstheme="minorHAnsi"/>
          <w:b/>
          <w:bCs/>
          <w:sz w:val="22"/>
          <w:szCs w:val="22"/>
        </w:rPr>
        <w:t>your</w:t>
      </w:r>
      <w:r w:rsidRPr="006F0F67">
        <w:rPr>
          <w:rFonts w:asciiTheme="minorHAnsi" w:hAnsiTheme="minorHAnsi" w:cstheme="minorHAnsi"/>
          <w:b/>
          <w:bCs/>
          <w:sz w:val="22"/>
          <w:szCs w:val="22"/>
        </w:rPr>
        <w:t xml:space="preserve"> line manager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Staff members</w:t>
      </w:r>
      <w:r w:rsidRPr="006F0F67">
        <w:rPr>
          <w:rFonts w:asciiTheme="minorHAnsi" w:hAnsiTheme="minorHAnsi" w:cstheme="minorHAnsi"/>
          <w:sz w:val="22"/>
          <w:szCs w:val="22"/>
        </w:rPr>
        <w:t xml:space="preserve"> should keep in regular contact with </w:t>
      </w:r>
      <w:r w:rsidR="00FF2A88" w:rsidRPr="006F0F67">
        <w:rPr>
          <w:rFonts w:asciiTheme="minorHAnsi" w:hAnsiTheme="minorHAnsi" w:cstheme="minorHAnsi"/>
          <w:sz w:val="22"/>
          <w:szCs w:val="22"/>
        </w:rPr>
        <w:t>their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</w:t>
      </w:r>
      <w:r w:rsidR="00FF2A88" w:rsidRPr="006F0F67">
        <w:rPr>
          <w:rFonts w:asciiTheme="minorHAnsi" w:hAnsiTheme="minorHAnsi" w:cstheme="minorHAnsi"/>
          <w:sz w:val="22"/>
          <w:szCs w:val="22"/>
        </w:rPr>
        <w:t>s</w:t>
      </w:r>
      <w:r w:rsidRPr="006F0F67">
        <w:rPr>
          <w:rFonts w:asciiTheme="minorHAnsi" w:hAnsiTheme="minorHAnsi" w:cstheme="minorHAnsi"/>
          <w:sz w:val="22"/>
          <w:szCs w:val="22"/>
        </w:rPr>
        <w:t xml:space="preserve">, making additional efforts to ensure that </w:t>
      </w:r>
      <w:r w:rsidR="00FF2A88" w:rsidRPr="006F0F67">
        <w:rPr>
          <w:rFonts w:asciiTheme="minorHAnsi" w:hAnsiTheme="minorHAnsi" w:cstheme="minorHAnsi"/>
          <w:sz w:val="22"/>
          <w:szCs w:val="22"/>
        </w:rPr>
        <w:t>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keep </w:t>
      </w:r>
      <w:r w:rsidR="00FF2A88" w:rsidRPr="006F0F67">
        <w:rPr>
          <w:rFonts w:asciiTheme="minorHAnsi" w:hAnsiTheme="minorHAnsi" w:cstheme="minorHAnsi"/>
          <w:sz w:val="22"/>
          <w:szCs w:val="22"/>
        </w:rPr>
        <w:t>their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</w:t>
      </w:r>
      <w:r w:rsidR="000F4137">
        <w:rPr>
          <w:rFonts w:asciiTheme="minorHAnsi" w:hAnsiTheme="minorHAnsi" w:cstheme="minorHAnsi"/>
          <w:sz w:val="22"/>
          <w:szCs w:val="22"/>
        </w:rPr>
        <w:t>s</w:t>
      </w:r>
      <w:r w:rsidRPr="006F0F67">
        <w:rPr>
          <w:rFonts w:asciiTheme="minorHAnsi" w:hAnsiTheme="minorHAnsi" w:cstheme="minorHAnsi"/>
          <w:sz w:val="22"/>
          <w:szCs w:val="22"/>
        </w:rPr>
        <w:t xml:space="preserve"> up to date with what </w:t>
      </w:r>
      <w:r w:rsidR="00FF2A88" w:rsidRPr="006F0F67">
        <w:rPr>
          <w:rFonts w:asciiTheme="minorHAnsi" w:hAnsiTheme="minorHAnsi" w:cstheme="minorHAnsi"/>
          <w:sz w:val="22"/>
          <w:szCs w:val="22"/>
        </w:rPr>
        <w:t xml:space="preserve">they </w:t>
      </w:r>
      <w:r w:rsidRPr="006F0F67">
        <w:rPr>
          <w:rFonts w:asciiTheme="minorHAnsi" w:hAnsiTheme="minorHAnsi" w:cstheme="minorHAnsi"/>
          <w:sz w:val="22"/>
          <w:szCs w:val="22"/>
        </w:rPr>
        <w:t xml:space="preserve">are working on. Equally, </w:t>
      </w:r>
      <w:r w:rsidRPr="006F0F67">
        <w:rPr>
          <w:rFonts w:asciiTheme="minorHAnsi" w:hAnsiTheme="minorHAnsi" w:cstheme="minorHAnsi"/>
          <w:sz w:val="22"/>
          <w:szCs w:val="22"/>
        </w:rPr>
        <w:t>Staff members</w:t>
      </w:r>
      <w:r w:rsidRPr="006F0F67">
        <w:rPr>
          <w:rFonts w:asciiTheme="minorHAnsi" w:hAnsiTheme="minorHAnsi" w:cstheme="minorHAnsi"/>
          <w:sz w:val="22"/>
          <w:szCs w:val="22"/>
        </w:rPr>
        <w:t xml:space="preserve"> should make sure </w:t>
      </w:r>
      <w:r w:rsidR="00FF2A88" w:rsidRPr="006F0F67">
        <w:rPr>
          <w:rFonts w:asciiTheme="minorHAnsi" w:hAnsiTheme="minorHAnsi" w:cstheme="minorHAnsi"/>
          <w:sz w:val="22"/>
          <w:szCs w:val="22"/>
        </w:rPr>
        <w:t>that 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notify </w:t>
      </w:r>
      <w:r w:rsidR="00FF2A88" w:rsidRPr="006F0F67">
        <w:rPr>
          <w:rFonts w:asciiTheme="minorHAnsi" w:hAnsiTheme="minorHAnsi" w:cstheme="minorHAnsi"/>
          <w:sz w:val="22"/>
          <w:szCs w:val="22"/>
        </w:rPr>
        <w:t>their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 if </w:t>
      </w:r>
      <w:r w:rsidR="00FF2A88" w:rsidRPr="006F0F67">
        <w:rPr>
          <w:rFonts w:asciiTheme="minorHAnsi" w:hAnsiTheme="minorHAnsi" w:cstheme="minorHAnsi"/>
          <w:sz w:val="22"/>
          <w:szCs w:val="22"/>
        </w:rPr>
        <w:t>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are unsure about what </w:t>
      </w:r>
      <w:r w:rsidR="00FF2A88" w:rsidRPr="006F0F67">
        <w:rPr>
          <w:rFonts w:asciiTheme="minorHAnsi" w:hAnsiTheme="minorHAnsi" w:cstheme="minorHAnsi"/>
          <w:sz w:val="22"/>
          <w:szCs w:val="22"/>
        </w:rPr>
        <w:t xml:space="preserve">they </w:t>
      </w:r>
      <w:r w:rsidRPr="006F0F67">
        <w:rPr>
          <w:rFonts w:asciiTheme="minorHAnsi" w:hAnsiTheme="minorHAnsi" w:cstheme="minorHAnsi"/>
          <w:sz w:val="22"/>
          <w:szCs w:val="22"/>
        </w:rPr>
        <w:t>are required to do.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6F0F67">
        <w:rPr>
          <w:rFonts w:asciiTheme="minorHAnsi" w:hAnsiTheme="minorHAnsi" w:cstheme="minorHAnsi"/>
          <w:color w:val="0000CC"/>
          <w:sz w:val="22"/>
          <w:szCs w:val="22"/>
        </w:rPr>
        <w:t>[We would normally expect a homeworker to contact their line manager at least [once a day/twice a week</w:t>
      </w:r>
      <w:proofErr w:type="gramStart"/>
      <w:r w:rsidRPr="006F0F67">
        <w:rPr>
          <w:rFonts w:asciiTheme="minorHAnsi" w:hAnsiTheme="minorHAnsi" w:cstheme="minorHAnsi"/>
          <w:color w:val="0000CC"/>
          <w:sz w:val="22"/>
          <w:szCs w:val="22"/>
        </w:rPr>
        <w:t>] ]</w:t>
      </w:r>
      <w:proofErr w:type="gramEnd"/>
      <w:r w:rsidRPr="006F0F67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lastRenderedPageBreak/>
        <w:t xml:space="preserve">Staff should consider all lines of communication, including email, telephone and video calls to ensure relationships </w:t>
      </w:r>
      <w:proofErr w:type="gramStart"/>
      <w:r w:rsidRPr="006F0F67">
        <w:rPr>
          <w:rFonts w:asciiTheme="minorHAnsi" w:hAnsiTheme="minorHAnsi" w:cstheme="minorHAnsi"/>
          <w:sz w:val="22"/>
          <w:szCs w:val="22"/>
        </w:rPr>
        <w:t>are maintained</w:t>
      </w:r>
      <w:proofErr w:type="gramEnd"/>
      <w:r w:rsidRPr="006F0F67">
        <w:rPr>
          <w:rFonts w:asciiTheme="minorHAnsi" w:hAnsiTheme="minorHAnsi" w:cstheme="minorHAnsi"/>
          <w:sz w:val="22"/>
          <w:szCs w:val="22"/>
        </w:rPr>
        <w:t xml:space="preserve"> and work continues.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Sickness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If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are sick and unable to work,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must telephone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 as soon as possible. The </w:t>
      </w:r>
      <w:r w:rsidR="000F4137">
        <w:rPr>
          <w:rFonts w:asciiTheme="minorHAnsi" w:hAnsiTheme="minorHAnsi" w:cstheme="minorHAnsi"/>
          <w:color w:val="0000CC"/>
          <w:sz w:val="22"/>
          <w:szCs w:val="22"/>
        </w:rPr>
        <w:t>[Church/ Circuit/ District</w:t>
      </w:r>
      <w:r w:rsidR="000F4137">
        <w:rPr>
          <w:rFonts w:asciiTheme="minorHAnsi" w:hAnsiTheme="minorHAnsi" w:cstheme="minorHAnsi"/>
          <w:color w:val="0000CC"/>
          <w:sz w:val="22"/>
          <w:szCs w:val="22"/>
        </w:rPr>
        <w:t>’s</w:t>
      </w:r>
      <w:r w:rsidR="000F4137">
        <w:rPr>
          <w:rFonts w:asciiTheme="minorHAnsi" w:hAnsiTheme="minorHAnsi" w:cstheme="minorHAnsi"/>
          <w:color w:val="0000CC"/>
          <w:sz w:val="22"/>
          <w:szCs w:val="22"/>
        </w:rPr>
        <w:t>]</w:t>
      </w:r>
      <w:r w:rsidRPr="006F0F67">
        <w:rPr>
          <w:rFonts w:asciiTheme="minorHAnsi" w:hAnsiTheme="minorHAnsi" w:cstheme="minorHAnsi"/>
          <w:sz w:val="22"/>
          <w:szCs w:val="22"/>
        </w:rPr>
        <w:t xml:space="preserve"> sickness absence policy and procedure will apply in these circumstances.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If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have coronavirus symptoms, which include a fever, a new continuous cough, or a loss of or change in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sense of smell or taste,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must follow the Government's self-isolation guidance at</w:t>
      </w:r>
      <w:r w:rsidRPr="005B3D29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6" w:history="1">
        <w:r w:rsidRPr="005B3D29">
          <w:rPr>
            <w:rStyle w:val="Hyperlink"/>
            <w:rFonts w:asciiTheme="minorHAnsi" w:hAnsiTheme="minorHAnsi" w:cstheme="minorHAnsi"/>
            <w:color w:val="1669B1"/>
            <w:sz w:val="22"/>
            <w:szCs w:val="22"/>
          </w:rPr>
          <w:t>www.gov.uk/government/publications/covid-19-stay-at-home-guidance</w:t>
        </w:r>
      </w:hyperlink>
      <w:r w:rsidRPr="005B3D2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Health and safety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Staff members</w:t>
      </w:r>
      <w:r w:rsidRPr="006F0F67">
        <w:rPr>
          <w:rFonts w:asciiTheme="minorHAnsi" w:hAnsiTheme="minorHAnsi" w:cstheme="minorHAnsi"/>
          <w:sz w:val="22"/>
          <w:szCs w:val="22"/>
        </w:rPr>
        <w:t xml:space="preserve"> should liaise with </w:t>
      </w:r>
      <w:r w:rsidR="00FF2A88" w:rsidRPr="006F0F67">
        <w:rPr>
          <w:rFonts w:asciiTheme="minorHAnsi" w:hAnsiTheme="minorHAnsi" w:cstheme="minorHAnsi"/>
          <w:sz w:val="22"/>
          <w:szCs w:val="22"/>
        </w:rPr>
        <w:t>their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</w:t>
      </w:r>
      <w:r w:rsidR="000F4137">
        <w:rPr>
          <w:rFonts w:asciiTheme="minorHAnsi" w:hAnsiTheme="minorHAnsi" w:cstheme="minorHAnsi"/>
          <w:sz w:val="22"/>
          <w:szCs w:val="22"/>
        </w:rPr>
        <w:t>s</w:t>
      </w:r>
      <w:r w:rsidRPr="006F0F67">
        <w:rPr>
          <w:rFonts w:asciiTheme="minorHAnsi" w:hAnsiTheme="minorHAnsi" w:cstheme="minorHAnsi"/>
          <w:sz w:val="22"/>
          <w:szCs w:val="22"/>
        </w:rPr>
        <w:t xml:space="preserve"> to make sure that </w:t>
      </w:r>
      <w:r w:rsidR="00FF2A88" w:rsidRPr="006F0F67">
        <w:rPr>
          <w:rFonts w:asciiTheme="minorHAnsi" w:hAnsiTheme="minorHAnsi" w:cstheme="minorHAnsi"/>
          <w:sz w:val="22"/>
          <w:szCs w:val="22"/>
        </w:rPr>
        <w:t>their</w:t>
      </w:r>
      <w:r w:rsidRPr="006F0F67">
        <w:rPr>
          <w:rFonts w:asciiTheme="minorHAnsi" w:hAnsiTheme="minorHAnsi" w:cstheme="minorHAnsi"/>
          <w:sz w:val="22"/>
          <w:szCs w:val="22"/>
        </w:rPr>
        <w:t xml:space="preserve"> workstation is appropriate and that </w:t>
      </w:r>
      <w:r w:rsidR="00FF2A88" w:rsidRPr="006F0F67">
        <w:rPr>
          <w:rFonts w:asciiTheme="minorHAnsi" w:hAnsiTheme="minorHAnsi" w:cstheme="minorHAnsi"/>
          <w:sz w:val="22"/>
          <w:szCs w:val="22"/>
        </w:rPr>
        <w:t>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are working in a safe manner. However,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must also take responsibility for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own health and safety and that of anyone else in the home who </w:t>
      </w:r>
      <w:proofErr w:type="gramStart"/>
      <w:r w:rsidRPr="006F0F67">
        <w:rPr>
          <w:rFonts w:asciiTheme="minorHAnsi" w:hAnsiTheme="minorHAnsi" w:cstheme="minorHAnsi"/>
          <w:sz w:val="22"/>
          <w:szCs w:val="22"/>
        </w:rPr>
        <w:t>is affected</w:t>
      </w:r>
      <w:proofErr w:type="gramEnd"/>
      <w:r w:rsidRPr="006F0F67">
        <w:rPr>
          <w:rFonts w:asciiTheme="minorHAnsi" w:hAnsiTheme="minorHAnsi" w:cstheme="minorHAnsi"/>
          <w:sz w:val="22"/>
          <w:szCs w:val="22"/>
        </w:rPr>
        <w:t xml:space="preserve"> by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work.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Staff members</w:t>
      </w:r>
      <w:r w:rsidRPr="006F0F67">
        <w:rPr>
          <w:rFonts w:asciiTheme="minorHAnsi" w:hAnsiTheme="minorHAnsi" w:cstheme="minorHAnsi"/>
          <w:sz w:val="22"/>
          <w:szCs w:val="22"/>
        </w:rPr>
        <w:t xml:space="preserve"> must notify </w:t>
      </w:r>
      <w:r w:rsidR="00FF2A88" w:rsidRPr="006F0F67">
        <w:rPr>
          <w:rFonts w:asciiTheme="minorHAnsi" w:hAnsiTheme="minorHAnsi" w:cstheme="minorHAnsi"/>
          <w:sz w:val="22"/>
          <w:szCs w:val="22"/>
        </w:rPr>
        <w:t>their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 if </w:t>
      </w:r>
      <w:r w:rsidR="00FF2A88" w:rsidRPr="006F0F67">
        <w:rPr>
          <w:rFonts w:asciiTheme="minorHAnsi" w:hAnsiTheme="minorHAnsi" w:cstheme="minorHAnsi"/>
          <w:sz w:val="22"/>
          <w:szCs w:val="22"/>
        </w:rPr>
        <w:t>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feel any discomfort due to working from home (such as back pain), or if </w:t>
      </w:r>
      <w:r w:rsidR="006F0F67">
        <w:rPr>
          <w:rFonts w:asciiTheme="minorHAnsi" w:hAnsiTheme="minorHAnsi" w:cstheme="minorHAnsi"/>
          <w:sz w:val="22"/>
          <w:szCs w:val="22"/>
        </w:rPr>
        <w:t>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feel that there are any work-related health and safety hazards. </w:t>
      </w:r>
      <w:r w:rsidRPr="006F0F67">
        <w:rPr>
          <w:rFonts w:asciiTheme="minorHAnsi" w:hAnsiTheme="minorHAnsi" w:cstheme="minorHAnsi"/>
          <w:sz w:val="22"/>
          <w:szCs w:val="22"/>
        </w:rPr>
        <w:t>Staff members</w:t>
      </w:r>
      <w:r w:rsidR="00FF2A88" w:rsidRPr="006F0F67">
        <w:rPr>
          <w:rFonts w:asciiTheme="minorHAnsi" w:hAnsiTheme="minorHAnsi" w:cstheme="minorHAnsi"/>
          <w:sz w:val="22"/>
          <w:szCs w:val="22"/>
        </w:rPr>
        <w:t>’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 will escalate the matter to </w:t>
      </w:r>
      <w:r w:rsidRPr="005B3D29">
        <w:rPr>
          <w:rFonts w:asciiTheme="minorHAnsi" w:hAnsiTheme="minorHAnsi" w:cstheme="minorHAnsi"/>
          <w:color w:val="333333"/>
          <w:sz w:val="22"/>
          <w:szCs w:val="22"/>
        </w:rPr>
        <w:t>[</w:t>
      </w:r>
      <w:r w:rsidRPr="005B3D29">
        <w:rPr>
          <w:rFonts w:asciiTheme="minorHAnsi" w:hAnsiTheme="minorHAnsi" w:cstheme="minorHAnsi"/>
          <w:color w:val="0000CC"/>
          <w:sz w:val="22"/>
          <w:szCs w:val="22"/>
        </w:rPr>
        <w:t>name of individual/occupational health/the HR department</w:t>
      </w:r>
      <w:r w:rsidRPr="005B3D29">
        <w:rPr>
          <w:rFonts w:asciiTheme="minorHAnsi" w:hAnsiTheme="minorHAnsi" w:cstheme="minorHAnsi"/>
          <w:color w:val="333333"/>
          <w:sz w:val="22"/>
          <w:szCs w:val="22"/>
        </w:rPr>
        <w:t xml:space="preserve">] </w:t>
      </w:r>
      <w:r w:rsidRPr="006F0F67">
        <w:rPr>
          <w:rFonts w:asciiTheme="minorHAnsi" w:hAnsiTheme="minorHAnsi" w:cstheme="minorHAnsi"/>
          <w:sz w:val="22"/>
          <w:szCs w:val="22"/>
        </w:rPr>
        <w:t xml:space="preserve">to look into what action </w:t>
      </w:r>
      <w:proofErr w:type="gramStart"/>
      <w:r w:rsidRPr="006F0F67">
        <w:rPr>
          <w:rFonts w:asciiTheme="minorHAnsi" w:hAnsiTheme="minorHAnsi" w:cstheme="minorHAnsi"/>
          <w:sz w:val="22"/>
          <w:szCs w:val="22"/>
        </w:rPr>
        <w:t>can be taken</w:t>
      </w:r>
      <w:proofErr w:type="gramEnd"/>
      <w:r w:rsidRPr="006F0F67">
        <w:rPr>
          <w:rFonts w:asciiTheme="minorHAnsi" w:hAnsiTheme="minorHAnsi" w:cstheme="minorHAnsi"/>
          <w:sz w:val="22"/>
          <w:szCs w:val="22"/>
        </w:rPr>
        <w:t>.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5B3D29">
        <w:rPr>
          <w:rFonts w:asciiTheme="minorHAnsi" w:hAnsiTheme="minorHAnsi" w:cstheme="minorHAnsi"/>
          <w:color w:val="0000CC"/>
          <w:sz w:val="22"/>
          <w:szCs w:val="22"/>
        </w:rPr>
        <w:t>[</w:t>
      </w:r>
      <w:r w:rsidRPr="005B3D29">
        <w:rPr>
          <w:rFonts w:asciiTheme="minorHAnsi" w:hAnsiTheme="minorHAnsi" w:cstheme="minorHAnsi"/>
          <w:color w:val="0000CC"/>
          <w:sz w:val="22"/>
          <w:szCs w:val="22"/>
        </w:rPr>
        <w:t>Staff members</w:t>
      </w:r>
      <w:r w:rsidRPr="005B3D29">
        <w:rPr>
          <w:rFonts w:asciiTheme="minorHAnsi" w:hAnsiTheme="minorHAnsi" w:cstheme="minorHAnsi"/>
          <w:color w:val="0000CC"/>
          <w:sz w:val="22"/>
          <w:szCs w:val="22"/>
        </w:rPr>
        <w:t xml:space="preserve"> must follow guidelines on workstation set-up/home computer use/e-safety issued by the organisation and available on </w:t>
      </w:r>
      <w:proofErr w:type="spellStart"/>
      <w:r w:rsidR="00FF2A88" w:rsidRPr="005B3D29">
        <w:rPr>
          <w:rFonts w:asciiTheme="minorHAnsi" w:hAnsiTheme="minorHAnsi" w:cstheme="minorHAnsi"/>
          <w:color w:val="0000CC"/>
          <w:sz w:val="22"/>
          <w:szCs w:val="22"/>
        </w:rPr>
        <w:t>xxxx</w:t>
      </w:r>
      <w:proofErr w:type="spellEnd"/>
      <w:r w:rsidRPr="005B3D29">
        <w:rPr>
          <w:rFonts w:asciiTheme="minorHAnsi" w:hAnsiTheme="minorHAnsi" w:cstheme="minorHAnsi"/>
          <w:color w:val="0000CC"/>
          <w:sz w:val="22"/>
          <w:szCs w:val="22"/>
        </w:rPr>
        <w:t>.]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There are steps </w:t>
      </w:r>
      <w:r w:rsidR="006F0F67">
        <w:rPr>
          <w:rFonts w:asciiTheme="minorHAnsi" w:hAnsiTheme="minorHAnsi" w:cstheme="minorHAnsi"/>
          <w:sz w:val="22"/>
          <w:szCs w:val="22"/>
        </w:rPr>
        <w:t>that 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can take to make sure </w:t>
      </w:r>
      <w:r w:rsidR="00FF2A88" w:rsidRPr="006F0F67">
        <w:rPr>
          <w:rFonts w:asciiTheme="minorHAnsi" w:hAnsiTheme="minorHAnsi" w:cstheme="minorHAnsi"/>
          <w:sz w:val="22"/>
          <w:szCs w:val="22"/>
        </w:rPr>
        <w:t>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achieve a comfortable posture while working from home on display screen equipment (DSE). Please watch the video from the Health and Safety Executive (HSE) on workstation set-up at </w:t>
      </w:r>
      <w:hyperlink r:id="rId7" w:history="1">
        <w:r w:rsidRPr="005B3D29">
          <w:rPr>
            <w:rStyle w:val="Hyperlink"/>
            <w:rFonts w:asciiTheme="minorHAnsi" w:hAnsiTheme="minorHAnsi" w:cstheme="minorHAnsi"/>
            <w:color w:val="1669B1"/>
            <w:sz w:val="22"/>
            <w:szCs w:val="22"/>
          </w:rPr>
          <w:t>www.hse.gov.uk/toolbox/workers/home.htm</w:t>
        </w:r>
      </w:hyperlink>
      <w:r w:rsidRPr="005B3D2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Please also observe these guidelines when working with DSE:</w:t>
      </w:r>
    </w:p>
    <w:p w:rsidR="00C029CD" w:rsidRPr="006F0F67" w:rsidRDefault="00C029CD" w:rsidP="006F0F6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>Break up long spells of DSE work with rest breaks (at least five minutes every hour) or changes in activity.</w:t>
      </w:r>
    </w:p>
    <w:p w:rsidR="00C029CD" w:rsidRPr="006F0F67" w:rsidRDefault="00C029CD" w:rsidP="006F0F6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>Avoid awkward, static postures by regularly changing position.</w:t>
      </w:r>
    </w:p>
    <w:p w:rsidR="00C029CD" w:rsidRPr="006F0F67" w:rsidRDefault="00C029CD" w:rsidP="006F0F6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>Get up and move around or do stretching exercises.</w:t>
      </w:r>
    </w:p>
    <w:p w:rsidR="00C029CD" w:rsidRPr="006F0F67" w:rsidRDefault="00C029CD" w:rsidP="006F0F67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>Avoid eye fatigue by changing focus or blinking from time to time.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Employees should follow the usual reporting procedures for any work-related accidents that occur in their home.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Equipment and materials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If </w:t>
      </w:r>
      <w:r w:rsidR="00FF2A88" w:rsidRPr="006F0F67">
        <w:rPr>
          <w:rFonts w:asciiTheme="minorHAnsi" w:hAnsiTheme="minorHAnsi" w:cstheme="minorHAnsi"/>
          <w:sz w:val="22"/>
          <w:szCs w:val="22"/>
        </w:rPr>
        <w:t xml:space="preserve">you </w:t>
      </w:r>
      <w:r w:rsidRPr="006F0F67">
        <w:rPr>
          <w:rFonts w:asciiTheme="minorHAnsi" w:hAnsiTheme="minorHAnsi" w:cstheme="minorHAnsi"/>
          <w:sz w:val="22"/>
          <w:szCs w:val="22"/>
        </w:rPr>
        <w:t xml:space="preserve">need any equipment and materials,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should notify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line manager immediately. We will do our best to ensure that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have all the equipment and materials </w:t>
      </w:r>
      <w:r w:rsidR="00FF2A88" w:rsidRPr="006F0F67">
        <w:rPr>
          <w:rFonts w:asciiTheme="minorHAnsi" w:hAnsiTheme="minorHAnsi" w:cstheme="minorHAnsi"/>
          <w:sz w:val="22"/>
          <w:szCs w:val="22"/>
        </w:rPr>
        <w:t>that 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need to enable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to work effectively.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However, as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will understand, the requirement for homeworking came about quickly, and so it may not be possible to provide all equipment immediately or at all. We ask that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do </w:t>
      </w:r>
      <w:r w:rsidR="00FF2A88" w:rsidRPr="006F0F67">
        <w:rPr>
          <w:rFonts w:asciiTheme="minorHAnsi" w:hAnsiTheme="minorHAnsi" w:cstheme="minorHAnsi"/>
          <w:sz w:val="22"/>
          <w:szCs w:val="22"/>
        </w:rPr>
        <w:t xml:space="preserve">your </w:t>
      </w:r>
      <w:r w:rsidRPr="006F0F67">
        <w:rPr>
          <w:rFonts w:asciiTheme="minorHAnsi" w:hAnsiTheme="minorHAnsi" w:cstheme="minorHAnsi"/>
          <w:sz w:val="22"/>
          <w:szCs w:val="22"/>
        </w:rPr>
        <w:t xml:space="preserve">best with what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have.</w:t>
      </w:r>
    </w:p>
    <w:p w:rsidR="00C029CD" w:rsidRPr="006F0F67" w:rsidRDefault="00FF2A88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Employees</w:t>
      </w:r>
      <w:r w:rsidR="00C029CD" w:rsidRPr="006F0F67">
        <w:rPr>
          <w:rFonts w:asciiTheme="minorHAnsi" w:hAnsiTheme="minorHAnsi" w:cstheme="minorHAnsi"/>
          <w:sz w:val="22"/>
          <w:szCs w:val="22"/>
        </w:rPr>
        <w:t xml:space="preserve"> must take care of any equipment and materials provided by the organisation, and notify </w:t>
      </w:r>
      <w:r w:rsidR="00C029CD" w:rsidRPr="006F0F67">
        <w:rPr>
          <w:rFonts w:asciiTheme="minorHAnsi" w:hAnsiTheme="minorHAnsi" w:cstheme="minorHAnsi"/>
          <w:color w:val="0000CC"/>
          <w:sz w:val="22"/>
          <w:szCs w:val="22"/>
        </w:rPr>
        <w:t>[</w:t>
      </w:r>
      <w:r w:rsidRPr="006F0F67">
        <w:rPr>
          <w:rFonts w:asciiTheme="minorHAnsi" w:hAnsiTheme="minorHAnsi" w:cstheme="minorHAnsi"/>
          <w:color w:val="0000CC"/>
          <w:sz w:val="22"/>
          <w:szCs w:val="22"/>
        </w:rPr>
        <w:t>their</w:t>
      </w:r>
      <w:r w:rsidR="00C029CD" w:rsidRPr="006F0F67">
        <w:rPr>
          <w:rFonts w:asciiTheme="minorHAnsi" w:hAnsiTheme="minorHAnsi" w:cstheme="minorHAnsi"/>
          <w:color w:val="0000CC"/>
          <w:sz w:val="22"/>
          <w:szCs w:val="22"/>
        </w:rPr>
        <w:t xml:space="preserve"> line manager/the IT department] </w:t>
      </w:r>
      <w:r w:rsidR="00C029CD" w:rsidRPr="006F0F67">
        <w:rPr>
          <w:rFonts w:asciiTheme="minorHAnsi" w:hAnsiTheme="minorHAnsi" w:cstheme="minorHAnsi"/>
          <w:sz w:val="22"/>
          <w:szCs w:val="22"/>
        </w:rPr>
        <w:t xml:space="preserve">of any faults with the equipment. Where </w:t>
      </w:r>
      <w:r w:rsidRPr="006F0F67">
        <w:rPr>
          <w:rFonts w:asciiTheme="minorHAnsi" w:hAnsiTheme="minorHAnsi" w:cstheme="minorHAnsi"/>
          <w:sz w:val="22"/>
          <w:szCs w:val="22"/>
        </w:rPr>
        <w:t>you</w:t>
      </w:r>
      <w:r w:rsidR="00C029CD" w:rsidRPr="006F0F67">
        <w:rPr>
          <w:rFonts w:asciiTheme="minorHAnsi" w:hAnsiTheme="minorHAnsi" w:cstheme="minorHAnsi"/>
          <w:sz w:val="22"/>
          <w:szCs w:val="22"/>
        </w:rPr>
        <w:t xml:space="preserve"> are using </w:t>
      </w:r>
      <w:r w:rsidRPr="006F0F67">
        <w:rPr>
          <w:rFonts w:asciiTheme="minorHAnsi" w:hAnsiTheme="minorHAnsi" w:cstheme="minorHAnsi"/>
          <w:sz w:val="22"/>
          <w:szCs w:val="22"/>
        </w:rPr>
        <w:t xml:space="preserve">your </w:t>
      </w:r>
      <w:r w:rsidR="00C029CD" w:rsidRPr="006F0F67">
        <w:rPr>
          <w:rFonts w:asciiTheme="minorHAnsi" w:hAnsiTheme="minorHAnsi" w:cstheme="minorHAnsi"/>
          <w:sz w:val="22"/>
          <w:szCs w:val="22"/>
        </w:rPr>
        <w:t xml:space="preserve">own equipment and materials, please notify </w:t>
      </w:r>
      <w:r w:rsidRPr="006F0F67">
        <w:rPr>
          <w:rFonts w:asciiTheme="minorHAnsi" w:hAnsiTheme="minorHAnsi" w:cstheme="minorHAnsi"/>
          <w:sz w:val="22"/>
          <w:szCs w:val="22"/>
        </w:rPr>
        <w:t>your</w:t>
      </w:r>
      <w:r w:rsidR="00C029CD" w:rsidRPr="006F0F67">
        <w:rPr>
          <w:rFonts w:asciiTheme="minorHAnsi" w:hAnsiTheme="minorHAnsi" w:cstheme="minorHAnsi"/>
          <w:sz w:val="22"/>
          <w:szCs w:val="22"/>
        </w:rPr>
        <w:t xml:space="preserve"> line manager.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Telephone and internet accounts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3D29">
        <w:rPr>
          <w:rFonts w:asciiTheme="minorHAnsi" w:hAnsiTheme="minorHAnsi" w:cstheme="minorHAnsi"/>
          <w:color w:val="0000CC"/>
          <w:sz w:val="22"/>
          <w:szCs w:val="22"/>
        </w:rPr>
        <w:t>[</w:t>
      </w:r>
      <w:r w:rsidR="000F4137">
        <w:rPr>
          <w:rFonts w:asciiTheme="minorHAnsi" w:hAnsiTheme="minorHAnsi" w:cstheme="minorHAnsi"/>
          <w:color w:val="0000CC"/>
          <w:sz w:val="22"/>
          <w:szCs w:val="22"/>
        </w:rPr>
        <w:t>[Church/ Circuit/ District]</w:t>
      </w:r>
      <w:r w:rsidR="000F4137" w:rsidRPr="005B3D29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0F4137">
        <w:rPr>
          <w:rFonts w:asciiTheme="minorHAnsi" w:hAnsiTheme="minorHAnsi" w:cstheme="minorHAnsi"/>
          <w:color w:val="0000CC"/>
          <w:sz w:val="22"/>
          <w:szCs w:val="22"/>
        </w:rPr>
        <w:t>or</w:t>
      </w:r>
      <w:r w:rsidRPr="005B3D29">
        <w:rPr>
          <w:rFonts w:asciiTheme="minorHAnsi" w:hAnsiTheme="minorHAnsi" w:cstheme="minorHAnsi"/>
          <w:color w:val="0000CC"/>
          <w:sz w:val="22"/>
          <w:szCs w:val="22"/>
        </w:rPr>
        <w:t>/</w:t>
      </w:r>
      <w:r w:rsidR="00310E68" w:rsidRPr="005B3D29">
        <w:rPr>
          <w:rFonts w:asciiTheme="minorHAnsi" w:hAnsiTheme="minorHAnsi" w:cstheme="minorHAnsi"/>
          <w:color w:val="0000CC"/>
          <w:sz w:val="22"/>
          <w:szCs w:val="22"/>
        </w:rPr>
        <w:t>Employee</w:t>
      </w:r>
      <w:r w:rsidR="000F4137">
        <w:rPr>
          <w:rFonts w:asciiTheme="minorHAnsi" w:hAnsiTheme="minorHAnsi" w:cstheme="minorHAnsi"/>
          <w:color w:val="0000CC"/>
          <w:sz w:val="22"/>
          <w:szCs w:val="22"/>
        </w:rPr>
        <w:t>?</w:t>
      </w:r>
      <w:r w:rsidRPr="005B3D29">
        <w:rPr>
          <w:rFonts w:asciiTheme="minorHAnsi" w:hAnsiTheme="minorHAnsi" w:cstheme="minorHAnsi"/>
          <w:color w:val="0000CC"/>
          <w:sz w:val="22"/>
          <w:szCs w:val="22"/>
        </w:rPr>
        <w:t xml:space="preserve">] </w:t>
      </w:r>
      <w:r w:rsidRPr="006F0F67">
        <w:rPr>
          <w:rFonts w:asciiTheme="minorHAnsi" w:hAnsiTheme="minorHAnsi" w:cstheme="minorHAnsi"/>
          <w:sz w:val="22"/>
          <w:szCs w:val="22"/>
        </w:rPr>
        <w:t xml:space="preserve">will pay the costs for all telephone and internet connections in </w:t>
      </w:r>
      <w:r w:rsidR="00FF2A88" w:rsidRPr="006F0F67">
        <w:rPr>
          <w:rFonts w:asciiTheme="minorHAnsi" w:hAnsiTheme="minorHAnsi" w:cstheme="minorHAnsi"/>
          <w:sz w:val="22"/>
          <w:szCs w:val="22"/>
        </w:rPr>
        <w:t>your</w:t>
      </w:r>
      <w:r w:rsidRPr="006F0F67">
        <w:rPr>
          <w:rFonts w:asciiTheme="minorHAnsi" w:hAnsiTheme="minorHAnsi" w:cstheme="minorHAnsi"/>
          <w:sz w:val="22"/>
          <w:szCs w:val="22"/>
        </w:rPr>
        <w:t xml:space="preserve"> home.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[However, we will reimburse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for any additional telephone and internet premiums due to an increase in data or telephone usage needed for work, upon submission of the appropriate documentation.]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[We will pay all charges on any mobile phone provided by us, with the proviso that it </w:t>
      </w:r>
      <w:proofErr w:type="gramStart"/>
      <w:r w:rsidRPr="006F0F67">
        <w:rPr>
          <w:rFonts w:asciiTheme="minorHAnsi" w:hAnsiTheme="minorHAnsi" w:cstheme="minorHAnsi"/>
          <w:sz w:val="22"/>
          <w:szCs w:val="22"/>
        </w:rPr>
        <w:t>must be used</w:t>
      </w:r>
      <w:proofErr w:type="gramEnd"/>
      <w:r w:rsidRPr="006F0F67">
        <w:rPr>
          <w:rFonts w:asciiTheme="minorHAnsi" w:hAnsiTheme="minorHAnsi" w:cstheme="minorHAnsi"/>
          <w:sz w:val="22"/>
          <w:szCs w:val="22"/>
        </w:rPr>
        <w:t xml:space="preserve"> only for work-related purposes.]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Stationery and postage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Staff members</w:t>
      </w:r>
      <w:r w:rsidRPr="006F0F67">
        <w:rPr>
          <w:rFonts w:asciiTheme="minorHAnsi" w:hAnsiTheme="minorHAnsi" w:cstheme="minorHAnsi"/>
          <w:sz w:val="22"/>
          <w:szCs w:val="22"/>
        </w:rPr>
        <w:t xml:space="preserve"> should obtain receipts for any stationery purchased and any items posted in the course of </w:t>
      </w:r>
      <w:r w:rsidR="00FF2A88" w:rsidRPr="006F0F67">
        <w:rPr>
          <w:rFonts w:asciiTheme="minorHAnsi" w:hAnsiTheme="minorHAnsi" w:cstheme="minorHAnsi"/>
          <w:sz w:val="22"/>
          <w:szCs w:val="22"/>
        </w:rPr>
        <w:t>their</w:t>
      </w:r>
      <w:r w:rsidRPr="006F0F67">
        <w:rPr>
          <w:rFonts w:asciiTheme="minorHAnsi" w:hAnsiTheme="minorHAnsi" w:cstheme="minorHAnsi"/>
          <w:sz w:val="22"/>
          <w:szCs w:val="22"/>
        </w:rPr>
        <w:t xml:space="preserve"> work and reclaim such costs once a month using our expenses claim procedure.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Tax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Employees may be able to claim tax relief for any household expenses incurred </w:t>
      </w:r>
      <w:proofErr w:type="gramStart"/>
      <w:r w:rsidRPr="006F0F67">
        <w:rPr>
          <w:rFonts w:asciiTheme="minorHAnsi" w:hAnsiTheme="minorHAnsi" w:cstheme="minorHAnsi"/>
          <w:sz w:val="22"/>
          <w:szCs w:val="22"/>
        </w:rPr>
        <w:t>as a result</w:t>
      </w:r>
      <w:proofErr w:type="gramEnd"/>
      <w:r w:rsidRPr="006F0F67">
        <w:rPr>
          <w:rFonts w:asciiTheme="minorHAnsi" w:hAnsiTheme="minorHAnsi" w:cstheme="minorHAnsi"/>
          <w:sz w:val="22"/>
          <w:szCs w:val="22"/>
        </w:rPr>
        <w:t xml:space="preserve"> of working from home, provided the expenses are solely work related. If </w:t>
      </w:r>
      <w:r w:rsidR="00FF2A88" w:rsidRPr="006F0F67">
        <w:rPr>
          <w:rFonts w:asciiTheme="minorHAnsi" w:hAnsiTheme="minorHAnsi" w:cstheme="minorHAnsi"/>
          <w:sz w:val="22"/>
          <w:szCs w:val="22"/>
        </w:rPr>
        <w:t>you</w:t>
      </w:r>
      <w:r w:rsidRPr="006F0F67">
        <w:rPr>
          <w:rFonts w:asciiTheme="minorHAnsi" w:hAnsiTheme="minorHAnsi" w:cstheme="minorHAnsi"/>
          <w:sz w:val="22"/>
          <w:szCs w:val="22"/>
        </w:rPr>
        <w:t xml:space="preserve"> wish to benefit from this tax relief, see the Government's guide on claiming tax relief for </w:t>
      </w:r>
      <w:r w:rsidR="00FF2A88" w:rsidRPr="006F0F67">
        <w:rPr>
          <w:rFonts w:asciiTheme="minorHAnsi" w:hAnsiTheme="minorHAnsi" w:cstheme="minorHAnsi"/>
          <w:sz w:val="22"/>
          <w:szCs w:val="22"/>
        </w:rPr>
        <w:t xml:space="preserve">your </w:t>
      </w:r>
      <w:r w:rsidRPr="006F0F67">
        <w:rPr>
          <w:rFonts w:asciiTheme="minorHAnsi" w:hAnsiTheme="minorHAnsi" w:cstheme="minorHAnsi"/>
          <w:sz w:val="22"/>
          <w:szCs w:val="22"/>
        </w:rPr>
        <w:t>job expenses at </w:t>
      </w:r>
      <w:hyperlink r:id="rId8" w:history="1">
        <w:r w:rsidRPr="005B3D29">
          <w:rPr>
            <w:rStyle w:val="Hyperlink"/>
            <w:rFonts w:asciiTheme="minorHAnsi" w:hAnsiTheme="minorHAnsi" w:cstheme="minorHAnsi"/>
            <w:color w:val="1669B1"/>
            <w:sz w:val="22"/>
            <w:szCs w:val="22"/>
          </w:rPr>
          <w:t>www.gov.uk/tax-relief-for-employees/working-at-home</w:t>
        </w:r>
      </w:hyperlink>
      <w:r w:rsidRPr="005B3D29">
        <w:rPr>
          <w:rFonts w:asciiTheme="minorHAnsi" w:hAnsiTheme="minorHAnsi" w:cstheme="minorHAnsi"/>
          <w:color w:val="333333"/>
          <w:sz w:val="22"/>
          <w:szCs w:val="22"/>
        </w:rPr>
        <w:t>.]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Security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Employees who work from home are responsible for keeping all documents and information associated with our organisation secure at all times. Specifically, homeworkers are under a duty to:</w:t>
      </w:r>
    </w:p>
    <w:p w:rsidR="00C029CD" w:rsidRPr="006F0F67" w:rsidRDefault="00C029CD" w:rsidP="006F0F67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>keep filing cabinets and drawers locked when they are not being used;</w:t>
      </w:r>
    </w:p>
    <w:p w:rsidR="00C029CD" w:rsidRPr="006F0F67" w:rsidRDefault="00C029CD" w:rsidP="006F0F67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r w:rsidRPr="006F0F67">
        <w:rPr>
          <w:rFonts w:cstheme="minorHAnsi"/>
        </w:rPr>
        <w:t>keep all documentation under lock and key at all times except when in use; and</w:t>
      </w:r>
    </w:p>
    <w:p w:rsidR="00C029CD" w:rsidRPr="006F0F67" w:rsidRDefault="00C029CD" w:rsidP="006F0F67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567" w:hanging="283"/>
        <w:jc w:val="both"/>
        <w:rPr>
          <w:rFonts w:cstheme="minorHAnsi"/>
        </w:rPr>
      </w:pPr>
      <w:proofErr w:type="gramStart"/>
      <w:r w:rsidRPr="006F0F67">
        <w:rPr>
          <w:rFonts w:cstheme="minorHAnsi"/>
        </w:rPr>
        <w:t>use</w:t>
      </w:r>
      <w:proofErr w:type="gramEnd"/>
      <w:r w:rsidRPr="006F0F67">
        <w:rPr>
          <w:rFonts w:cstheme="minorHAnsi"/>
        </w:rPr>
        <w:t xml:space="preserve"> a unique password for </w:t>
      </w:r>
      <w:r w:rsidR="006F0F67" w:rsidRPr="006F0F67">
        <w:rPr>
          <w:rFonts w:cstheme="minorHAnsi"/>
        </w:rPr>
        <w:t>your</w:t>
      </w:r>
      <w:r w:rsidRPr="006F0F67">
        <w:rPr>
          <w:rFonts w:cstheme="minorHAnsi"/>
        </w:rPr>
        <w:t xml:space="preserve"> work computer and any other digital devices </w:t>
      </w:r>
      <w:r w:rsidR="007B3043">
        <w:rPr>
          <w:rFonts w:cstheme="minorHAnsi"/>
        </w:rPr>
        <w:t>you</w:t>
      </w:r>
      <w:r w:rsidRPr="006F0F67">
        <w:rPr>
          <w:rFonts w:cstheme="minorHAnsi"/>
        </w:rPr>
        <w:t xml:space="preserve"> use for work.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Further, the computer </w:t>
      </w:r>
      <w:r w:rsidRPr="000F4137">
        <w:rPr>
          <w:rFonts w:asciiTheme="minorHAnsi" w:hAnsiTheme="minorHAnsi" w:cstheme="minorHAnsi"/>
          <w:color w:val="0000CC"/>
          <w:sz w:val="22"/>
          <w:szCs w:val="22"/>
        </w:rPr>
        <w:t xml:space="preserve">[and other equipment] </w:t>
      </w:r>
      <w:r w:rsidRPr="006F0F67">
        <w:rPr>
          <w:rFonts w:asciiTheme="minorHAnsi" w:hAnsiTheme="minorHAnsi" w:cstheme="minorHAnsi"/>
          <w:sz w:val="22"/>
          <w:szCs w:val="22"/>
        </w:rPr>
        <w:t>provided by us must be used for work-related purposes only and must not be used by any other member of the family or third party at any time or for any purpose.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Insurance</w:t>
      </w:r>
    </w:p>
    <w:p w:rsidR="00C029CD" w:rsidRPr="005B3D29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 xml:space="preserve">Employees should check with their home and contents insurance providers that they have adequate cover for the fact that they work from home/that any of their own equipment </w:t>
      </w:r>
      <w:proofErr w:type="gramStart"/>
      <w:r w:rsidRPr="006F0F67">
        <w:rPr>
          <w:rFonts w:asciiTheme="minorHAnsi" w:hAnsiTheme="minorHAnsi" w:cstheme="minorHAnsi"/>
          <w:sz w:val="22"/>
          <w:szCs w:val="22"/>
        </w:rPr>
        <w:t>is covered</w:t>
      </w:r>
      <w:proofErr w:type="gramEnd"/>
      <w:r w:rsidRPr="006F0F67">
        <w:rPr>
          <w:rFonts w:asciiTheme="minorHAnsi" w:hAnsiTheme="minorHAnsi" w:cstheme="minorHAnsi"/>
          <w:sz w:val="22"/>
          <w:szCs w:val="22"/>
        </w:rPr>
        <w:t xml:space="preserve"> for work use.</w:t>
      </w:r>
      <w:r w:rsidRPr="005B3D2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0F4137">
        <w:rPr>
          <w:rFonts w:asciiTheme="minorHAnsi" w:hAnsiTheme="minorHAnsi" w:cstheme="minorHAnsi"/>
          <w:i/>
          <w:color w:val="0000CC"/>
          <w:sz w:val="22"/>
          <w:szCs w:val="22"/>
        </w:rPr>
        <w:t>[If any additional premium is required, we will cover this upon submission of the appropriate documentation.]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b/>
          <w:bCs/>
          <w:sz w:val="22"/>
          <w:szCs w:val="22"/>
        </w:rPr>
        <w:t>Mortgage or rental agreements</w:t>
      </w:r>
    </w:p>
    <w:p w:rsidR="00C029CD" w:rsidRPr="006F0F67" w:rsidRDefault="00C029CD" w:rsidP="006F0F67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F0F67">
        <w:rPr>
          <w:rFonts w:asciiTheme="minorHAnsi" w:hAnsiTheme="minorHAnsi" w:cstheme="minorHAnsi"/>
          <w:sz w:val="22"/>
          <w:szCs w:val="22"/>
        </w:rPr>
        <w:t>Staff members</w:t>
      </w:r>
      <w:r w:rsidRPr="006F0F67">
        <w:rPr>
          <w:rFonts w:asciiTheme="minorHAnsi" w:hAnsiTheme="minorHAnsi" w:cstheme="minorHAnsi"/>
          <w:sz w:val="22"/>
          <w:szCs w:val="22"/>
        </w:rPr>
        <w:t xml:space="preserve"> are responsible for checking applicable mortgage or rental agreements to ensure </w:t>
      </w:r>
      <w:r w:rsidR="00FF2A88" w:rsidRPr="006F0F67">
        <w:rPr>
          <w:rFonts w:asciiTheme="minorHAnsi" w:hAnsiTheme="minorHAnsi" w:cstheme="minorHAnsi"/>
          <w:sz w:val="22"/>
          <w:szCs w:val="22"/>
        </w:rPr>
        <w:t>they</w:t>
      </w:r>
      <w:r w:rsidRPr="006F0F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F0F67">
        <w:rPr>
          <w:rFonts w:asciiTheme="minorHAnsi" w:hAnsiTheme="minorHAnsi" w:cstheme="minorHAnsi"/>
          <w:sz w:val="22"/>
          <w:szCs w:val="22"/>
        </w:rPr>
        <w:t>are permitted</w:t>
      </w:r>
      <w:proofErr w:type="gramEnd"/>
      <w:r w:rsidRPr="006F0F67">
        <w:rPr>
          <w:rFonts w:asciiTheme="minorHAnsi" w:hAnsiTheme="minorHAnsi" w:cstheme="minorHAnsi"/>
          <w:sz w:val="22"/>
          <w:szCs w:val="22"/>
        </w:rPr>
        <w:t xml:space="preserve"> to work from h</w:t>
      </w:r>
      <w:bookmarkStart w:id="0" w:name="_GoBack"/>
      <w:bookmarkEnd w:id="0"/>
      <w:r w:rsidRPr="006F0F67">
        <w:rPr>
          <w:rFonts w:asciiTheme="minorHAnsi" w:hAnsiTheme="minorHAnsi" w:cstheme="minorHAnsi"/>
          <w:sz w:val="22"/>
          <w:szCs w:val="22"/>
        </w:rPr>
        <w:t>ome, and for obtaining any permissions necessary to work from home.</w:t>
      </w:r>
    </w:p>
    <w:p w:rsidR="00EC67E7" w:rsidRPr="005B3D29" w:rsidRDefault="000F4137">
      <w:pPr>
        <w:rPr>
          <w:rFonts w:cstheme="minorHAnsi"/>
        </w:rPr>
      </w:pPr>
    </w:p>
    <w:sectPr w:rsidR="00EC67E7" w:rsidRPr="005B3D29" w:rsidSect="004D5D6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02A"/>
    <w:multiLevelType w:val="multilevel"/>
    <w:tmpl w:val="D4BA773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27581"/>
    <w:multiLevelType w:val="multilevel"/>
    <w:tmpl w:val="43A4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F7FC2"/>
    <w:multiLevelType w:val="multilevel"/>
    <w:tmpl w:val="0D2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549E"/>
    <w:multiLevelType w:val="multilevel"/>
    <w:tmpl w:val="D80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846C0"/>
    <w:multiLevelType w:val="multilevel"/>
    <w:tmpl w:val="100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7454B"/>
    <w:multiLevelType w:val="multilevel"/>
    <w:tmpl w:val="324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35D1E"/>
    <w:multiLevelType w:val="multilevel"/>
    <w:tmpl w:val="28F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43084"/>
    <w:multiLevelType w:val="multilevel"/>
    <w:tmpl w:val="F3E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DE"/>
    <w:rsid w:val="000F4137"/>
    <w:rsid w:val="00310E68"/>
    <w:rsid w:val="00483F62"/>
    <w:rsid w:val="004D5D6F"/>
    <w:rsid w:val="00501455"/>
    <w:rsid w:val="005B3D29"/>
    <w:rsid w:val="006A0F0F"/>
    <w:rsid w:val="006F0F67"/>
    <w:rsid w:val="007906BA"/>
    <w:rsid w:val="007B3043"/>
    <w:rsid w:val="009907F1"/>
    <w:rsid w:val="00C029CD"/>
    <w:rsid w:val="00CA42DB"/>
    <w:rsid w:val="00EE3CDE"/>
    <w:rsid w:val="00F325B9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3FCA"/>
  <w15:chartTrackingRefBased/>
  <w15:docId w15:val="{7366D8D6-A7DE-42EC-B384-808C3E9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F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0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ax-relief-for-employees/working-at-hom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gov.uk/toolbox/workers/hom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covid-19-stay-at-home-guida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65D2-92A4-4004-ABE6-C2E743A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This Temporary Homeworking Policy Template sets out the working arrangements tha</vt:lpstr>
      <vt:lpstr>    </vt:lpstr>
      <vt:lpstr>    </vt:lpstr>
      <vt:lpstr>Temporary Homeworking Policy During Coronavirus (COVID-19) pandemic– Template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Klaper</dc:creator>
  <cp:keywords/>
  <dc:description/>
  <cp:lastModifiedBy>Anna Klaper</cp:lastModifiedBy>
  <cp:revision>7</cp:revision>
  <dcterms:created xsi:type="dcterms:W3CDTF">2021-07-21T16:10:00Z</dcterms:created>
  <dcterms:modified xsi:type="dcterms:W3CDTF">2021-07-21T17:13:00Z</dcterms:modified>
</cp:coreProperties>
</file>