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CD" w:rsidRDefault="00C340D2" w:rsidP="00DC39E0">
      <w:pPr>
        <w:spacing w:after="0"/>
        <w:jc w:val="center"/>
        <w:rPr>
          <w:b/>
          <w:sz w:val="32"/>
        </w:rPr>
      </w:pPr>
      <w:r w:rsidRPr="00F32485">
        <w:rPr>
          <w:b/>
          <w:sz w:val="32"/>
        </w:rPr>
        <w:t>A suggested Order of Service for Local Preachers’ Sunday</w:t>
      </w:r>
    </w:p>
    <w:p w:rsidR="00DC39E0" w:rsidRDefault="00DC39E0" w:rsidP="00F32485">
      <w:pPr>
        <w:jc w:val="center"/>
        <w:rPr>
          <w:b/>
          <w:sz w:val="32"/>
        </w:rPr>
      </w:pPr>
      <w:r>
        <w:rPr>
          <w:b/>
          <w:sz w:val="32"/>
        </w:rPr>
        <w:t>‘Come and See’</w:t>
      </w:r>
    </w:p>
    <w:p w:rsidR="00F32485" w:rsidRPr="00F32485" w:rsidRDefault="00F32485" w:rsidP="00F32485">
      <w:pPr>
        <w:jc w:val="center"/>
        <w:rPr>
          <w:b/>
          <w:sz w:val="32"/>
        </w:rPr>
      </w:pPr>
      <w:r>
        <w:rPr>
          <w:b/>
          <w:noProof/>
          <w:sz w:val="32"/>
          <w:lang w:eastAsia="en-GB"/>
        </w:rPr>
        <mc:AlternateContent>
          <mc:Choice Requires="wps">
            <w:drawing>
              <wp:anchor distT="0" distB="0" distL="114300" distR="114300" simplePos="0" relativeHeight="251659264" behindDoc="0" locked="0" layoutInCell="1" allowOverlap="1">
                <wp:simplePos x="0" y="0"/>
                <wp:positionH relativeFrom="column">
                  <wp:posOffset>-16184</wp:posOffset>
                </wp:positionH>
                <wp:positionV relativeFrom="paragraph">
                  <wp:posOffset>89282</wp:posOffset>
                </wp:positionV>
                <wp:extent cx="5731184" cy="1"/>
                <wp:effectExtent l="0" t="0" r="22225" b="19050"/>
                <wp:wrapNone/>
                <wp:docPr id="1" name="Straight Connector 1"/>
                <wp:cNvGraphicFramePr/>
                <a:graphic xmlns:a="http://schemas.openxmlformats.org/drawingml/2006/main">
                  <a:graphicData uri="http://schemas.microsoft.com/office/word/2010/wordprocessingShape">
                    <wps:wsp>
                      <wps:cNvCnPr/>
                      <wps:spPr>
                        <a:xfrm flipV="1">
                          <a:off x="0" y="0"/>
                          <a:ext cx="5731184" cy="1"/>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7.05pt" to="450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" strokecolor="black [3213]" strokeweight="2pt"/>
            </w:pict>
          </mc:Fallback>
        </mc:AlternateContent>
      </w:r>
    </w:p>
    <w:p w:rsidR="00C340D2" w:rsidRPr="007B3E53" w:rsidRDefault="00C340D2">
      <w:pPr>
        <w:rPr>
          <w:b/>
        </w:rPr>
      </w:pPr>
      <w:r w:rsidRPr="007B3E53">
        <w:rPr>
          <w:b/>
        </w:rPr>
        <w:t xml:space="preserve">Call to </w:t>
      </w:r>
      <w:proofErr w:type="gramStart"/>
      <w:r w:rsidRPr="007B3E53">
        <w:rPr>
          <w:b/>
        </w:rPr>
        <w:t>Worship</w:t>
      </w:r>
      <w:r w:rsidR="00F32485">
        <w:rPr>
          <w:b/>
        </w:rPr>
        <w:t xml:space="preserve">  (</w:t>
      </w:r>
      <w:proofErr w:type="gramEnd"/>
      <w:r w:rsidR="00F32485">
        <w:rPr>
          <w:b/>
        </w:rPr>
        <w:t xml:space="preserve">based on Psalm 34: 3, </w:t>
      </w:r>
      <w:r w:rsidRPr="007B3E53">
        <w:rPr>
          <w:b/>
        </w:rPr>
        <w:t>8)</w:t>
      </w:r>
    </w:p>
    <w:p w:rsidR="00C340D2" w:rsidRDefault="00C340D2">
      <w:r>
        <w:t>Magnify the Lord with me; </w:t>
      </w:r>
      <w:r>
        <w:br/>
        <w:t>   </w:t>
      </w:r>
      <w:r w:rsidRPr="007B3E53">
        <w:rPr>
          <w:i/>
        </w:rPr>
        <w:t xml:space="preserve">let us </w:t>
      </w:r>
      <w:r w:rsidR="00F32485">
        <w:rPr>
          <w:i/>
        </w:rPr>
        <w:t>lift up</w:t>
      </w:r>
      <w:r w:rsidRPr="007B3E53">
        <w:rPr>
          <w:i/>
        </w:rPr>
        <w:t xml:space="preserve"> </w:t>
      </w:r>
      <w:r w:rsidR="00F32485">
        <w:rPr>
          <w:i/>
        </w:rPr>
        <w:t>God’s</w:t>
      </w:r>
      <w:r w:rsidRPr="007B3E53">
        <w:rPr>
          <w:i/>
        </w:rPr>
        <w:t xml:space="preserve"> name together.</w:t>
      </w:r>
      <w:r w:rsidRPr="007B3E53">
        <w:rPr>
          <w:i/>
        </w:rPr>
        <w:br/>
      </w:r>
      <w:r>
        <w:t xml:space="preserve">Taste and see that the Lord is </w:t>
      </w:r>
      <w:r w:rsidR="00F32485">
        <w:t>good</w:t>
      </w:r>
      <w:r>
        <w:t>; </w:t>
      </w:r>
      <w:r>
        <w:br/>
      </w:r>
      <w:r w:rsidRPr="007B3E53">
        <w:rPr>
          <w:i/>
        </w:rPr>
        <w:t>   </w:t>
      </w:r>
      <w:r w:rsidR="00880D76">
        <w:rPr>
          <w:i/>
        </w:rPr>
        <w:t>happy</w:t>
      </w:r>
      <w:r w:rsidRPr="007B3E53">
        <w:rPr>
          <w:i/>
        </w:rPr>
        <w:t xml:space="preserve"> </w:t>
      </w:r>
      <w:r w:rsidR="00804E55">
        <w:rPr>
          <w:i/>
        </w:rPr>
        <w:t>are all who trust</w:t>
      </w:r>
      <w:r w:rsidRPr="007B3E53">
        <w:rPr>
          <w:i/>
        </w:rPr>
        <w:t xml:space="preserve"> in </w:t>
      </w:r>
      <w:r w:rsidR="00F32485">
        <w:rPr>
          <w:i/>
        </w:rPr>
        <w:t>God</w:t>
      </w:r>
      <w:r w:rsidRPr="007B3E53">
        <w:rPr>
          <w:i/>
        </w:rPr>
        <w:t>.</w:t>
      </w:r>
    </w:p>
    <w:p w:rsidR="007B3E53" w:rsidRDefault="007B3E53">
      <w:r w:rsidRPr="007B3E53">
        <w:rPr>
          <w:b/>
        </w:rPr>
        <w:t>Hymn 157 (</w:t>
      </w:r>
      <w:proofErr w:type="spellStart"/>
      <w:r w:rsidRPr="007B3E53">
        <w:rPr>
          <w:b/>
          <w:i/>
        </w:rPr>
        <w:t>StF</w:t>
      </w:r>
      <w:proofErr w:type="spellEnd"/>
      <w:r w:rsidRPr="007B3E53">
        <w:rPr>
          <w:b/>
        </w:rPr>
        <w:t>)</w:t>
      </w:r>
      <w:r>
        <w:t xml:space="preserve"> - God has spoken – by his prophets</w:t>
      </w:r>
      <w:r w:rsidR="00813453">
        <w:t xml:space="preserve"> [</w:t>
      </w:r>
      <w:proofErr w:type="spellStart"/>
      <w:r w:rsidR="00813453" w:rsidRPr="00813453">
        <w:rPr>
          <w:i/>
        </w:rPr>
        <w:t>H&amp;Pss</w:t>
      </w:r>
      <w:proofErr w:type="spellEnd"/>
      <w:r w:rsidR="00813453">
        <w:t xml:space="preserve"> 64]</w:t>
      </w:r>
    </w:p>
    <w:p w:rsidR="007B3E53" w:rsidRDefault="007B3E53">
      <w:r w:rsidRPr="007B3E53">
        <w:rPr>
          <w:b/>
        </w:rPr>
        <w:t>Prayer of Adoration</w:t>
      </w:r>
      <w:r>
        <w:t xml:space="preserve"> – ‘Loving God, you draw light out of darkness’</w:t>
      </w:r>
      <w:r w:rsidR="0007108B">
        <w:t xml:space="preserve"> [</w:t>
      </w:r>
      <w:r>
        <w:t xml:space="preserve">Tom Stuckey, </w:t>
      </w:r>
      <w:r w:rsidRPr="00804E55">
        <w:rPr>
          <w:i/>
        </w:rPr>
        <w:t xml:space="preserve">Pray </w:t>
      </w:r>
      <w:proofErr w:type="gramStart"/>
      <w:r w:rsidRPr="00804E55">
        <w:rPr>
          <w:i/>
        </w:rPr>
        <w:t>Without</w:t>
      </w:r>
      <w:proofErr w:type="gramEnd"/>
      <w:r w:rsidRPr="00804E55">
        <w:rPr>
          <w:i/>
        </w:rPr>
        <w:t xml:space="preserve"> Ceasing – Methodist Prayer Handbook</w:t>
      </w:r>
      <w:r w:rsidR="00804E55">
        <w:rPr>
          <w:i/>
        </w:rPr>
        <w:t xml:space="preserve"> </w:t>
      </w:r>
      <w:r w:rsidRPr="00804E55">
        <w:rPr>
          <w:i/>
        </w:rPr>
        <w:t>2005-6</w:t>
      </w:r>
      <w:r>
        <w:t>, p.3</w:t>
      </w:r>
      <w:r w:rsidR="00EE768A">
        <w:t>; © Tom Stuckey</w:t>
      </w:r>
      <w:r w:rsidR="0007108B">
        <w:t>]</w:t>
      </w:r>
    </w:p>
    <w:p w:rsidR="007B3E53" w:rsidRPr="007B3E53" w:rsidRDefault="007B3E53" w:rsidP="007B3E53">
      <w:pPr>
        <w:pStyle w:val="Standard"/>
        <w:rPr>
          <w:rFonts w:asciiTheme="minorHAnsi" w:hAnsiTheme="minorHAnsi"/>
          <w:sz w:val="22"/>
          <w:szCs w:val="22"/>
        </w:rPr>
      </w:pPr>
      <w:r w:rsidRPr="007B3E53">
        <w:rPr>
          <w:rFonts w:asciiTheme="minorHAnsi" w:hAnsiTheme="minorHAnsi"/>
          <w:sz w:val="22"/>
          <w:szCs w:val="22"/>
        </w:rPr>
        <w:t>Loving God, you draw light out of darkness and coax beauty from chaos.</w:t>
      </w:r>
    </w:p>
    <w:p w:rsidR="007B3E53" w:rsidRPr="007B3E53" w:rsidRDefault="007B3E53" w:rsidP="007B3E53">
      <w:pPr>
        <w:pStyle w:val="Standard"/>
        <w:rPr>
          <w:rFonts w:asciiTheme="minorHAnsi" w:hAnsiTheme="minorHAnsi"/>
          <w:sz w:val="22"/>
          <w:szCs w:val="22"/>
        </w:rPr>
      </w:pPr>
      <w:r w:rsidRPr="007B3E53">
        <w:rPr>
          <w:rFonts w:asciiTheme="minorHAnsi" w:hAnsiTheme="minorHAnsi"/>
          <w:sz w:val="22"/>
          <w:szCs w:val="22"/>
        </w:rPr>
        <w:t>You spread rainbow promise across time and space.</w:t>
      </w:r>
    </w:p>
    <w:p w:rsidR="007B3E53" w:rsidRPr="007B3E53" w:rsidRDefault="007B3E53" w:rsidP="007B3E53">
      <w:pPr>
        <w:pStyle w:val="Standard"/>
        <w:rPr>
          <w:rFonts w:asciiTheme="minorHAnsi" w:hAnsiTheme="minorHAnsi"/>
          <w:sz w:val="22"/>
          <w:szCs w:val="22"/>
        </w:rPr>
      </w:pPr>
    </w:p>
    <w:p w:rsidR="007B3E53" w:rsidRPr="007B3E53" w:rsidRDefault="007B3E53" w:rsidP="007B3E53">
      <w:pPr>
        <w:pStyle w:val="Standard"/>
        <w:rPr>
          <w:rFonts w:asciiTheme="minorHAnsi" w:hAnsiTheme="minorHAnsi"/>
          <w:sz w:val="22"/>
          <w:szCs w:val="22"/>
        </w:rPr>
      </w:pPr>
      <w:r w:rsidRPr="007B3E53">
        <w:rPr>
          <w:rFonts w:asciiTheme="minorHAnsi" w:hAnsiTheme="minorHAnsi"/>
          <w:sz w:val="22"/>
          <w:szCs w:val="22"/>
        </w:rPr>
        <w:t>You make music and song in the sounds of creation.</w:t>
      </w:r>
    </w:p>
    <w:p w:rsidR="007B3E53" w:rsidRPr="007B3E53" w:rsidRDefault="007B3E53" w:rsidP="007B3E53">
      <w:pPr>
        <w:pStyle w:val="Standard"/>
        <w:rPr>
          <w:rFonts w:asciiTheme="minorHAnsi" w:hAnsiTheme="minorHAnsi"/>
          <w:sz w:val="22"/>
          <w:szCs w:val="22"/>
        </w:rPr>
      </w:pPr>
      <w:r w:rsidRPr="007B3E53">
        <w:rPr>
          <w:rFonts w:asciiTheme="minorHAnsi" w:hAnsiTheme="minorHAnsi"/>
          <w:sz w:val="22"/>
          <w:szCs w:val="22"/>
        </w:rPr>
        <w:t>You paint pictures of glory in the stars and the clouds.</w:t>
      </w:r>
    </w:p>
    <w:p w:rsidR="007B3E53" w:rsidRPr="007B3E53" w:rsidRDefault="007B3E53" w:rsidP="007B3E53">
      <w:pPr>
        <w:pStyle w:val="Standard"/>
        <w:rPr>
          <w:rFonts w:asciiTheme="minorHAnsi" w:hAnsiTheme="minorHAnsi"/>
          <w:sz w:val="22"/>
          <w:szCs w:val="22"/>
        </w:rPr>
      </w:pPr>
    </w:p>
    <w:p w:rsidR="007B3E53" w:rsidRPr="007B3E53" w:rsidRDefault="007B3E53" w:rsidP="007B3E53">
      <w:pPr>
        <w:pStyle w:val="Standard"/>
        <w:rPr>
          <w:rFonts w:asciiTheme="minorHAnsi" w:hAnsiTheme="minorHAnsi"/>
          <w:sz w:val="22"/>
          <w:szCs w:val="22"/>
        </w:rPr>
      </w:pPr>
      <w:r w:rsidRPr="007B3E53">
        <w:rPr>
          <w:rFonts w:asciiTheme="minorHAnsi" w:hAnsiTheme="minorHAnsi"/>
          <w:sz w:val="22"/>
          <w:szCs w:val="22"/>
        </w:rPr>
        <w:t>You scatter the sparks of creative initiative.</w:t>
      </w:r>
    </w:p>
    <w:p w:rsidR="007B3E53" w:rsidRPr="007B3E53" w:rsidRDefault="007B3E53" w:rsidP="007B3E53">
      <w:pPr>
        <w:pStyle w:val="Standard"/>
        <w:rPr>
          <w:rFonts w:asciiTheme="minorHAnsi" w:hAnsiTheme="minorHAnsi"/>
          <w:sz w:val="22"/>
          <w:szCs w:val="22"/>
        </w:rPr>
      </w:pPr>
      <w:r w:rsidRPr="007B3E53">
        <w:rPr>
          <w:rFonts w:asciiTheme="minorHAnsi" w:hAnsiTheme="minorHAnsi"/>
          <w:sz w:val="22"/>
          <w:szCs w:val="22"/>
        </w:rPr>
        <w:t>You penetrate madness with wisdom and truth.</w:t>
      </w:r>
    </w:p>
    <w:p w:rsidR="007B3E53" w:rsidRPr="007B3E53" w:rsidRDefault="007B3E53" w:rsidP="007B3E53">
      <w:pPr>
        <w:pStyle w:val="Standard"/>
        <w:rPr>
          <w:rFonts w:asciiTheme="minorHAnsi" w:hAnsiTheme="minorHAnsi"/>
          <w:sz w:val="22"/>
          <w:szCs w:val="22"/>
        </w:rPr>
      </w:pPr>
    </w:p>
    <w:p w:rsidR="007B3E53" w:rsidRPr="007B3E53" w:rsidRDefault="007B3E53" w:rsidP="007B3E53">
      <w:pPr>
        <w:pStyle w:val="Standard"/>
        <w:rPr>
          <w:rFonts w:asciiTheme="minorHAnsi" w:hAnsiTheme="minorHAnsi"/>
          <w:sz w:val="22"/>
          <w:szCs w:val="22"/>
        </w:rPr>
      </w:pPr>
      <w:r w:rsidRPr="007B3E53">
        <w:rPr>
          <w:rFonts w:asciiTheme="minorHAnsi" w:hAnsiTheme="minorHAnsi"/>
          <w:sz w:val="22"/>
          <w:szCs w:val="22"/>
        </w:rPr>
        <w:t>You weave patterns of hope in the traumas of history.</w:t>
      </w:r>
    </w:p>
    <w:p w:rsidR="007B3E53" w:rsidRPr="007B3E53" w:rsidRDefault="007B3E53" w:rsidP="007B3E53">
      <w:pPr>
        <w:pStyle w:val="Standard"/>
        <w:rPr>
          <w:rFonts w:asciiTheme="minorHAnsi" w:hAnsiTheme="minorHAnsi"/>
          <w:sz w:val="22"/>
          <w:szCs w:val="22"/>
        </w:rPr>
      </w:pPr>
      <w:r w:rsidRPr="007B3E53">
        <w:rPr>
          <w:rFonts w:asciiTheme="minorHAnsi" w:hAnsiTheme="minorHAnsi"/>
          <w:sz w:val="22"/>
          <w:szCs w:val="22"/>
        </w:rPr>
        <w:t>You lavish your love-gifts in boundless excess.</w:t>
      </w:r>
    </w:p>
    <w:p w:rsidR="007B3E53" w:rsidRPr="007B3E53" w:rsidRDefault="007B3E53" w:rsidP="007B3E53">
      <w:pPr>
        <w:pStyle w:val="Standard"/>
        <w:rPr>
          <w:rFonts w:asciiTheme="minorHAnsi" w:hAnsiTheme="minorHAnsi"/>
          <w:sz w:val="22"/>
          <w:szCs w:val="22"/>
        </w:rPr>
      </w:pPr>
    </w:p>
    <w:p w:rsidR="007B3E53" w:rsidRPr="007B3E53" w:rsidRDefault="007B3E53" w:rsidP="007B3E53">
      <w:pPr>
        <w:pStyle w:val="Standard"/>
        <w:rPr>
          <w:rFonts w:asciiTheme="minorHAnsi" w:hAnsiTheme="minorHAnsi"/>
          <w:sz w:val="22"/>
          <w:szCs w:val="22"/>
        </w:rPr>
      </w:pPr>
      <w:r w:rsidRPr="007B3E53">
        <w:rPr>
          <w:rFonts w:asciiTheme="minorHAnsi" w:hAnsiTheme="minorHAnsi"/>
          <w:sz w:val="22"/>
          <w:szCs w:val="22"/>
        </w:rPr>
        <w:t>You grace us with peace and with warm hospitality.</w:t>
      </w:r>
    </w:p>
    <w:p w:rsidR="007B3E53" w:rsidRPr="007B3E53" w:rsidRDefault="007B3E53" w:rsidP="007B3E53">
      <w:pPr>
        <w:pStyle w:val="Standard"/>
        <w:rPr>
          <w:rFonts w:asciiTheme="minorHAnsi" w:hAnsiTheme="minorHAnsi"/>
          <w:sz w:val="22"/>
          <w:szCs w:val="22"/>
        </w:rPr>
      </w:pPr>
      <w:r w:rsidRPr="007B3E53">
        <w:rPr>
          <w:rFonts w:asciiTheme="minorHAnsi" w:hAnsiTheme="minorHAnsi"/>
          <w:sz w:val="22"/>
          <w:szCs w:val="22"/>
        </w:rPr>
        <w:t>You welcome each person regardless of race.</w:t>
      </w:r>
    </w:p>
    <w:p w:rsidR="007B3E53" w:rsidRPr="007B3E53" w:rsidRDefault="007B3E53" w:rsidP="007B3E53">
      <w:pPr>
        <w:pStyle w:val="Standard"/>
        <w:rPr>
          <w:rFonts w:asciiTheme="minorHAnsi" w:hAnsiTheme="minorHAnsi"/>
          <w:sz w:val="22"/>
          <w:szCs w:val="22"/>
        </w:rPr>
      </w:pPr>
    </w:p>
    <w:p w:rsidR="007B3E53" w:rsidRPr="007B3E53" w:rsidRDefault="007B3E53" w:rsidP="007B3E53">
      <w:pPr>
        <w:pStyle w:val="Standard"/>
        <w:rPr>
          <w:rFonts w:asciiTheme="minorHAnsi" w:hAnsiTheme="minorHAnsi"/>
          <w:sz w:val="22"/>
          <w:szCs w:val="22"/>
        </w:rPr>
      </w:pPr>
      <w:r w:rsidRPr="007B3E53">
        <w:rPr>
          <w:rFonts w:asciiTheme="minorHAnsi" w:hAnsiTheme="minorHAnsi"/>
          <w:sz w:val="22"/>
          <w:szCs w:val="22"/>
        </w:rPr>
        <w:t>You invite us to dine at the table of plenty.</w:t>
      </w:r>
    </w:p>
    <w:p w:rsidR="007B3E53" w:rsidRPr="007B3E53" w:rsidRDefault="007B3E53" w:rsidP="007B3E53">
      <w:pPr>
        <w:pStyle w:val="Standard"/>
        <w:rPr>
          <w:rFonts w:asciiTheme="minorHAnsi" w:hAnsiTheme="minorHAnsi"/>
          <w:sz w:val="22"/>
          <w:szCs w:val="22"/>
        </w:rPr>
      </w:pPr>
      <w:r w:rsidRPr="007B3E53">
        <w:rPr>
          <w:rFonts w:asciiTheme="minorHAnsi" w:hAnsiTheme="minorHAnsi"/>
          <w:sz w:val="22"/>
          <w:szCs w:val="22"/>
        </w:rPr>
        <w:t>You fill us with faith, with hope and with joy.</w:t>
      </w:r>
    </w:p>
    <w:p w:rsidR="007B3E53" w:rsidRPr="007B3E53" w:rsidRDefault="007B3E53" w:rsidP="007B3E53">
      <w:pPr>
        <w:pStyle w:val="Standard"/>
        <w:rPr>
          <w:rFonts w:asciiTheme="minorHAnsi" w:hAnsiTheme="minorHAnsi"/>
          <w:sz w:val="22"/>
          <w:szCs w:val="22"/>
        </w:rPr>
      </w:pPr>
    </w:p>
    <w:p w:rsidR="007B3E53" w:rsidRPr="007B3E53" w:rsidRDefault="007B3E53" w:rsidP="007B3E53">
      <w:pPr>
        <w:pStyle w:val="Standard"/>
        <w:rPr>
          <w:rFonts w:asciiTheme="minorHAnsi" w:hAnsiTheme="minorHAnsi"/>
          <w:sz w:val="22"/>
          <w:szCs w:val="22"/>
        </w:rPr>
      </w:pPr>
      <w:r w:rsidRPr="007B3E53">
        <w:rPr>
          <w:rFonts w:asciiTheme="minorHAnsi" w:hAnsiTheme="minorHAnsi"/>
          <w:sz w:val="22"/>
          <w:szCs w:val="22"/>
        </w:rPr>
        <w:t xml:space="preserve">You come to us, </w:t>
      </w:r>
      <w:r w:rsidRPr="00746D85">
        <w:rPr>
          <w:rFonts w:asciiTheme="minorHAnsi" w:hAnsiTheme="minorHAnsi"/>
          <w:sz w:val="22"/>
          <w:szCs w:val="22"/>
        </w:rPr>
        <w:t>believe</w:t>
      </w:r>
      <w:r w:rsidRPr="007B3E53">
        <w:rPr>
          <w:rFonts w:asciiTheme="minorHAnsi" w:hAnsiTheme="minorHAnsi"/>
          <w:sz w:val="22"/>
          <w:szCs w:val="22"/>
        </w:rPr>
        <w:t xml:space="preserve"> in us, embrace us, and stay with us,</w:t>
      </w:r>
    </w:p>
    <w:p w:rsidR="007B3E53" w:rsidRPr="007B3E53" w:rsidRDefault="007B3E53" w:rsidP="007B3E53">
      <w:pPr>
        <w:pStyle w:val="Standard"/>
        <w:rPr>
          <w:rFonts w:asciiTheme="minorHAnsi" w:hAnsiTheme="minorHAnsi"/>
          <w:b/>
          <w:bCs/>
          <w:sz w:val="22"/>
          <w:szCs w:val="22"/>
        </w:rPr>
      </w:pPr>
      <w:proofErr w:type="gramStart"/>
      <w:r w:rsidRPr="00765AB9">
        <w:rPr>
          <w:rFonts w:asciiTheme="minorHAnsi" w:hAnsiTheme="minorHAnsi"/>
          <w:bCs/>
          <w:i/>
          <w:sz w:val="22"/>
          <w:szCs w:val="22"/>
        </w:rPr>
        <w:t>for</w:t>
      </w:r>
      <w:proofErr w:type="gramEnd"/>
      <w:r w:rsidRPr="00765AB9">
        <w:rPr>
          <w:rFonts w:asciiTheme="minorHAnsi" w:hAnsiTheme="minorHAnsi"/>
          <w:bCs/>
          <w:i/>
          <w:sz w:val="22"/>
          <w:szCs w:val="22"/>
        </w:rPr>
        <w:t xml:space="preserve"> you are our God, our redeemer and friend</w:t>
      </w:r>
      <w:r w:rsidRPr="007B3E53">
        <w:rPr>
          <w:rFonts w:asciiTheme="minorHAnsi" w:hAnsiTheme="minorHAnsi"/>
          <w:b/>
          <w:bCs/>
          <w:sz w:val="22"/>
          <w:szCs w:val="22"/>
        </w:rPr>
        <w:t>.</w:t>
      </w:r>
    </w:p>
    <w:p w:rsidR="007B3E53" w:rsidRPr="00765AB9" w:rsidRDefault="00765AB9" w:rsidP="007B3E53">
      <w:pPr>
        <w:pStyle w:val="Standard"/>
        <w:rPr>
          <w:rFonts w:asciiTheme="minorHAnsi" w:hAnsiTheme="minorHAnsi"/>
          <w:i/>
          <w:sz w:val="22"/>
          <w:szCs w:val="22"/>
        </w:rPr>
      </w:pPr>
      <w:r w:rsidRPr="00765AB9">
        <w:rPr>
          <w:rFonts w:asciiTheme="minorHAnsi" w:hAnsiTheme="minorHAnsi"/>
          <w:i/>
          <w:sz w:val="22"/>
          <w:szCs w:val="22"/>
        </w:rPr>
        <w:t>Amen</w:t>
      </w:r>
    </w:p>
    <w:p w:rsidR="007B3E53" w:rsidRPr="007B3E53" w:rsidRDefault="007B3E53" w:rsidP="007B3E53">
      <w:pPr>
        <w:pStyle w:val="Standard"/>
        <w:rPr>
          <w:rFonts w:asciiTheme="minorHAnsi" w:hAnsiTheme="minorHAnsi"/>
          <w:sz w:val="22"/>
          <w:szCs w:val="22"/>
        </w:rPr>
      </w:pPr>
    </w:p>
    <w:p w:rsidR="007B3E53" w:rsidRDefault="007B3E53">
      <w:r w:rsidRPr="00765AB9">
        <w:rPr>
          <w:b/>
        </w:rPr>
        <w:t>Prayer of Confession</w:t>
      </w:r>
      <w:r>
        <w:t xml:space="preserve"> – ‘Creator of all’</w:t>
      </w:r>
      <w:r w:rsidR="0007108B">
        <w:t xml:space="preserve"> [</w:t>
      </w:r>
      <w:r w:rsidR="00EE0548">
        <w:t xml:space="preserve">© 2017, </w:t>
      </w:r>
      <w:r w:rsidR="00EE0548">
        <w:rPr>
          <w:i/>
          <w:iCs/>
        </w:rPr>
        <w:t>Prayer of Confession,</w:t>
      </w:r>
      <w:r w:rsidR="00EE0548">
        <w:t xml:space="preserve"> The United Reformed Church</w:t>
      </w:r>
      <w:r w:rsidR="0007108B">
        <w:t>]</w:t>
      </w:r>
    </w:p>
    <w:p w:rsidR="00765AB9" w:rsidRPr="00765AB9" w:rsidRDefault="00765AB9">
      <w:pPr>
        <w:rPr>
          <w:rFonts w:eastAsia="Times New Roman" w:cs="Arial"/>
          <w:lang w:eastAsia="en-GB"/>
        </w:rPr>
      </w:pPr>
      <w:r w:rsidRPr="00765AB9">
        <w:rPr>
          <w:rFonts w:eastAsia="Times New Roman" w:cs="Arial"/>
          <w:lang w:eastAsia="en-GB"/>
        </w:rPr>
        <w:t>Creator of all, you call us into relationship with you and each other, we recognise our need to confess the things that cause our hearts to be heavy.</w:t>
      </w:r>
    </w:p>
    <w:p w:rsidR="00765AB9" w:rsidRPr="00765AB9" w:rsidRDefault="00765AB9">
      <w:pPr>
        <w:rPr>
          <w:rFonts w:eastAsia="Times New Roman" w:cs="Arial"/>
          <w:lang w:eastAsia="en-GB"/>
        </w:rPr>
      </w:pPr>
      <w:r w:rsidRPr="00765AB9">
        <w:rPr>
          <w:rFonts w:eastAsia="Times New Roman" w:cs="Arial"/>
          <w:lang w:eastAsia="en-GB"/>
        </w:rPr>
        <w:t xml:space="preserve">When we hear your word and fail to let it speak to us...When we have listened and yet not heard: </w:t>
      </w:r>
      <w:r w:rsidRPr="00765AB9">
        <w:rPr>
          <w:rFonts w:eastAsia="Times New Roman" w:cs="Arial"/>
          <w:i/>
          <w:lang w:eastAsia="en-GB"/>
        </w:rPr>
        <w:t>Forgive us Lord</w:t>
      </w:r>
      <w:r w:rsidRPr="00765AB9">
        <w:rPr>
          <w:rFonts w:eastAsia="Times New Roman" w:cs="Arial"/>
          <w:lang w:eastAsia="en-GB"/>
        </w:rPr>
        <w:t>.</w:t>
      </w:r>
    </w:p>
    <w:p w:rsidR="00765AB9" w:rsidRPr="00765AB9" w:rsidRDefault="00765AB9">
      <w:pPr>
        <w:rPr>
          <w:rFonts w:eastAsia="Times New Roman" w:cs="Arial"/>
          <w:lang w:eastAsia="en-GB"/>
        </w:rPr>
      </w:pPr>
      <w:r w:rsidRPr="00765AB9">
        <w:rPr>
          <w:rFonts w:eastAsia="Times New Roman" w:cs="Arial"/>
          <w:lang w:eastAsia="en-GB"/>
        </w:rPr>
        <w:t xml:space="preserve">When we have ignored the teachings of Jesus and gone our own way...When we have heard and yet not acted: </w:t>
      </w:r>
      <w:r w:rsidRPr="00765AB9">
        <w:rPr>
          <w:rFonts w:eastAsia="Times New Roman" w:cs="Arial"/>
          <w:i/>
          <w:lang w:eastAsia="en-GB"/>
        </w:rPr>
        <w:t>Forgive us Lord</w:t>
      </w:r>
      <w:r w:rsidRPr="00765AB9">
        <w:rPr>
          <w:rFonts w:eastAsia="Times New Roman" w:cs="Arial"/>
          <w:lang w:eastAsia="en-GB"/>
        </w:rPr>
        <w:t>.</w:t>
      </w:r>
    </w:p>
    <w:p w:rsidR="00765AB9" w:rsidRPr="00765AB9" w:rsidRDefault="00765AB9">
      <w:pPr>
        <w:rPr>
          <w:rFonts w:eastAsia="Times New Roman" w:cs="Arial"/>
          <w:lang w:eastAsia="en-GB"/>
        </w:rPr>
      </w:pPr>
      <w:r w:rsidRPr="00765AB9">
        <w:rPr>
          <w:rFonts w:eastAsia="Times New Roman" w:cs="Arial"/>
          <w:lang w:eastAsia="en-GB"/>
        </w:rPr>
        <w:lastRenderedPageBreak/>
        <w:t xml:space="preserve">When we behave as if you are completely beyond us, not standing beside us...When we act on the prompting of your Spirit but fail to share love: </w:t>
      </w:r>
      <w:r w:rsidRPr="00765AB9">
        <w:rPr>
          <w:rFonts w:eastAsia="Times New Roman" w:cs="Arial"/>
          <w:i/>
          <w:lang w:eastAsia="en-GB"/>
        </w:rPr>
        <w:t>Forgive us Lord</w:t>
      </w:r>
      <w:r w:rsidRPr="00765AB9">
        <w:rPr>
          <w:rFonts w:eastAsia="Times New Roman" w:cs="Arial"/>
          <w:lang w:eastAsia="en-GB"/>
        </w:rPr>
        <w:t>.</w:t>
      </w:r>
    </w:p>
    <w:p w:rsidR="00765AB9" w:rsidRDefault="00765AB9">
      <w:pPr>
        <w:rPr>
          <w:rFonts w:eastAsia="Times New Roman" w:cs="Arial"/>
          <w:lang w:eastAsia="en-GB"/>
        </w:rPr>
      </w:pPr>
      <w:r w:rsidRPr="00765AB9">
        <w:rPr>
          <w:rFonts w:eastAsia="Times New Roman" w:cs="Arial"/>
          <w:lang w:eastAsia="en-GB"/>
        </w:rPr>
        <w:t xml:space="preserve">Help us to know your forgiveness and share it with others. Encourage us to listen, hear, act and share you with all people, as you call us into your glorious future. </w:t>
      </w:r>
      <w:r w:rsidRPr="00765AB9">
        <w:rPr>
          <w:rFonts w:eastAsia="Times New Roman" w:cs="Arial"/>
          <w:i/>
          <w:lang w:eastAsia="en-GB"/>
        </w:rPr>
        <w:t>Amen</w:t>
      </w:r>
    </w:p>
    <w:p w:rsidR="00765AB9" w:rsidRDefault="00765AB9">
      <w:pPr>
        <w:rPr>
          <w:rFonts w:eastAsia="Times New Roman" w:cs="Arial"/>
          <w:lang w:eastAsia="en-GB"/>
        </w:rPr>
      </w:pPr>
      <w:r w:rsidRPr="00765AB9">
        <w:rPr>
          <w:rFonts w:eastAsia="Times New Roman" w:cs="Arial"/>
          <w:b/>
          <w:lang w:eastAsia="en-GB"/>
        </w:rPr>
        <w:t>Reading - Psalm 6</w:t>
      </w:r>
      <w:r w:rsidR="00746D85">
        <w:rPr>
          <w:rFonts w:eastAsia="Times New Roman" w:cs="Arial"/>
          <w:b/>
          <w:lang w:eastAsia="en-GB"/>
        </w:rPr>
        <w:t>6 vv. 1-9 &amp; 16-20 (</w:t>
      </w:r>
      <w:proofErr w:type="spellStart"/>
      <w:r w:rsidR="00746D85" w:rsidRPr="00746D85">
        <w:rPr>
          <w:rFonts w:eastAsia="Times New Roman" w:cs="Arial"/>
          <w:b/>
          <w:i/>
          <w:lang w:eastAsia="en-GB"/>
        </w:rPr>
        <w:t>StF</w:t>
      </w:r>
      <w:proofErr w:type="spellEnd"/>
      <w:r w:rsidR="00746D85">
        <w:rPr>
          <w:rFonts w:eastAsia="Times New Roman" w:cs="Arial"/>
          <w:b/>
          <w:lang w:eastAsia="en-GB"/>
        </w:rPr>
        <w:t xml:space="preserve"> 812)</w:t>
      </w:r>
      <w:r w:rsidR="003F3AA9">
        <w:rPr>
          <w:rFonts w:eastAsia="Times New Roman" w:cs="Arial"/>
          <w:lang w:eastAsia="en-GB"/>
        </w:rPr>
        <w:t xml:space="preserve"> (</w:t>
      </w:r>
      <w:r>
        <w:rPr>
          <w:rFonts w:eastAsia="Times New Roman" w:cs="Arial"/>
          <w:lang w:eastAsia="en-GB"/>
        </w:rPr>
        <w:t>said responsively)</w:t>
      </w:r>
      <w:r w:rsidR="00746D85">
        <w:rPr>
          <w:rFonts w:eastAsia="Times New Roman" w:cs="Arial"/>
          <w:lang w:eastAsia="en-GB"/>
        </w:rPr>
        <w:t xml:space="preserve"> [this Psalm is not available in </w:t>
      </w:r>
      <w:r w:rsidR="00746D85" w:rsidRPr="00746D85">
        <w:rPr>
          <w:rFonts w:eastAsia="Times New Roman" w:cs="Arial"/>
          <w:i/>
          <w:lang w:eastAsia="en-GB"/>
        </w:rPr>
        <w:t>Hymns &amp; Psalms</w:t>
      </w:r>
      <w:r w:rsidR="00746D85">
        <w:rPr>
          <w:rFonts w:eastAsia="Times New Roman" w:cs="Arial"/>
          <w:lang w:eastAsia="en-GB"/>
        </w:rPr>
        <w:t>]</w:t>
      </w:r>
    </w:p>
    <w:p w:rsidR="00804E55" w:rsidRDefault="00804E55">
      <w:pPr>
        <w:rPr>
          <w:rFonts w:eastAsia="Times New Roman" w:cs="Arial"/>
          <w:lang w:eastAsia="en-GB"/>
        </w:rPr>
      </w:pPr>
      <w:r w:rsidRPr="00804E55">
        <w:rPr>
          <w:rFonts w:eastAsia="Times New Roman" w:cs="Arial"/>
          <w:b/>
          <w:lang w:eastAsia="en-GB"/>
        </w:rPr>
        <w:t>Hymn 158 (</w:t>
      </w:r>
      <w:proofErr w:type="spellStart"/>
      <w:r w:rsidRPr="00804E55">
        <w:rPr>
          <w:rFonts w:eastAsia="Times New Roman" w:cs="Arial"/>
          <w:b/>
          <w:i/>
          <w:lang w:eastAsia="en-GB"/>
        </w:rPr>
        <w:t>StF</w:t>
      </w:r>
      <w:proofErr w:type="spellEnd"/>
      <w:r w:rsidRPr="00804E55">
        <w:rPr>
          <w:rFonts w:eastAsia="Times New Roman" w:cs="Arial"/>
          <w:b/>
          <w:lang w:eastAsia="en-GB"/>
        </w:rPr>
        <w:t>)</w:t>
      </w:r>
      <w:r>
        <w:rPr>
          <w:rFonts w:eastAsia="Times New Roman" w:cs="Arial"/>
          <w:lang w:eastAsia="en-GB"/>
        </w:rPr>
        <w:t xml:space="preserve"> – Lord, you sometimes speak in w</w:t>
      </w:r>
      <w:r w:rsidR="00B01C63">
        <w:rPr>
          <w:rFonts w:eastAsia="Times New Roman" w:cs="Arial"/>
          <w:lang w:eastAsia="en-GB"/>
        </w:rPr>
        <w:t>ond</w:t>
      </w:r>
      <w:r>
        <w:rPr>
          <w:rFonts w:eastAsia="Times New Roman" w:cs="Arial"/>
          <w:lang w:eastAsia="en-GB"/>
        </w:rPr>
        <w:t>ers</w:t>
      </w:r>
      <w:r w:rsidR="00813453">
        <w:rPr>
          <w:rFonts w:eastAsia="Times New Roman" w:cs="Arial"/>
          <w:lang w:eastAsia="en-GB"/>
        </w:rPr>
        <w:t xml:space="preserve"> [or </w:t>
      </w:r>
      <w:r w:rsidR="00813453">
        <w:t>483 (</w:t>
      </w:r>
      <w:proofErr w:type="spellStart"/>
      <w:r w:rsidR="00813453" w:rsidRPr="00813453">
        <w:rPr>
          <w:i/>
        </w:rPr>
        <w:t>H&amp;Pss</w:t>
      </w:r>
      <w:proofErr w:type="spellEnd"/>
      <w:r w:rsidR="00813453">
        <w:t>) - Thanks to God whose Word has spoken]</w:t>
      </w:r>
    </w:p>
    <w:p w:rsidR="00765AB9" w:rsidRPr="003F3AA9" w:rsidRDefault="00765AB9">
      <w:pPr>
        <w:rPr>
          <w:rFonts w:eastAsia="Times New Roman" w:cs="Arial"/>
          <w:b/>
          <w:lang w:eastAsia="en-GB"/>
        </w:rPr>
      </w:pPr>
      <w:r w:rsidRPr="003F3AA9">
        <w:rPr>
          <w:rFonts w:eastAsia="Times New Roman" w:cs="Arial"/>
          <w:b/>
          <w:lang w:eastAsia="en-GB"/>
        </w:rPr>
        <w:t>Reading – Amos 7: 10-15</w:t>
      </w:r>
    </w:p>
    <w:tbl>
      <w:tblPr>
        <w:tblStyle w:val="TableGrid"/>
        <w:tblW w:w="0" w:type="auto"/>
        <w:tblLook w:val="04A0" w:firstRow="1" w:lastRow="0" w:firstColumn="1" w:lastColumn="0" w:noHBand="0" w:noVBand="1"/>
      </w:tblPr>
      <w:tblGrid>
        <w:gridCol w:w="9242"/>
      </w:tblGrid>
      <w:tr w:rsidR="000F1894" w:rsidTr="00AE33C4">
        <w:trPr>
          <w:trHeight w:val="816"/>
        </w:trPr>
        <w:tc>
          <w:tcPr>
            <w:tcW w:w="9242" w:type="dxa"/>
          </w:tcPr>
          <w:p w:rsidR="000F1894" w:rsidRPr="00AB01E0" w:rsidRDefault="000F1894" w:rsidP="000F1894">
            <w:pPr>
              <w:spacing w:before="40" w:after="40"/>
              <w:rPr>
                <w:sz w:val="24"/>
              </w:rPr>
            </w:pPr>
            <w:r w:rsidRPr="00AB01E0">
              <w:rPr>
                <w:sz w:val="24"/>
              </w:rPr>
              <w:t>Preaching hint:</w:t>
            </w:r>
          </w:p>
          <w:p w:rsidR="000F1894" w:rsidRDefault="00813453" w:rsidP="000F1894">
            <w:pPr>
              <w:spacing w:before="40" w:after="40"/>
            </w:pPr>
            <w:r>
              <w:t xml:space="preserve">This is </w:t>
            </w:r>
            <w:r w:rsidR="000F1894" w:rsidRPr="000F1894">
              <w:t>Amos’ apologia to the official priest at Bethel that he was not a professional prophet but had a secular occupation and that the Lord took him and told him to speak God’s words to God’s people</w:t>
            </w:r>
          </w:p>
        </w:tc>
      </w:tr>
    </w:tbl>
    <w:p w:rsidR="000F1894" w:rsidRDefault="000F1894" w:rsidP="003F3AA9"/>
    <w:p w:rsidR="003F3AA9" w:rsidRDefault="003F3AA9" w:rsidP="003F3AA9">
      <w:pPr>
        <w:rPr>
          <w:b/>
        </w:rPr>
      </w:pPr>
      <w:r w:rsidRPr="003F3AA9">
        <w:rPr>
          <w:b/>
        </w:rPr>
        <w:t>Resp</w:t>
      </w:r>
      <w:r w:rsidR="003B7747">
        <w:rPr>
          <w:b/>
        </w:rPr>
        <w:t xml:space="preserve">onding to God’s call – video/ </w:t>
      </w:r>
      <w:r w:rsidRPr="003F3AA9">
        <w:rPr>
          <w:b/>
        </w:rPr>
        <w:t>drama</w:t>
      </w:r>
      <w:r w:rsidR="003B7747">
        <w:rPr>
          <w:b/>
        </w:rPr>
        <w:t>/ testimony</w:t>
      </w:r>
    </w:p>
    <w:p w:rsidR="003F3AA9" w:rsidRDefault="003F3AA9" w:rsidP="003F3AA9">
      <w:pPr>
        <w:rPr>
          <w:b/>
        </w:rPr>
      </w:pPr>
      <w:r>
        <w:rPr>
          <w:b/>
        </w:rPr>
        <w:tab/>
        <w:t xml:space="preserve">Video: </w:t>
      </w:r>
    </w:p>
    <w:p w:rsidR="003F3AA9" w:rsidRPr="00804E55" w:rsidRDefault="003F3AA9" w:rsidP="003F3AA9">
      <w:pPr>
        <w:ind w:left="1440"/>
      </w:pPr>
      <w:proofErr w:type="gramStart"/>
      <w:r w:rsidRPr="00804E55">
        <w:rPr>
          <w:b/>
        </w:rPr>
        <w:t>either</w:t>
      </w:r>
      <w:proofErr w:type="gramEnd"/>
      <w:r w:rsidRPr="00804E55">
        <w:rPr>
          <w:b/>
        </w:rPr>
        <w:t xml:space="preserve"> </w:t>
      </w:r>
      <w:hyperlink r:id="rId8" w:tgtFrame="_blank" w:history="1">
        <w:r w:rsidRPr="00804E55">
          <w:rPr>
            <w:rStyle w:val="Hyperlink"/>
          </w:rPr>
          <w:t>https://youtu.be/YSdlzDl4rmc</w:t>
        </w:r>
      </w:hyperlink>
      <w:r w:rsidRPr="00804E55">
        <w:t xml:space="preserve"> (Catherine Wells describes her call to be a Local Preacher – 00.00 to 02:09)</w:t>
      </w:r>
    </w:p>
    <w:p w:rsidR="003F3AA9" w:rsidRPr="00804E55" w:rsidRDefault="00F949F4" w:rsidP="00F949F4">
      <w:pPr>
        <w:ind w:left="1440"/>
      </w:pPr>
      <w:proofErr w:type="gramStart"/>
      <w:r w:rsidRPr="00804E55">
        <w:rPr>
          <w:b/>
        </w:rPr>
        <w:t>or</w:t>
      </w:r>
      <w:proofErr w:type="gramEnd"/>
      <w:r w:rsidR="003F3AA9" w:rsidRPr="00804E55">
        <w:t xml:space="preserve"> </w:t>
      </w:r>
      <w:hyperlink r:id="rId9" w:tgtFrame="_blank" w:history="1">
        <w:r w:rsidR="003F3AA9" w:rsidRPr="00804E55">
          <w:rPr>
            <w:rStyle w:val="Hyperlink"/>
          </w:rPr>
          <w:t>https://youtu.be/lj5xttEMJHg</w:t>
        </w:r>
      </w:hyperlink>
      <w:r w:rsidR="003F3AA9" w:rsidRPr="00804E55">
        <w:t xml:space="preserve"> (</w:t>
      </w:r>
      <w:proofErr w:type="spellStart"/>
      <w:r w:rsidR="003F3AA9" w:rsidRPr="00804E55">
        <w:t>Tiras</w:t>
      </w:r>
      <w:proofErr w:type="spellEnd"/>
      <w:r w:rsidR="003F3AA9" w:rsidRPr="00804E55">
        <w:t xml:space="preserve"> Dainty-Share speaks about his call</w:t>
      </w:r>
      <w:r w:rsidRPr="00804E55">
        <w:t>s</w:t>
      </w:r>
      <w:r w:rsidR="003F3AA9" w:rsidRPr="00804E55">
        <w:t xml:space="preserve"> </w:t>
      </w:r>
      <w:r w:rsidRPr="00804E55">
        <w:t>to youth work and local preaching – 00.00 to 03:58)</w:t>
      </w:r>
    </w:p>
    <w:p w:rsidR="003E0BC3" w:rsidRPr="00804E55" w:rsidRDefault="003E0BC3" w:rsidP="00804E55">
      <w:pPr>
        <w:tabs>
          <w:tab w:val="left" w:pos="1708"/>
        </w:tabs>
        <w:ind w:left="720"/>
        <w:rPr>
          <w:b/>
        </w:rPr>
      </w:pPr>
      <w:r w:rsidRPr="00804E55">
        <w:rPr>
          <w:b/>
        </w:rPr>
        <w:t>OR</w:t>
      </w:r>
      <w:r w:rsidR="00804E55" w:rsidRPr="00804E55">
        <w:rPr>
          <w:b/>
        </w:rPr>
        <w:tab/>
      </w:r>
    </w:p>
    <w:p w:rsidR="003F3AA9" w:rsidRDefault="003F3AA9" w:rsidP="003E0BC3">
      <w:pPr>
        <w:ind w:left="720"/>
      </w:pPr>
      <w:r w:rsidRPr="00804E55">
        <w:rPr>
          <w:b/>
        </w:rPr>
        <w:t>Drama:</w:t>
      </w:r>
      <w:r w:rsidR="003E0BC3" w:rsidRPr="00804E55">
        <w:t xml:space="preserve"> </w:t>
      </w:r>
      <w:hyperlink r:id="rId10" w:history="1">
        <w:r w:rsidR="003E0BC3" w:rsidRPr="00804E55">
          <w:rPr>
            <w:rStyle w:val="Hyperlink"/>
          </w:rPr>
          <w:t>‘You can’t possibly mean me’</w:t>
        </w:r>
      </w:hyperlink>
      <w:r w:rsidR="003E0BC3" w:rsidRPr="00804E55">
        <w:t xml:space="preserve"> [</w:t>
      </w:r>
      <w:r w:rsidR="00EE0548">
        <w:t xml:space="preserve">© 2007, Rosalind Selby, </w:t>
      </w:r>
      <w:r w:rsidR="00EE0548">
        <w:rPr>
          <w:i/>
          <w:iCs/>
        </w:rPr>
        <w:t>You Can’t Possibly Mean Me</w:t>
      </w:r>
      <w:r w:rsidR="00EE0548">
        <w:t>, The United Reformed Church</w:t>
      </w:r>
      <w:r w:rsidR="003E0BC3" w:rsidRPr="00804E55">
        <w:t>]</w:t>
      </w:r>
    </w:p>
    <w:p w:rsidR="003A3EEE" w:rsidRDefault="003A3EEE" w:rsidP="003E0BC3">
      <w:pPr>
        <w:ind w:left="720"/>
      </w:pPr>
      <w:r>
        <w:rPr>
          <w:b/>
        </w:rPr>
        <w:t>OR</w:t>
      </w:r>
    </w:p>
    <w:p w:rsidR="003A3EEE" w:rsidRPr="00804E55" w:rsidRDefault="003A3EEE" w:rsidP="003E0BC3">
      <w:pPr>
        <w:ind w:left="720"/>
      </w:pPr>
      <w:r w:rsidRPr="003A3EEE">
        <w:rPr>
          <w:b/>
          <w:color w:val="000000"/>
        </w:rPr>
        <w:t>‘</w:t>
      </w:r>
      <w:r w:rsidR="00E45A97">
        <w:rPr>
          <w:b/>
          <w:color w:val="000000"/>
        </w:rPr>
        <w:t>Come and See</w:t>
      </w:r>
      <w:r w:rsidRPr="003A3EEE">
        <w:rPr>
          <w:b/>
          <w:color w:val="000000"/>
        </w:rPr>
        <w:t>’</w:t>
      </w:r>
      <w:r>
        <w:rPr>
          <w:color w:val="000000"/>
        </w:rPr>
        <w:t>:</w:t>
      </w:r>
      <w:r w:rsidRPr="00880D76">
        <w:rPr>
          <w:color w:val="000000"/>
        </w:rPr>
        <w:t xml:space="preserve"> </w:t>
      </w:r>
      <w:r w:rsidR="00E45A97">
        <w:rPr>
          <w:color w:val="000000"/>
        </w:rPr>
        <w:t xml:space="preserve">Invite two or three </w:t>
      </w:r>
      <w:r w:rsidR="00E454BB">
        <w:rPr>
          <w:color w:val="000000"/>
        </w:rPr>
        <w:t xml:space="preserve">people (probably pre-arranged) to each briefly describe one way in which they have been specially aware of God’s presence and call in their everyday lives during the past week. </w:t>
      </w:r>
      <w:r w:rsidR="00C04B24">
        <w:rPr>
          <w:color w:val="000000"/>
        </w:rPr>
        <w:t>(</w:t>
      </w:r>
      <w:r w:rsidR="00E454BB">
        <w:rPr>
          <w:color w:val="000000"/>
        </w:rPr>
        <w:t>This could be done ‘live’ or could be pre-recorded</w:t>
      </w:r>
      <w:r w:rsidR="00C04B24">
        <w:rPr>
          <w:color w:val="000000"/>
        </w:rPr>
        <w:t xml:space="preserve"> as an audio/video file, using a smartphone and plug-in lapel microphone, and played/projected in the service.)</w:t>
      </w:r>
    </w:p>
    <w:p w:rsidR="003E0BC3" w:rsidRDefault="003E0BC3" w:rsidP="003B7747">
      <w:pPr>
        <w:spacing w:before="360"/>
      </w:pPr>
      <w:r>
        <w:rPr>
          <w:b/>
        </w:rPr>
        <w:t xml:space="preserve">Hymn </w:t>
      </w:r>
      <w:r w:rsidR="00804E55">
        <w:rPr>
          <w:b/>
        </w:rPr>
        <w:t>72</w:t>
      </w:r>
      <w:r>
        <w:rPr>
          <w:b/>
        </w:rPr>
        <w:t>8 (</w:t>
      </w:r>
      <w:proofErr w:type="spellStart"/>
      <w:r w:rsidRPr="003E0BC3">
        <w:rPr>
          <w:b/>
          <w:i/>
        </w:rPr>
        <w:t>StF</w:t>
      </w:r>
      <w:proofErr w:type="spellEnd"/>
      <w:r>
        <w:rPr>
          <w:b/>
        </w:rPr>
        <w:t xml:space="preserve">) </w:t>
      </w:r>
      <w:r w:rsidRPr="003E0BC3">
        <w:t>– O God, you search me and you know me</w:t>
      </w:r>
      <w:r w:rsidR="00813453">
        <w:t xml:space="preserve"> [or </w:t>
      </w:r>
      <w:r w:rsidR="00813453">
        <w:rPr>
          <w:rFonts w:ascii="Calibri" w:hAnsi="Calibri"/>
          <w:color w:val="000000"/>
        </w:rPr>
        <w:t>428 (</w:t>
      </w:r>
      <w:proofErr w:type="spellStart"/>
      <w:r w:rsidR="00813453" w:rsidRPr="00813453">
        <w:rPr>
          <w:rFonts w:ascii="Calibri" w:hAnsi="Calibri"/>
          <w:i/>
          <w:color w:val="000000"/>
        </w:rPr>
        <w:t>H&amp;Pss</w:t>
      </w:r>
      <w:proofErr w:type="spellEnd"/>
      <w:r w:rsidR="00813453">
        <w:rPr>
          <w:rFonts w:ascii="Calibri" w:hAnsi="Calibri"/>
          <w:color w:val="000000"/>
        </w:rPr>
        <w:t>) - There is no moment of my life]</w:t>
      </w:r>
    </w:p>
    <w:p w:rsidR="003E0BC3" w:rsidRDefault="003E0BC3" w:rsidP="003F3AA9">
      <w:pPr>
        <w:rPr>
          <w:b/>
        </w:rPr>
      </w:pPr>
      <w:r w:rsidRPr="003E0BC3">
        <w:rPr>
          <w:b/>
        </w:rPr>
        <w:t>Reading – John 1:35-51</w:t>
      </w:r>
    </w:p>
    <w:tbl>
      <w:tblPr>
        <w:tblStyle w:val="TableGrid"/>
        <w:tblW w:w="0" w:type="auto"/>
        <w:tblLook w:val="04A0" w:firstRow="1" w:lastRow="0" w:firstColumn="1" w:lastColumn="0" w:noHBand="0" w:noVBand="1"/>
      </w:tblPr>
      <w:tblGrid>
        <w:gridCol w:w="9242"/>
      </w:tblGrid>
      <w:tr w:rsidR="003E0BC3" w:rsidTr="003E0BC3">
        <w:tc>
          <w:tcPr>
            <w:tcW w:w="9242" w:type="dxa"/>
          </w:tcPr>
          <w:p w:rsidR="003E0BC3" w:rsidRPr="00AB01E0" w:rsidRDefault="003E0BC3" w:rsidP="003E0BC3">
            <w:pPr>
              <w:spacing w:before="40" w:after="40"/>
              <w:rPr>
                <w:sz w:val="24"/>
              </w:rPr>
            </w:pPr>
            <w:r w:rsidRPr="00AB01E0">
              <w:rPr>
                <w:sz w:val="24"/>
              </w:rPr>
              <w:t>Preaching hint:</w:t>
            </w:r>
          </w:p>
          <w:p w:rsidR="003E0BC3" w:rsidRPr="00F32485" w:rsidRDefault="003E0BC3" w:rsidP="003E0BC3">
            <w:pPr>
              <w:spacing w:before="40" w:after="40"/>
            </w:pPr>
            <w:r w:rsidRPr="00F32485">
              <w:t>This contains a number of layers of invitations:</w:t>
            </w:r>
          </w:p>
          <w:p w:rsidR="003E0BC3" w:rsidRPr="00F32485" w:rsidRDefault="003E0BC3" w:rsidP="003E0BC3">
            <w:pPr>
              <w:pStyle w:val="ListParagraph"/>
              <w:numPr>
                <w:ilvl w:val="0"/>
                <w:numId w:val="2"/>
              </w:numPr>
              <w:spacing w:before="40" w:after="40"/>
              <w:rPr>
                <w:rFonts w:asciiTheme="minorHAnsi" w:hAnsiTheme="minorHAnsi"/>
                <w:sz w:val="22"/>
                <w:szCs w:val="22"/>
              </w:rPr>
            </w:pPr>
            <w:r w:rsidRPr="00F32485">
              <w:rPr>
                <w:rFonts w:asciiTheme="minorHAnsi" w:hAnsiTheme="minorHAnsi"/>
                <w:sz w:val="22"/>
                <w:szCs w:val="22"/>
              </w:rPr>
              <w:t>John the Baptist to Andrew</w:t>
            </w:r>
            <w:r w:rsidR="00813453">
              <w:rPr>
                <w:rFonts w:asciiTheme="minorHAnsi" w:hAnsiTheme="minorHAnsi"/>
                <w:sz w:val="22"/>
                <w:szCs w:val="22"/>
              </w:rPr>
              <w:t xml:space="preserve"> -</w:t>
            </w:r>
            <w:r w:rsidRPr="00F32485">
              <w:rPr>
                <w:rFonts w:asciiTheme="minorHAnsi" w:hAnsiTheme="minorHAnsi"/>
                <w:sz w:val="22"/>
                <w:szCs w:val="22"/>
              </w:rPr>
              <w:t xml:space="preserve"> ‘here is the Lamb of God’</w:t>
            </w:r>
          </w:p>
          <w:p w:rsidR="003E0BC3" w:rsidRPr="00F32485" w:rsidRDefault="003E0BC3" w:rsidP="003E0BC3">
            <w:pPr>
              <w:pStyle w:val="ListParagraph"/>
              <w:numPr>
                <w:ilvl w:val="0"/>
                <w:numId w:val="2"/>
              </w:numPr>
              <w:spacing w:before="40" w:after="40"/>
              <w:rPr>
                <w:rFonts w:asciiTheme="minorHAnsi" w:hAnsiTheme="minorHAnsi"/>
                <w:sz w:val="22"/>
                <w:szCs w:val="22"/>
              </w:rPr>
            </w:pPr>
            <w:r w:rsidRPr="00F32485">
              <w:rPr>
                <w:rFonts w:asciiTheme="minorHAnsi" w:hAnsiTheme="minorHAnsi"/>
                <w:sz w:val="22"/>
                <w:szCs w:val="22"/>
              </w:rPr>
              <w:lastRenderedPageBreak/>
              <w:t>Jesus to Andrew</w:t>
            </w:r>
            <w:r w:rsidR="00813453">
              <w:rPr>
                <w:rFonts w:asciiTheme="minorHAnsi" w:hAnsiTheme="minorHAnsi"/>
                <w:sz w:val="22"/>
                <w:szCs w:val="22"/>
              </w:rPr>
              <w:t xml:space="preserve"> -</w:t>
            </w:r>
            <w:r w:rsidRPr="00F32485">
              <w:rPr>
                <w:rFonts w:asciiTheme="minorHAnsi" w:hAnsiTheme="minorHAnsi"/>
                <w:sz w:val="22"/>
                <w:szCs w:val="22"/>
              </w:rPr>
              <w:t xml:space="preserve"> ‘Come and see’</w:t>
            </w:r>
          </w:p>
          <w:p w:rsidR="003E0BC3" w:rsidRPr="00F32485" w:rsidRDefault="003E0BC3" w:rsidP="003E0BC3">
            <w:pPr>
              <w:pStyle w:val="ListParagraph"/>
              <w:numPr>
                <w:ilvl w:val="0"/>
                <w:numId w:val="2"/>
              </w:numPr>
              <w:spacing w:before="40" w:after="40"/>
              <w:rPr>
                <w:rFonts w:asciiTheme="minorHAnsi" w:hAnsiTheme="minorHAnsi"/>
                <w:sz w:val="22"/>
                <w:szCs w:val="22"/>
              </w:rPr>
            </w:pPr>
            <w:r w:rsidRPr="00F32485">
              <w:rPr>
                <w:rFonts w:asciiTheme="minorHAnsi" w:hAnsiTheme="minorHAnsi"/>
                <w:sz w:val="22"/>
                <w:szCs w:val="22"/>
              </w:rPr>
              <w:t>Andrew to Peter</w:t>
            </w:r>
            <w:r w:rsidR="00813453">
              <w:rPr>
                <w:rFonts w:asciiTheme="minorHAnsi" w:hAnsiTheme="minorHAnsi"/>
                <w:sz w:val="22"/>
                <w:szCs w:val="22"/>
              </w:rPr>
              <w:t xml:space="preserve"> -</w:t>
            </w:r>
            <w:r w:rsidRPr="00F32485">
              <w:rPr>
                <w:rFonts w:asciiTheme="minorHAnsi" w:hAnsiTheme="minorHAnsi"/>
                <w:sz w:val="22"/>
                <w:szCs w:val="22"/>
              </w:rPr>
              <w:t xml:space="preserve"> ‘We have found’ </w:t>
            </w:r>
            <w:r w:rsidR="00813453">
              <w:rPr>
                <w:rFonts w:asciiTheme="minorHAnsi" w:hAnsiTheme="minorHAnsi"/>
                <w:sz w:val="22"/>
                <w:szCs w:val="22"/>
              </w:rPr>
              <w:t>&amp;</w:t>
            </w:r>
            <w:r w:rsidRPr="00F32485">
              <w:rPr>
                <w:rFonts w:asciiTheme="minorHAnsi" w:hAnsiTheme="minorHAnsi"/>
                <w:sz w:val="22"/>
                <w:szCs w:val="22"/>
              </w:rPr>
              <w:t xml:space="preserve"> ‘He brought’</w:t>
            </w:r>
          </w:p>
          <w:p w:rsidR="003E0BC3" w:rsidRPr="00F32485" w:rsidRDefault="003E0BC3" w:rsidP="003E0BC3">
            <w:pPr>
              <w:pStyle w:val="ListParagraph"/>
              <w:numPr>
                <w:ilvl w:val="0"/>
                <w:numId w:val="2"/>
              </w:numPr>
              <w:spacing w:before="40" w:after="40"/>
              <w:rPr>
                <w:rFonts w:asciiTheme="minorHAnsi" w:hAnsiTheme="minorHAnsi"/>
                <w:sz w:val="22"/>
                <w:szCs w:val="22"/>
              </w:rPr>
            </w:pPr>
            <w:r w:rsidRPr="00F32485">
              <w:rPr>
                <w:rFonts w:asciiTheme="minorHAnsi" w:hAnsiTheme="minorHAnsi"/>
                <w:sz w:val="22"/>
                <w:szCs w:val="22"/>
              </w:rPr>
              <w:t>Jesus</w:t>
            </w:r>
            <w:r w:rsidR="003A3EEE">
              <w:rPr>
                <w:rFonts w:asciiTheme="minorHAnsi" w:hAnsiTheme="minorHAnsi"/>
                <w:sz w:val="22"/>
                <w:szCs w:val="22"/>
              </w:rPr>
              <w:t xml:space="preserve"> </w:t>
            </w:r>
            <w:r w:rsidR="00813453">
              <w:rPr>
                <w:rFonts w:asciiTheme="minorHAnsi" w:hAnsiTheme="minorHAnsi"/>
                <w:sz w:val="22"/>
                <w:szCs w:val="22"/>
              </w:rPr>
              <w:t>-</w:t>
            </w:r>
            <w:r w:rsidRPr="00F32485">
              <w:rPr>
                <w:rFonts w:asciiTheme="minorHAnsi" w:hAnsiTheme="minorHAnsi"/>
                <w:sz w:val="22"/>
                <w:szCs w:val="22"/>
              </w:rPr>
              <w:t xml:space="preserve"> ‘found Philip’</w:t>
            </w:r>
          </w:p>
          <w:p w:rsidR="003E0BC3" w:rsidRPr="00F32485" w:rsidRDefault="003E0BC3" w:rsidP="003E0BC3">
            <w:pPr>
              <w:pStyle w:val="ListParagraph"/>
              <w:numPr>
                <w:ilvl w:val="0"/>
                <w:numId w:val="2"/>
              </w:numPr>
              <w:spacing w:before="40" w:after="40"/>
              <w:rPr>
                <w:rFonts w:asciiTheme="minorHAnsi" w:hAnsiTheme="minorHAnsi"/>
                <w:sz w:val="22"/>
                <w:szCs w:val="22"/>
              </w:rPr>
            </w:pPr>
            <w:r w:rsidRPr="00F32485">
              <w:rPr>
                <w:rFonts w:asciiTheme="minorHAnsi" w:hAnsiTheme="minorHAnsi"/>
                <w:sz w:val="22"/>
                <w:szCs w:val="22"/>
              </w:rPr>
              <w:t>Philip invites a sceptical Nathaniel</w:t>
            </w:r>
            <w:r w:rsidR="00813453">
              <w:rPr>
                <w:rFonts w:asciiTheme="minorHAnsi" w:hAnsiTheme="minorHAnsi"/>
                <w:sz w:val="22"/>
                <w:szCs w:val="22"/>
              </w:rPr>
              <w:t xml:space="preserve"> -</w:t>
            </w:r>
            <w:r w:rsidRPr="00F32485">
              <w:rPr>
                <w:rFonts w:asciiTheme="minorHAnsi" w:hAnsiTheme="minorHAnsi"/>
                <w:sz w:val="22"/>
                <w:szCs w:val="22"/>
              </w:rPr>
              <w:t xml:space="preserve"> ‘Come and see’</w:t>
            </w:r>
          </w:p>
          <w:p w:rsidR="003E0BC3" w:rsidRDefault="00804E55" w:rsidP="003A3EEE">
            <w:pPr>
              <w:spacing w:before="40" w:after="40"/>
              <w:rPr>
                <w:b/>
              </w:rPr>
            </w:pPr>
            <w:r>
              <w:t>It</w:t>
            </w:r>
            <w:r w:rsidR="00F32485">
              <w:t xml:space="preserve"> </w:t>
            </w:r>
            <w:r w:rsidR="003E0BC3" w:rsidRPr="00F32485">
              <w:t>offer</w:t>
            </w:r>
            <w:r w:rsidR="00F32485">
              <w:t>s</w:t>
            </w:r>
            <w:r w:rsidR="003E0BC3" w:rsidRPr="00F32485">
              <w:t xml:space="preserve"> a helpful reminder of the diversity </w:t>
            </w:r>
            <w:r w:rsidR="003A3EEE">
              <w:t>of</w:t>
            </w:r>
            <w:r w:rsidR="003E0BC3" w:rsidRPr="00F32485">
              <w:t xml:space="preserve"> potential journeys into faith.</w:t>
            </w:r>
          </w:p>
        </w:tc>
      </w:tr>
    </w:tbl>
    <w:p w:rsidR="00F32485" w:rsidRDefault="00F32485" w:rsidP="003F3AA9">
      <w:pPr>
        <w:rPr>
          <w:b/>
        </w:rPr>
      </w:pPr>
    </w:p>
    <w:p w:rsidR="00F32485" w:rsidRDefault="00F32485" w:rsidP="003F3AA9">
      <w:pPr>
        <w:rPr>
          <w:b/>
        </w:rPr>
      </w:pPr>
      <w:r>
        <w:rPr>
          <w:b/>
        </w:rPr>
        <w:t>Sermon or equivalent</w:t>
      </w:r>
    </w:p>
    <w:p w:rsidR="00F32485" w:rsidRDefault="00F32485" w:rsidP="003F3AA9">
      <w:r>
        <w:rPr>
          <w:b/>
        </w:rPr>
        <w:t>Hymn 660 (</w:t>
      </w:r>
      <w:proofErr w:type="spellStart"/>
      <w:r w:rsidRPr="003E0BC3">
        <w:rPr>
          <w:b/>
          <w:i/>
        </w:rPr>
        <w:t>StF</w:t>
      </w:r>
      <w:proofErr w:type="spellEnd"/>
      <w:proofErr w:type="gramStart"/>
      <w:r>
        <w:rPr>
          <w:b/>
        </w:rPr>
        <w:t xml:space="preserve">) </w:t>
      </w:r>
      <w:r>
        <w:t xml:space="preserve"> –</w:t>
      </w:r>
      <w:proofErr w:type="gramEnd"/>
      <w:r>
        <w:t xml:space="preserve"> Called by Christ to be disciples</w:t>
      </w:r>
      <w:r w:rsidR="00813453">
        <w:t xml:space="preserve"> [or </w:t>
      </w:r>
      <w:r w:rsidR="00813453">
        <w:rPr>
          <w:rFonts w:ascii="Calibri" w:hAnsi="Calibri"/>
          <w:color w:val="000000"/>
        </w:rPr>
        <w:t>141 (</w:t>
      </w:r>
      <w:proofErr w:type="spellStart"/>
      <w:r w:rsidR="00813453" w:rsidRPr="00813453">
        <w:rPr>
          <w:rFonts w:ascii="Calibri" w:hAnsi="Calibri"/>
          <w:i/>
          <w:color w:val="000000"/>
        </w:rPr>
        <w:t>H&amp;Pss</w:t>
      </w:r>
      <w:proofErr w:type="spellEnd"/>
      <w:r w:rsidR="00813453">
        <w:rPr>
          <w:rFonts w:ascii="Calibri" w:hAnsi="Calibri"/>
          <w:color w:val="000000"/>
        </w:rPr>
        <w:t>) - Jesus calls us o'er the tumult</w:t>
      </w:r>
    </w:p>
    <w:p w:rsidR="00F32485" w:rsidRPr="00EE768A" w:rsidRDefault="00EE768A" w:rsidP="00EE768A">
      <w:pPr>
        <w:spacing w:after="240"/>
      </w:pPr>
      <w:r>
        <w:rPr>
          <w:b/>
        </w:rPr>
        <w:t>Prayer</w:t>
      </w:r>
      <w:r w:rsidR="00F32485" w:rsidRPr="00F32485">
        <w:rPr>
          <w:b/>
        </w:rPr>
        <w:t xml:space="preserve"> of thanksgiving </w:t>
      </w:r>
      <w:r w:rsidR="00AB01E0" w:rsidRPr="00EE768A">
        <w:t>[</w:t>
      </w:r>
      <w:r w:rsidRPr="00EE768A">
        <w:t>© Jane Bingham</w:t>
      </w:r>
      <w:r w:rsidR="00AB01E0" w:rsidRPr="00EE768A">
        <w:t>]</w:t>
      </w:r>
    </w:p>
    <w:p w:rsidR="00EE768A" w:rsidRDefault="00EE768A" w:rsidP="00EE768A">
      <w:pPr>
        <w:rPr>
          <w:rFonts w:ascii="Franklin Gothic Book" w:hAnsi="Franklin Gothic Book"/>
        </w:rPr>
        <w:sectPr w:rsidR="00EE768A">
          <w:pgSz w:w="11906" w:h="16838"/>
          <w:pgMar w:top="1440" w:right="1440" w:bottom="1440" w:left="1440" w:header="708" w:footer="708" w:gutter="0"/>
          <w:cols w:space="708"/>
          <w:docGrid w:linePitch="360"/>
        </w:sectPr>
      </w:pPr>
    </w:p>
    <w:p w:rsidR="00EE768A" w:rsidRPr="007A12E1" w:rsidRDefault="00EE768A" w:rsidP="00EE768A">
      <w:pPr>
        <w:spacing w:after="60" w:line="240" w:lineRule="auto"/>
      </w:pPr>
      <w:r w:rsidRPr="007A12E1">
        <w:lastRenderedPageBreak/>
        <w:t>Thank you God</w:t>
      </w:r>
    </w:p>
    <w:p w:rsidR="00EE768A" w:rsidRPr="007A12E1" w:rsidRDefault="00EE768A" w:rsidP="00EE768A">
      <w:pPr>
        <w:spacing w:after="60" w:line="240" w:lineRule="auto"/>
      </w:pPr>
      <w:proofErr w:type="gramStart"/>
      <w:r w:rsidRPr="007A12E1">
        <w:t>for</w:t>
      </w:r>
      <w:proofErr w:type="gramEnd"/>
      <w:r w:rsidRPr="007A12E1">
        <w:t xml:space="preserve"> the world we live in;</w:t>
      </w:r>
    </w:p>
    <w:p w:rsidR="00EE768A" w:rsidRPr="007A12E1" w:rsidRDefault="00EE768A" w:rsidP="00EE768A">
      <w:pPr>
        <w:spacing w:after="60" w:line="240" w:lineRule="auto"/>
      </w:pPr>
      <w:proofErr w:type="gramStart"/>
      <w:r w:rsidRPr="007A12E1">
        <w:t>for</w:t>
      </w:r>
      <w:proofErr w:type="gramEnd"/>
      <w:r w:rsidRPr="007A12E1">
        <w:t xml:space="preserve"> the people we are - made in your image;</w:t>
      </w:r>
    </w:p>
    <w:p w:rsidR="00EE768A" w:rsidRPr="007A12E1" w:rsidRDefault="00EE768A" w:rsidP="00EE768A">
      <w:pPr>
        <w:spacing w:after="60" w:line="240" w:lineRule="auto"/>
      </w:pPr>
      <w:proofErr w:type="gramStart"/>
      <w:r w:rsidRPr="007A12E1">
        <w:t>for</w:t>
      </w:r>
      <w:proofErr w:type="gramEnd"/>
      <w:r w:rsidRPr="007A12E1">
        <w:t xml:space="preserve"> the complexity of our universe;</w:t>
      </w:r>
    </w:p>
    <w:p w:rsidR="00EE768A" w:rsidRPr="007A12E1" w:rsidRDefault="00EE768A" w:rsidP="00EE768A">
      <w:pPr>
        <w:spacing w:after="60" w:line="240" w:lineRule="auto"/>
      </w:pPr>
      <w:proofErr w:type="gramStart"/>
      <w:r w:rsidRPr="007A12E1">
        <w:t>for</w:t>
      </w:r>
      <w:proofErr w:type="gramEnd"/>
      <w:r w:rsidRPr="007A12E1">
        <w:t xml:space="preserve"> the wisdom of children; </w:t>
      </w:r>
    </w:p>
    <w:p w:rsidR="00EE768A" w:rsidRPr="007A12E1" w:rsidRDefault="00EE768A" w:rsidP="00EE768A">
      <w:pPr>
        <w:spacing w:after="60" w:line="240" w:lineRule="auto"/>
      </w:pPr>
      <w:proofErr w:type="gramStart"/>
      <w:r w:rsidRPr="007A12E1">
        <w:t>for</w:t>
      </w:r>
      <w:proofErr w:type="gramEnd"/>
      <w:r w:rsidRPr="007A12E1">
        <w:t xml:space="preserve"> food that sustains us;</w:t>
      </w:r>
    </w:p>
    <w:p w:rsidR="00EE768A" w:rsidRPr="007A12E1" w:rsidRDefault="00EE768A" w:rsidP="00EE768A">
      <w:pPr>
        <w:spacing w:after="60" w:line="240" w:lineRule="auto"/>
      </w:pPr>
      <w:r w:rsidRPr="007A12E1">
        <w:t xml:space="preserve">for the </w:t>
      </w:r>
      <w:r w:rsidR="00B46E3A" w:rsidRPr="007A12E1">
        <w:t>life</w:t>
      </w:r>
      <w:r w:rsidRPr="007A12E1">
        <w:t xml:space="preserve"> of Jesus;</w:t>
      </w:r>
    </w:p>
    <w:p w:rsidR="00EE768A" w:rsidRPr="007A12E1" w:rsidRDefault="00EE768A" w:rsidP="00EE768A">
      <w:pPr>
        <w:spacing w:after="60" w:line="240" w:lineRule="auto"/>
      </w:pPr>
      <w:proofErr w:type="gramStart"/>
      <w:r w:rsidRPr="007A12E1">
        <w:t>for</w:t>
      </w:r>
      <w:proofErr w:type="gramEnd"/>
      <w:r w:rsidRPr="007A12E1">
        <w:t xml:space="preserve"> health and wellbeing;</w:t>
      </w:r>
    </w:p>
    <w:p w:rsidR="00EE768A" w:rsidRPr="007A12E1" w:rsidRDefault="00EE768A" w:rsidP="00EE768A">
      <w:pPr>
        <w:spacing w:after="60" w:line="240" w:lineRule="auto"/>
      </w:pPr>
      <w:proofErr w:type="gramStart"/>
      <w:r w:rsidRPr="007A12E1">
        <w:t>for</w:t>
      </w:r>
      <w:proofErr w:type="gramEnd"/>
      <w:r w:rsidRPr="007A12E1">
        <w:t xml:space="preserve"> challenge and choice;</w:t>
      </w:r>
    </w:p>
    <w:p w:rsidR="00EE768A" w:rsidRPr="007A12E1" w:rsidRDefault="00EE768A" w:rsidP="00EE768A">
      <w:pPr>
        <w:spacing w:after="60" w:line="240" w:lineRule="auto"/>
      </w:pPr>
      <w:proofErr w:type="gramStart"/>
      <w:r w:rsidRPr="007A12E1">
        <w:lastRenderedPageBreak/>
        <w:t>for</w:t>
      </w:r>
      <w:proofErr w:type="gramEnd"/>
      <w:r w:rsidRPr="007A12E1">
        <w:t xml:space="preserve"> age and experience;</w:t>
      </w:r>
    </w:p>
    <w:p w:rsidR="00EE768A" w:rsidRPr="007A12E1" w:rsidRDefault="00EE768A" w:rsidP="00EE768A">
      <w:pPr>
        <w:spacing w:after="60" w:line="240" w:lineRule="auto"/>
      </w:pPr>
      <w:proofErr w:type="gramStart"/>
      <w:r w:rsidRPr="007A12E1">
        <w:t>for</w:t>
      </w:r>
      <w:proofErr w:type="gramEnd"/>
      <w:r w:rsidRPr="007A12E1">
        <w:t xml:space="preserve"> your Spirit who accompanies us;</w:t>
      </w:r>
    </w:p>
    <w:p w:rsidR="00EE768A" w:rsidRPr="007A12E1" w:rsidRDefault="00EE768A" w:rsidP="00EE768A">
      <w:pPr>
        <w:spacing w:after="60" w:line="240" w:lineRule="auto"/>
      </w:pPr>
      <w:proofErr w:type="gramStart"/>
      <w:r w:rsidRPr="007A12E1">
        <w:t>for</w:t>
      </w:r>
      <w:proofErr w:type="gramEnd"/>
      <w:r w:rsidRPr="007A12E1">
        <w:t xml:space="preserve"> the invitation to come and see;</w:t>
      </w:r>
    </w:p>
    <w:p w:rsidR="00EE768A" w:rsidRPr="007A12E1" w:rsidRDefault="00EE768A" w:rsidP="00EE768A">
      <w:pPr>
        <w:spacing w:after="60" w:line="240" w:lineRule="auto"/>
      </w:pPr>
      <w:proofErr w:type="gramStart"/>
      <w:r w:rsidRPr="007A12E1">
        <w:t>for</w:t>
      </w:r>
      <w:proofErr w:type="gramEnd"/>
      <w:r w:rsidRPr="007A12E1">
        <w:t xml:space="preserve"> the freedom to worship you.</w:t>
      </w:r>
    </w:p>
    <w:p w:rsidR="00EE768A" w:rsidRPr="007A12E1" w:rsidRDefault="00EE768A" w:rsidP="00EE768A">
      <w:pPr>
        <w:spacing w:after="60" w:line="240" w:lineRule="auto"/>
      </w:pPr>
      <w:r w:rsidRPr="007A12E1">
        <w:t>Thank you!</w:t>
      </w:r>
    </w:p>
    <w:p w:rsidR="00EE768A" w:rsidRPr="007A12E1" w:rsidRDefault="00EE768A" w:rsidP="00EE768A">
      <w:pPr>
        <w:spacing w:after="60" w:line="240" w:lineRule="auto"/>
      </w:pPr>
      <w:r w:rsidRPr="007A12E1">
        <w:t>Thank you!</w:t>
      </w:r>
    </w:p>
    <w:p w:rsidR="00EE768A" w:rsidRPr="007A12E1" w:rsidRDefault="00EE768A" w:rsidP="00EE768A">
      <w:pPr>
        <w:spacing w:after="60" w:line="240" w:lineRule="auto"/>
      </w:pPr>
      <w:r w:rsidRPr="007A12E1">
        <w:t>Thank you!</w:t>
      </w:r>
    </w:p>
    <w:p w:rsidR="00EE768A" w:rsidRPr="007A12E1" w:rsidRDefault="00EE768A" w:rsidP="00EE768A">
      <w:pPr>
        <w:spacing w:after="60" w:line="240" w:lineRule="auto"/>
        <w:sectPr w:rsidR="00EE768A" w:rsidRPr="007A12E1" w:rsidSect="00EE768A">
          <w:type w:val="continuous"/>
          <w:pgSz w:w="11906" w:h="16838"/>
          <w:pgMar w:top="1440" w:right="1440" w:bottom="1440" w:left="1440" w:header="708" w:footer="708" w:gutter="0"/>
          <w:cols w:num="2" w:space="708"/>
          <w:docGrid w:linePitch="360"/>
        </w:sectPr>
      </w:pPr>
      <w:r w:rsidRPr="007A12E1">
        <w:t>Amen</w:t>
      </w:r>
    </w:p>
    <w:p w:rsidR="00EE768A" w:rsidRPr="007A12E1" w:rsidRDefault="00EE768A" w:rsidP="00EE768A">
      <w:pPr>
        <w:spacing w:before="360"/>
      </w:pPr>
      <w:r w:rsidRPr="007A12E1">
        <w:lastRenderedPageBreak/>
        <w:t>(One person could read these prayers or, alternatively, lots of people could be given the prayer and each read a line as they felt able with the leader starting and finishing.)</w:t>
      </w:r>
    </w:p>
    <w:p w:rsidR="007A12E1" w:rsidRPr="007A12E1" w:rsidRDefault="00EE768A" w:rsidP="007A12E1">
      <w:pPr>
        <w:spacing w:before="240" w:after="240"/>
      </w:pPr>
      <w:r>
        <w:rPr>
          <w:b/>
        </w:rPr>
        <w:t>Prayers</w:t>
      </w:r>
      <w:r w:rsidRPr="00F32485">
        <w:rPr>
          <w:b/>
        </w:rPr>
        <w:t xml:space="preserve"> of intercession</w:t>
      </w:r>
      <w:r>
        <w:rPr>
          <w:b/>
        </w:rPr>
        <w:t xml:space="preserve"> </w:t>
      </w:r>
      <w:r w:rsidRPr="00EE768A">
        <w:t>[© Jane Bingham]</w:t>
      </w:r>
    </w:p>
    <w:p w:rsidR="007A12E1" w:rsidRDefault="007A12E1" w:rsidP="007A12E1">
      <w:r>
        <w:t xml:space="preserve">Loving God, we thank you that your Son, Jesus, came to bring us life in all its fullness. We bring our concerns and needs before you now: reach out and touch your troubled world, when it seems full of hatred and suffering, famine and poverty; when pride and self-gratification mean more than striving for peace and love for others. We think particularly today of </w:t>
      </w:r>
      <w:proofErr w:type="gramStart"/>
      <w:r>
        <w:t>…  (</w:t>
      </w:r>
      <w:proofErr w:type="gramEnd"/>
      <w:r>
        <w:t>insert places/issues of concern, maybe from the day’s news)</w:t>
      </w:r>
    </w:p>
    <w:p w:rsidR="007A12E1" w:rsidRPr="00D400BC" w:rsidRDefault="007A12E1" w:rsidP="007A12E1">
      <w:pPr>
        <w:rPr>
          <w:i/>
        </w:rPr>
      </w:pPr>
      <w:r w:rsidRPr="00D400BC">
        <w:rPr>
          <w:i/>
        </w:rPr>
        <w:t>Silence</w:t>
      </w:r>
    </w:p>
    <w:p w:rsidR="007A12E1" w:rsidRDefault="007A12E1" w:rsidP="007A12E1">
      <w:r>
        <w:t>Lord, help us to listen to your voice and respond to your call to bring hope to this troubled world</w:t>
      </w:r>
    </w:p>
    <w:p w:rsidR="007A12E1" w:rsidRDefault="007A12E1" w:rsidP="007A12E1">
      <w:pPr>
        <w:spacing w:before="480"/>
      </w:pPr>
      <w:r>
        <w:rPr>
          <w:noProof/>
          <w:lang w:eastAsia="en-GB"/>
        </w:rPr>
        <mc:AlternateContent>
          <mc:Choice Requires="wps">
            <w:drawing>
              <wp:anchor distT="0" distB="0" distL="114300" distR="114300" simplePos="0" relativeHeight="251662336" behindDoc="0" locked="0" layoutInCell="1" allowOverlap="1" wp14:anchorId="58EE895A" wp14:editId="5218253D">
                <wp:simplePos x="0" y="0"/>
                <wp:positionH relativeFrom="column">
                  <wp:posOffset>2221230</wp:posOffset>
                </wp:positionH>
                <wp:positionV relativeFrom="paragraph">
                  <wp:posOffset>-748</wp:posOffset>
                </wp:positionV>
                <wp:extent cx="113347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74.9pt;margin-top:-.05pt;width:89.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"/>
            </w:pict>
          </mc:Fallback>
        </mc:AlternateContent>
      </w:r>
      <w:r>
        <w:t xml:space="preserve">Loving God, reach out and bless our community: those we worship with, live with and work with, and especially those known to us who are ill or in need </w:t>
      </w:r>
      <w:proofErr w:type="gramStart"/>
      <w:r>
        <w:t>of</w:t>
      </w:r>
      <w:proofErr w:type="gramEnd"/>
      <w:r>
        <w:t xml:space="preserve"> comfort. </w:t>
      </w:r>
    </w:p>
    <w:p w:rsidR="007A12E1" w:rsidRDefault="007A12E1" w:rsidP="007A12E1">
      <w:pPr>
        <w:ind w:left="1440" w:hanging="1440"/>
      </w:pPr>
      <w:r w:rsidRPr="00D424FD">
        <w:rPr>
          <w:i/>
        </w:rPr>
        <w:t>Silence</w:t>
      </w:r>
      <w:r>
        <w:t xml:space="preserve">     </w:t>
      </w:r>
      <w:r>
        <w:tab/>
        <w:t>(or if it is your usual pattern bring prayer requests for your local community here using the prompt: ‘We offer to your care…’)</w:t>
      </w:r>
    </w:p>
    <w:p w:rsidR="007A12E1" w:rsidRDefault="007A12E1" w:rsidP="007A12E1"/>
    <w:p w:rsidR="007A12E1" w:rsidRDefault="007A12E1" w:rsidP="007A12E1">
      <w:r>
        <w:rPr>
          <w:noProof/>
          <w:lang w:eastAsia="en-GB"/>
        </w:rPr>
        <mc:AlternateContent>
          <mc:Choice Requires="wps">
            <w:drawing>
              <wp:anchor distT="0" distB="0" distL="114300" distR="114300" simplePos="0" relativeHeight="251663360" behindDoc="0" locked="0" layoutInCell="1" allowOverlap="1" wp14:anchorId="6DD6050C" wp14:editId="468C9804">
                <wp:simplePos x="0" y="0"/>
                <wp:positionH relativeFrom="column">
                  <wp:posOffset>2228850</wp:posOffset>
                </wp:positionH>
                <wp:positionV relativeFrom="paragraph">
                  <wp:posOffset>502285</wp:posOffset>
                </wp:positionV>
                <wp:extent cx="113347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75.5pt;margin-top:39.55pt;width:89.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uZYJQIAAEo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"/>
            </w:pict>
          </mc:Fallback>
        </mc:AlternateContent>
      </w:r>
      <w:r>
        <w:t>Lord, help us to listen to your voice and respond to your call to speak out for the voiceless and support those who are troubled.</w:t>
      </w:r>
    </w:p>
    <w:p w:rsidR="007A12E1" w:rsidRDefault="007A12E1" w:rsidP="007A12E1">
      <w:pPr>
        <w:spacing w:before="480"/>
      </w:pPr>
      <w:r>
        <w:lastRenderedPageBreak/>
        <w:t>Loving God, reach out and inspire those who hold positions of leadership, in government and business, churches and charities, education and health. Encourage in all leaders a spirit of integrity and generosity and enable them to see the way ahead clearly. In particular, today we hold before you those who are preachers and leaders of worship in your church, who preach and teach, lead and inspire, nurture and encourage the people of God.</w:t>
      </w:r>
    </w:p>
    <w:p w:rsidR="007A12E1" w:rsidRDefault="007A12E1" w:rsidP="007A12E1">
      <w:pPr>
        <w:ind w:left="1440" w:hanging="1440"/>
      </w:pPr>
      <w:r w:rsidRPr="00D424FD">
        <w:rPr>
          <w:i/>
        </w:rPr>
        <w:t>Silence</w:t>
      </w:r>
      <w:r>
        <w:t xml:space="preserve">       </w:t>
      </w:r>
      <w:r>
        <w:tab/>
        <w:t>(you may choose to name those from your church community who are Local Preachers or Worship Leaders here using the prompt: ‘We give thanks for those who lead our worship…)</w:t>
      </w:r>
    </w:p>
    <w:p w:rsidR="007A12E1" w:rsidRDefault="007A12E1" w:rsidP="007A12E1">
      <w:r>
        <w:rPr>
          <w:noProof/>
          <w:lang w:eastAsia="en-GB"/>
        </w:rPr>
        <mc:AlternateContent>
          <mc:Choice Requires="wps">
            <w:drawing>
              <wp:anchor distT="0" distB="0" distL="114300" distR="114300" simplePos="0" relativeHeight="251664384" behindDoc="0" locked="0" layoutInCell="1" allowOverlap="1" wp14:anchorId="34C860B9" wp14:editId="06337752">
                <wp:simplePos x="0" y="0"/>
                <wp:positionH relativeFrom="column">
                  <wp:posOffset>2286000</wp:posOffset>
                </wp:positionH>
                <wp:positionV relativeFrom="paragraph">
                  <wp:posOffset>500380</wp:posOffset>
                </wp:positionV>
                <wp:extent cx="113347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80pt;margin-top:39.4pt;width:89.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"/>
            </w:pict>
          </mc:Fallback>
        </mc:AlternateContent>
      </w:r>
      <w:r>
        <w:t xml:space="preserve">Lord, help us to listen to your voice and respond to your call to lead or to serve wherever you need us. </w:t>
      </w:r>
    </w:p>
    <w:p w:rsidR="007A12E1" w:rsidRDefault="007A12E1" w:rsidP="007A12E1">
      <w:pPr>
        <w:spacing w:before="480"/>
      </w:pPr>
      <w:r>
        <w:t xml:space="preserve">Loving God, reach out and revitalise </w:t>
      </w:r>
      <w:r w:rsidRPr="00091B63">
        <w:t>L</w:t>
      </w:r>
      <w:r>
        <w:t xml:space="preserve">ocal </w:t>
      </w:r>
      <w:r w:rsidRPr="00091B63">
        <w:t>P</w:t>
      </w:r>
      <w:r>
        <w:t>reacher</w:t>
      </w:r>
      <w:r w:rsidRPr="00091B63">
        <w:t xml:space="preserve">s who </w:t>
      </w:r>
      <w:r>
        <w:t>lead worship</w:t>
      </w:r>
      <w:r w:rsidRPr="00091B63">
        <w:t xml:space="preserve"> in challenging places</w:t>
      </w:r>
      <w:r>
        <w:t xml:space="preserve">, that they </w:t>
      </w:r>
      <w:r w:rsidRPr="00091B63">
        <w:t>will be able to speak of grace where there is despair or hopelessness</w:t>
      </w:r>
      <w:r>
        <w:t xml:space="preserve">; that they </w:t>
      </w:r>
      <w:r w:rsidRPr="00091B63">
        <w:t>will be empowered to speak of love in a wor</w:t>
      </w:r>
      <w:r>
        <w:t xml:space="preserve">ld which finds love hard to find; that they </w:t>
      </w:r>
      <w:r w:rsidRPr="00091B63">
        <w:t xml:space="preserve">will find quiet words of truth to challenge the noisy opinions </w:t>
      </w:r>
      <w:r>
        <w:t>shouted by</w:t>
      </w:r>
      <w:r w:rsidRPr="00091B63">
        <w:t xml:space="preserve"> the world </w:t>
      </w:r>
      <w:r>
        <w:t>at large.</w:t>
      </w:r>
    </w:p>
    <w:p w:rsidR="007A12E1" w:rsidRPr="007A12E1" w:rsidRDefault="007A12E1" w:rsidP="007A12E1">
      <w:pPr>
        <w:rPr>
          <w:i/>
        </w:rPr>
      </w:pPr>
      <w:r w:rsidRPr="007A12E1">
        <w:rPr>
          <w:i/>
        </w:rPr>
        <w:t>Silence</w:t>
      </w:r>
    </w:p>
    <w:p w:rsidR="007A12E1" w:rsidRDefault="007A12E1" w:rsidP="007A12E1">
      <w:r>
        <w:rPr>
          <w:noProof/>
          <w:lang w:eastAsia="en-GB"/>
        </w:rPr>
        <mc:AlternateContent>
          <mc:Choice Requires="wps">
            <w:drawing>
              <wp:anchor distT="0" distB="0" distL="114300" distR="114300" simplePos="0" relativeHeight="251666432" behindDoc="0" locked="0" layoutInCell="1" allowOverlap="1" wp14:anchorId="155B65BB" wp14:editId="6E5A6443">
                <wp:simplePos x="0" y="0"/>
                <wp:positionH relativeFrom="column">
                  <wp:posOffset>2293620</wp:posOffset>
                </wp:positionH>
                <wp:positionV relativeFrom="paragraph">
                  <wp:posOffset>481965</wp:posOffset>
                </wp:positionV>
                <wp:extent cx="113347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80.6pt;margin-top:37.95pt;width:89.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"/>
            </w:pict>
          </mc:Fallback>
        </mc:AlternateContent>
      </w:r>
      <w:r>
        <w:t>Lord, help us each to listen to your voice and respond to your call to share the story of our own faith journey with others.</w:t>
      </w:r>
    </w:p>
    <w:p w:rsidR="007A12E1" w:rsidRDefault="007A12E1" w:rsidP="007A12E1">
      <w:pPr>
        <w:spacing w:before="480"/>
      </w:pPr>
      <w:r>
        <w:t>Loving God, reach out to each one of us: fill us with your Spirit as we carefully consider those aspects of our lives that need your healing presence.</w:t>
      </w:r>
    </w:p>
    <w:p w:rsidR="007A12E1" w:rsidRPr="00D424FD" w:rsidRDefault="007A12E1" w:rsidP="007A12E1">
      <w:pPr>
        <w:rPr>
          <w:i/>
        </w:rPr>
      </w:pPr>
      <w:r w:rsidRPr="00D424FD">
        <w:rPr>
          <w:i/>
        </w:rPr>
        <w:t>Silence</w:t>
      </w:r>
    </w:p>
    <w:p w:rsidR="007A12E1" w:rsidRDefault="007A12E1" w:rsidP="007A12E1">
      <w:r>
        <w:t>Lord, help us to listen to your voice and learn to trust your loving grace at work in our lives.</w:t>
      </w:r>
    </w:p>
    <w:p w:rsidR="007A12E1" w:rsidRDefault="007A12E1" w:rsidP="007A12E1">
      <w:pPr>
        <w:spacing w:before="480"/>
      </w:pPr>
      <w:r>
        <w:rPr>
          <w:noProof/>
          <w:lang w:eastAsia="en-GB"/>
        </w:rPr>
        <mc:AlternateContent>
          <mc:Choice Requires="wps">
            <w:drawing>
              <wp:anchor distT="0" distB="0" distL="114300" distR="114300" simplePos="0" relativeHeight="251665408" behindDoc="0" locked="0" layoutInCell="1" allowOverlap="1" wp14:anchorId="56A3D22F" wp14:editId="65C33F05">
                <wp:simplePos x="0" y="0"/>
                <wp:positionH relativeFrom="column">
                  <wp:posOffset>2400300</wp:posOffset>
                </wp:positionH>
                <wp:positionV relativeFrom="paragraph">
                  <wp:posOffset>4951</wp:posOffset>
                </wp:positionV>
                <wp:extent cx="11334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89pt;margin-top:.4pt;width:89.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"/>
            </w:pict>
          </mc:Fallback>
        </mc:AlternateContent>
      </w:r>
      <w:r>
        <w:t>Loving God, fill our minds with wisdom, our mouths with clarity, and our hearts with love.  Help us to follow the example of Jesus and live out your will with every fibre of our being.</w:t>
      </w:r>
    </w:p>
    <w:p w:rsidR="00EE768A" w:rsidRPr="007A12E1" w:rsidRDefault="007A12E1" w:rsidP="007A12E1">
      <w:pPr>
        <w:spacing w:after="360"/>
      </w:pPr>
      <w:r>
        <w:t xml:space="preserve">Amen     </w:t>
      </w:r>
    </w:p>
    <w:p w:rsidR="00F32485" w:rsidRPr="00F32485" w:rsidRDefault="00F32485" w:rsidP="003F3AA9">
      <w:pPr>
        <w:rPr>
          <w:b/>
        </w:rPr>
      </w:pPr>
      <w:r w:rsidRPr="00F32485">
        <w:rPr>
          <w:b/>
        </w:rPr>
        <w:t>Lord’s Prayer</w:t>
      </w:r>
    </w:p>
    <w:p w:rsidR="00F32485" w:rsidRDefault="00F32485" w:rsidP="003F3AA9">
      <w:r w:rsidRPr="00F32485">
        <w:rPr>
          <w:b/>
        </w:rPr>
        <w:t>Hymn 662</w:t>
      </w:r>
      <w:r>
        <w:rPr>
          <w:b/>
        </w:rPr>
        <w:t xml:space="preserve"> (</w:t>
      </w:r>
      <w:proofErr w:type="spellStart"/>
      <w:r w:rsidRPr="003E0BC3">
        <w:rPr>
          <w:b/>
          <w:i/>
        </w:rPr>
        <w:t>StF</w:t>
      </w:r>
      <w:proofErr w:type="spellEnd"/>
      <w:proofErr w:type="gramStart"/>
      <w:r>
        <w:rPr>
          <w:b/>
        </w:rPr>
        <w:t xml:space="preserve">) </w:t>
      </w:r>
      <w:r>
        <w:t xml:space="preserve"> –</w:t>
      </w:r>
      <w:proofErr w:type="gramEnd"/>
      <w:r>
        <w:t xml:space="preserve"> Have you heard God’s voice?</w:t>
      </w:r>
      <w:r w:rsidR="00813453">
        <w:t xml:space="preserve"> [</w:t>
      </w:r>
      <w:proofErr w:type="gramStart"/>
      <w:r w:rsidR="00813453">
        <w:t>or</w:t>
      </w:r>
      <w:proofErr w:type="gramEnd"/>
      <w:r w:rsidR="00813453">
        <w:t xml:space="preserve"> </w:t>
      </w:r>
      <w:r w:rsidR="00813453">
        <w:rPr>
          <w:rFonts w:ascii="Calibri" w:hAnsi="Calibri"/>
          <w:color w:val="000000"/>
        </w:rPr>
        <w:t>86 (</w:t>
      </w:r>
      <w:proofErr w:type="spellStart"/>
      <w:r w:rsidR="00813453" w:rsidRPr="00813453">
        <w:rPr>
          <w:rFonts w:ascii="Calibri" w:hAnsi="Calibri"/>
          <w:i/>
          <w:color w:val="000000"/>
        </w:rPr>
        <w:t>H&amp;Pss</w:t>
      </w:r>
      <w:proofErr w:type="spellEnd"/>
      <w:r w:rsidR="00813453">
        <w:rPr>
          <w:rFonts w:ascii="Calibri" w:hAnsi="Calibri"/>
          <w:color w:val="000000"/>
        </w:rPr>
        <w:t>) - Tell out, my soul]</w:t>
      </w:r>
    </w:p>
    <w:p w:rsidR="00F32485" w:rsidRDefault="00F32485" w:rsidP="003F3AA9">
      <w:pPr>
        <w:rPr>
          <w:b/>
        </w:rPr>
      </w:pPr>
      <w:r w:rsidRPr="00F32485">
        <w:rPr>
          <w:b/>
        </w:rPr>
        <w:t>Blessing</w:t>
      </w:r>
    </w:p>
    <w:p w:rsidR="00AB01E0" w:rsidRDefault="00804E55" w:rsidP="003F3AA9">
      <w:pPr>
        <w:rPr>
          <w:b/>
        </w:rPr>
      </w:pPr>
      <w:r>
        <w:rPr>
          <w:b/>
          <w:noProof/>
          <w:lang w:eastAsia="en-GB"/>
        </w:rPr>
        <mc:AlternateContent>
          <mc:Choice Requires="wps">
            <w:drawing>
              <wp:anchor distT="0" distB="0" distL="114300" distR="114300" simplePos="0" relativeHeight="251660288" behindDoc="0" locked="0" layoutInCell="1" allowOverlap="1" wp14:anchorId="7B9F5160" wp14:editId="2A01D6A3">
                <wp:simplePos x="0" y="0"/>
                <wp:positionH relativeFrom="column">
                  <wp:posOffset>1901627</wp:posOffset>
                </wp:positionH>
                <wp:positionV relativeFrom="paragraph">
                  <wp:posOffset>18685</wp:posOffset>
                </wp:positionV>
                <wp:extent cx="1537487" cy="8092"/>
                <wp:effectExtent l="0" t="0" r="24765" b="30480"/>
                <wp:wrapNone/>
                <wp:docPr id="2" name="Straight Connector 2"/>
                <wp:cNvGraphicFramePr/>
                <a:graphic xmlns:a="http://schemas.openxmlformats.org/drawingml/2006/main">
                  <a:graphicData uri="http://schemas.microsoft.com/office/word/2010/wordprocessingShape">
                    <wps:wsp>
                      <wps:cNvCnPr/>
                      <wps:spPr>
                        <a:xfrm flipV="1">
                          <a:off x="0" y="0"/>
                          <a:ext cx="1537487" cy="8092"/>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49.75pt,1.45pt" to="270.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" strokecolor="black [3213]" strokeweight="1.75pt"/>
            </w:pict>
          </mc:Fallback>
        </mc:AlternateContent>
      </w:r>
    </w:p>
    <w:p w:rsidR="00804E55" w:rsidRDefault="00804E55" w:rsidP="003F3AA9">
      <w:pPr>
        <w:rPr>
          <w:b/>
        </w:rPr>
      </w:pPr>
      <w:r w:rsidRPr="00804E55">
        <w:rPr>
          <w:b/>
          <w:sz w:val="32"/>
        </w:rPr>
        <w:t xml:space="preserve">* </w:t>
      </w:r>
      <w:r>
        <w:rPr>
          <w:b/>
        </w:rPr>
        <w:t>Notices and Offering at the normal place in this church</w:t>
      </w:r>
    </w:p>
    <w:p w:rsidR="00813453" w:rsidRDefault="00813453" w:rsidP="003A3EEE">
      <w:pPr>
        <w:spacing w:after="360"/>
        <w:rPr>
          <w:b/>
          <w:i/>
        </w:rPr>
      </w:pPr>
      <w:proofErr w:type="spellStart"/>
      <w:r w:rsidRPr="00813453">
        <w:rPr>
          <w:b/>
          <w:i/>
        </w:rPr>
        <w:t>StF</w:t>
      </w:r>
      <w:proofErr w:type="spellEnd"/>
      <w:r w:rsidRPr="00813453">
        <w:rPr>
          <w:b/>
          <w:i/>
        </w:rPr>
        <w:t xml:space="preserve"> = Singing the Faith</w:t>
      </w:r>
      <w:r w:rsidR="003A3EEE">
        <w:rPr>
          <w:b/>
          <w:i/>
        </w:rPr>
        <w:t xml:space="preserve">; </w:t>
      </w:r>
      <w:proofErr w:type="spellStart"/>
      <w:r w:rsidRPr="00813453">
        <w:rPr>
          <w:b/>
          <w:i/>
        </w:rPr>
        <w:t>H&amp;Pss</w:t>
      </w:r>
      <w:proofErr w:type="spellEnd"/>
      <w:r w:rsidRPr="00813453">
        <w:rPr>
          <w:b/>
          <w:i/>
        </w:rPr>
        <w:t xml:space="preserve"> = Hymns &amp; Psalms</w:t>
      </w:r>
    </w:p>
    <w:p w:rsidR="00EE0548" w:rsidRPr="00EE0548" w:rsidRDefault="00EE0548" w:rsidP="003A3EEE">
      <w:pPr>
        <w:spacing w:after="360"/>
        <w:rPr>
          <w:b/>
          <w:color w:val="FF0000"/>
        </w:rPr>
      </w:pPr>
      <w:r w:rsidRPr="00EE0548">
        <w:rPr>
          <w:b/>
          <w:color w:val="FF0000"/>
        </w:rPr>
        <w:lastRenderedPageBreak/>
        <w:t>All copyrighted material used by permission of the copyright holders. This order of service may be reproduced for Local Preachers’ Sunday use only.</w:t>
      </w:r>
    </w:p>
    <w:tbl>
      <w:tblPr>
        <w:tblStyle w:val="TableGrid"/>
        <w:tblW w:w="0" w:type="auto"/>
        <w:tblLook w:val="04A0" w:firstRow="1" w:lastRow="0" w:firstColumn="1" w:lastColumn="0" w:noHBand="0" w:noVBand="1"/>
      </w:tblPr>
      <w:tblGrid>
        <w:gridCol w:w="2254"/>
        <w:gridCol w:w="2254"/>
        <w:gridCol w:w="2254"/>
        <w:gridCol w:w="2254"/>
      </w:tblGrid>
      <w:tr w:rsidR="00AB01E0" w:rsidTr="009F60AC">
        <w:tc>
          <w:tcPr>
            <w:tcW w:w="9016" w:type="dxa"/>
            <w:gridSpan w:val="4"/>
          </w:tcPr>
          <w:p w:rsidR="00AB01E0" w:rsidRPr="00AB01E0" w:rsidRDefault="00AB01E0" w:rsidP="00A03963">
            <w:pPr>
              <w:rPr>
                <w:b/>
              </w:rPr>
            </w:pPr>
            <w:r w:rsidRPr="00AB01E0">
              <w:rPr>
                <w:b/>
                <w:sz w:val="24"/>
              </w:rPr>
              <w:t>Additional resources relating to John 1:35-51</w:t>
            </w:r>
          </w:p>
        </w:tc>
      </w:tr>
      <w:tr w:rsidR="00AB01E0" w:rsidTr="00A03963">
        <w:tc>
          <w:tcPr>
            <w:tcW w:w="2254" w:type="dxa"/>
          </w:tcPr>
          <w:p w:rsidR="00AB01E0" w:rsidRPr="00AB01E0" w:rsidRDefault="00AB01E0" w:rsidP="00A03963">
            <w:r w:rsidRPr="00AB01E0">
              <w:t>Author</w:t>
            </w:r>
          </w:p>
        </w:tc>
        <w:tc>
          <w:tcPr>
            <w:tcW w:w="2254" w:type="dxa"/>
          </w:tcPr>
          <w:p w:rsidR="00AB01E0" w:rsidRPr="00AB01E0" w:rsidRDefault="00AB01E0" w:rsidP="00A03963">
            <w:r w:rsidRPr="00AB01E0">
              <w:t>Title</w:t>
            </w:r>
          </w:p>
        </w:tc>
        <w:tc>
          <w:tcPr>
            <w:tcW w:w="2254" w:type="dxa"/>
          </w:tcPr>
          <w:p w:rsidR="00AB01E0" w:rsidRPr="00AB01E0" w:rsidRDefault="00AB01E0" w:rsidP="00A03963">
            <w:r w:rsidRPr="00AB01E0">
              <w:t>Page</w:t>
            </w:r>
          </w:p>
        </w:tc>
        <w:tc>
          <w:tcPr>
            <w:tcW w:w="2254" w:type="dxa"/>
          </w:tcPr>
          <w:p w:rsidR="00AB01E0" w:rsidRPr="00AB01E0" w:rsidRDefault="00AB01E0" w:rsidP="00A03963">
            <w:r w:rsidRPr="00AB01E0">
              <w:t>Subtitle</w:t>
            </w:r>
          </w:p>
        </w:tc>
      </w:tr>
      <w:tr w:rsidR="00AB01E0" w:rsidTr="00A03963">
        <w:tc>
          <w:tcPr>
            <w:tcW w:w="2254" w:type="dxa"/>
          </w:tcPr>
          <w:p w:rsidR="00AB01E0" w:rsidRDefault="00AB01E0" w:rsidP="00A03963">
            <w:r>
              <w:t xml:space="preserve">Edmund </w:t>
            </w:r>
            <w:proofErr w:type="spellStart"/>
            <w:r>
              <w:t>Banyard</w:t>
            </w:r>
            <w:proofErr w:type="spellEnd"/>
          </w:p>
        </w:tc>
        <w:tc>
          <w:tcPr>
            <w:tcW w:w="2254" w:type="dxa"/>
          </w:tcPr>
          <w:p w:rsidR="00AB01E0" w:rsidRPr="00AB01E0" w:rsidRDefault="00AB01E0" w:rsidP="00A03963">
            <w:pPr>
              <w:rPr>
                <w:i/>
              </w:rPr>
            </w:pPr>
            <w:r w:rsidRPr="00AB01E0">
              <w:rPr>
                <w:i/>
              </w:rPr>
              <w:t>Reaching for the Infinite</w:t>
            </w:r>
            <w:r w:rsidR="001B59D9">
              <w:rPr>
                <w:i/>
              </w:rPr>
              <w:t xml:space="preserve"> </w:t>
            </w:r>
            <w:r w:rsidR="001B59D9" w:rsidRPr="001B59D9">
              <w:t>(Birmingham</w:t>
            </w:r>
            <w:r w:rsidR="001B59D9">
              <w:t xml:space="preserve">: </w:t>
            </w:r>
            <w:r w:rsidR="001B59D9" w:rsidRPr="001B59D9">
              <w:t>National Christian Education Council, 2000)</w:t>
            </w:r>
          </w:p>
        </w:tc>
        <w:tc>
          <w:tcPr>
            <w:tcW w:w="2254" w:type="dxa"/>
          </w:tcPr>
          <w:p w:rsidR="00AB01E0" w:rsidRDefault="00AB01E0" w:rsidP="00A03963">
            <w:r>
              <w:t>23</w:t>
            </w:r>
          </w:p>
        </w:tc>
        <w:tc>
          <w:tcPr>
            <w:tcW w:w="2254" w:type="dxa"/>
          </w:tcPr>
          <w:p w:rsidR="00AB01E0" w:rsidRDefault="00AB01E0" w:rsidP="00A03963">
            <w:r>
              <w:t>Sharing the Good News</w:t>
            </w:r>
          </w:p>
        </w:tc>
      </w:tr>
      <w:tr w:rsidR="00AB01E0" w:rsidTr="00A03963">
        <w:tc>
          <w:tcPr>
            <w:tcW w:w="2254" w:type="dxa"/>
          </w:tcPr>
          <w:p w:rsidR="00AB01E0" w:rsidRDefault="00AB01E0" w:rsidP="00A03963">
            <w:r>
              <w:t xml:space="preserve">Edmund </w:t>
            </w:r>
            <w:proofErr w:type="spellStart"/>
            <w:r>
              <w:t>Banyard</w:t>
            </w:r>
            <w:proofErr w:type="spellEnd"/>
          </w:p>
        </w:tc>
        <w:tc>
          <w:tcPr>
            <w:tcW w:w="2254" w:type="dxa"/>
          </w:tcPr>
          <w:p w:rsidR="00AB01E0" w:rsidRPr="001B59D9" w:rsidRDefault="00AB01E0" w:rsidP="00A03963">
            <w:pPr>
              <w:rPr>
                <w:i/>
              </w:rPr>
            </w:pPr>
            <w:r w:rsidRPr="00AB01E0">
              <w:rPr>
                <w:i/>
              </w:rPr>
              <w:t>Heaven and Charing Cross</w:t>
            </w:r>
            <w:r w:rsidR="001B59D9">
              <w:rPr>
                <w:i/>
              </w:rPr>
              <w:t xml:space="preserve"> (</w:t>
            </w:r>
            <w:r w:rsidR="001B59D9" w:rsidRPr="001B59D9">
              <w:t>Birmingham</w:t>
            </w:r>
            <w:r w:rsidR="001B59D9">
              <w:t xml:space="preserve">: </w:t>
            </w:r>
            <w:r w:rsidR="001B59D9" w:rsidRPr="001B59D9">
              <w:t>National Christian Education Council,</w:t>
            </w:r>
            <w:r w:rsidR="001B59D9">
              <w:t xml:space="preserve"> 1996)</w:t>
            </w:r>
          </w:p>
        </w:tc>
        <w:tc>
          <w:tcPr>
            <w:tcW w:w="2254" w:type="dxa"/>
          </w:tcPr>
          <w:p w:rsidR="00AB01E0" w:rsidRDefault="00AB01E0" w:rsidP="00A03963">
            <w:r>
              <w:t>38</w:t>
            </w:r>
          </w:p>
        </w:tc>
        <w:tc>
          <w:tcPr>
            <w:tcW w:w="2254" w:type="dxa"/>
          </w:tcPr>
          <w:p w:rsidR="00AB01E0" w:rsidRDefault="00AB01E0" w:rsidP="00A03963">
            <w:r>
              <w:t>The First Thing He Did</w:t>
            </w:r>
          </w:p>
        </w:tc>
      </w:tr>
      <w:tr w:rsidR="00AB01E0" w:rsidTr="00A03963">
        <w:tc>
          <w:tcPr>
            <w:tcW w:w="2254" w:type="dxa"/>
          </w:tcPr>
          <w:p w:rsidR="00AB01E0" w:rsidRDefault="00AB01E0" w:rsidP="00A03963">
            <w:r>
              <w:t>Paul Glass</w:t>
            </w:r>
          </w:p>
        </w:tc>
        <w:tc>
          <w:tcPr>
            <w:tcW w:w="2254" w:type="dxa"/>
          </w:tcPr>
          <w:p w:rsidR="00AB01E0" w:rsidRPr="001B59D9" w:rsidRDefault="00AB01E0" w:rsidP="00A03963">
            <w:r w:rsidRPr="00AB01E0">
              <w:rPr>
                <w:i/>
              </w:rPr>
              <w:t>Companion to Revised Common Lectionary: Volume 9 – Dramatic Dialogues</w:t>
            </w:r>
            <w:r w:rsidR="001B59D9">
              <w:t xml:space="preserve"> (Peterborough: Epworth, 2003)</w:t>
            </w:r>
          </w:p>
        </w:tc>
        <w:tc>
          <w:tcPr>
            <w:tcW w:w="2254" w:type="dxa"/>
          </w:tcPr>
          <w:p w:rsidR="00AB01E0" w:rsidRDefault="00AB01E0" w:rsidP="00A03963">
            <w:r>
              <w:t>11</w:t>
            </w:r>
          </w:p>
        </w:tc>
        <w:tc>
          <w:tcPr>
            <w:tcW w:w="2254" w:type="dxa"/>
          </w:tcPr>
          <w:p w:rsidR="00AB01E0" w:rsidRDefault="00AB01E0" w:rsidP="00A03963"/>
        </w:tc>
      </w:tr>
      <w:tr w:rsidR="00AB01E0" w:rsidTr="00A03963">
        <w:tc>
          <w:tcPr>
            <w:tcW w:w="2254" w:type="dxa"/>
          </w:tcPr>
          <w:p w:rsidR="00AB01E0" w:rsidRDefault="00AB01E0" w:rsidP="00A03963">
            <w:r>
              <w:t>Dave Tomlinson</w:t>
            </w:r>
          </w:p>
        </w:tc>
        <w:tc>
          <w:tcPr>
            <w:tcW w:w="2254" w:type="dxa"/>
          </w:tcPr>
          <w:p w:rsidR="00AB01E0" w:rsidRPr="001B59D9" w:rsidRDefault="00AB01E0" w:rsidP="00A03963">
            <w:r w:rsidRPr="00AB01E0">
              <w:rPr>
                <w:i/>
              </w:rPr>
              <w:t>Running Into God</w:t>
            </w:r>
            <w:r w:rsidR="001B59D9">
              <w:t xml:space="preserve"> (London: SPCK, 2004)</w:t>
            </w:r>
          </w:p>
        </w:tc>
        <w:tc>
          <w:tcPr>
            <w:tcW w:w="2254" w:type="dxa"/>
          </w:tcPr>
          <w:p w:rsidR="00AB01E0" w:rsidRDefault="00AB01E0" w:rsidP="00A03963">
            <w:r>
              <w:t>23-29</w:t>
            </w:r>
          </w:p>
        </w:tc>
        <w:tc>
          <w:tcPr>
            <w:tcW w:w="2254" w:type="dxa"/>
          </w:tcPr>
          <w:p w:rsidR="00AB01E0" w:rsidRDefault="00AB01E0" w:rsidP="00A03963">
            <w:r>
              <w:t>Conversations with God</w:t>
            </w:r>
          </w:p>
        </w:tc>
      </w:tr>
      <w:tr w:rsidR="00AB01E0" w:rsidTr="00A03963">
        <w:tc>
          <w:tcPr>
            <w:tcW w:w="2254" w:type="dxa"/>
          </w:tcPr>
          <w:p w:rsidR="00AB01E0" w:rsidRDefault="00AB01E0" w:rsidP="00A03963">
            <w:r>
              <w:t>Bob Hartman</w:t>
            </w:r>
          </w:p>
        </w:tc>
        <w:tc>
          <w:tcPr>
            <w:tcW w:w="2254" w:type="dxa"/>
          </w:tcPr>
          <w:p w:rsidR="00AB01E0" w:rsidRPr="001B59D9" w:rsidRDefault="00AB01E0" w:rsidP="00A03963">
            <w:r w:rsidRPr="00AB01E0">
              <w:rPr>
                <w:i/>
              </w:rPr>
              <w:t>Telling The Bible</w:t>
            </w:r>
            <w:r w:rsidR="001B59D9">
              <w:t xml:space="preserve"> (Oxford: Lion, 2004)</w:t>
            </w:r>
          </w:p>
        </w:tc>
        <w:tc>
          <w:tcPr>
            <w:tcW w:w="2254" w:type="dxa"/>
          </w:tcPr>
          <w:p w:rsidR="00AB01E0" w:rsidRDefault="00AB01E0" w:rsidP="00A03963">
            <w:r>
              <w:t>126 (for children)</w:t>
            </w:r>
          </w:p>
        </w:tc>
        <w:tc>
          <w:tcPr>
            <w:tcW w:w="2254" w:type="dxa"/>
          </w:tcPr>
          <w:p w:rsidR="00AB01E0" w:rsidRDefault="00AB01E0" w:rsidP="00A03963">
            <w:r>
              <w:t>Three Men and a Fig Tree</w:t>
            </w:r>
          </w:p>
        </w:tc>
      </w:tr>
    </w:tbl>
    <w:p w:rsidR="00AB01E0" w:rsidRDefault="00AB01E0" w:rsidP="003F3AA9">
      <w:pPr>
        <w:rPr>
          <w:b/>
        </w:rPr>
      </w:pPr>
    </w:p>
    <w:p w:rsidR="00C31B0B" w:rsidRDefault="00C31B0B" w:rsidP="003F3AA9">
      <w:pPr>
        <w:rPr>
          <w:b/>
        </w:rPr>
      </w:pPr>
    </w:p>
    <w:p w:rsidR="00C31B0B" w:rsidRPr="00880D76" w:rsidRDefault="00C31B0B" w:rsidP="003F3AA9">
      <w:pPr>
        <w:rPr>
          <w:b/>
        </w:rPr>
      </w:pPr>
      <w:bookmarkStart w:id="0" w:name="_GoBack"/>
      <w:bookmarkEnd w:id="0"/>
    </w:p>
    <w:sectPr w:rsidR="00C31B0B" w:rsidRPr="00880D76" w:rsidSect="00EE768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102" w:rsidRDefault="00DD2102" w:rsidP="00765AB9">
      <w:pPr>
        <w:spacing w:after="0" w:line="240" w:lineRule="auto"/>
      </w:pPr>
      <w:r>
        <w:separator/>
      </w:r>
    </w:p>
  </w:endnote>
  <w:endnote w:type="continuationSeparator" w:id="0">
    <w:p w:rsidR="00DD2102" w:rsidRDefault="00DD2102" w:rsidP="00765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102" w:rsidRDefault="00DD2102" w:rsidP="00765AB9">
      <w:pPr>
        <w:spacing w:after="0" w:line="240" w:lineRule="auto"/>
      </w:pPr>
      <w:r>
        <w:separator/>
      </w:r>
    </w:p>
  </w:footnote>
  <w:footnote w:type="continuationSeparator" w:id="0">
    <w:p w:rsidR="00DD2102" w:rsidRDefault="00DD2102" w:rsidP="00765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015FA"/>
    <w:multiLevelType w:val="hybridMultilevel"/>
    <w:tmpl w:val="B1EC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6B2F9B"/>
    <w:multiLevelType w:val="hybridMultilevel"/>
    <w:tmpl w:val="2F32FC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26"/>
    <w:rsid w:val="00004475"/>
    <w:rsid w:val="00034E26"/>
    <w:rsid w:val="0007108B"/>
    <w:rsid w:val="000B057E"/>
    <w:rsid w:val="000F1894"/>
    <w:rsid w:val="001B59D9"/>
    <w:rsid w:val="003A3EEE"/>
    <w:rsid w:val="003B7747"/>
    <w:rsid w:val="003E0BC3"/>
    <w:rsid w:val="003F3AA9"/>
    <w:rsid w:val="004D3364"/>
    <w:rsid w:val="00501871"/>
    <w:rsid w:val="005936D0"/>
    <w:rsid w:val="00700C87"/>
    <w:rsid w:val="00746D85"/>
    <w:rsid w:val="00765AB9"/>
    <w:rsid w:val="007838F4"/>
    <w:rsid w:val="007A12E1"/>
    <w:rsid w:val="007B3E53"/>
    <w:rsid w:val="007D187B"/>
    <w:rsid w:val="00804E55"/>
    <w:rsid w:val="00813453"/>
    <w:rsid w:val="0083758A"/>
    <w:rsid w:val="00880D76"/>
    <w:rsid w:val="00A53FD0"/>
    <w:rsid w:val="00AB01E0"/>
    <w:rsid w:val="00AC291E"/>
    <w:rsid w:val="00AC5BCD"/>
    <w:rsid w:val="00B01C63"/>
    <w:rsid w:val="00B46E3A"/>
    <w:rsid w:val="00C04B24"/>
    <w:rsid w:val="00C31B0B"/>
    <w:rsid w:val="00C340D2"/>
    <w:rsid w:val="00DC39E0"/>
    <w:rsid w:val="00DD2102"/>
    <w:rsid w:val="00E454BB"/>
    <w:rsid w:val="00E45A97"/>
    <w:rsid w:val="00EE0548"/>
    <w:rsid w:val="00EE768A"/>
    <w:rsid w:val="00F32485"/>
    <w:rsid w:val="00F949F4"/>
    <w:rsid w:val="00FD2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light">
    <w:name w:val="redlight"/>
    <w:basedOn w:val="DefaultParagraphFont"/>
    <w:rsid w:val="00C340D2"/>
  </w:style>
  <w:style w:type="character" w:customStyle="1" w:styleId="cwvnum">
    <w:name w:val="cwvnum"/>
    <w:basedOn w:val="DefaultParagraphFont"/>
    <w:rsid w:val="00C340D2"/>
  </w:style>
  <w:style w:type="paragraph" w:customStyle="1" w:styleId="Standard">
    <w:name w:val="Standard"/>
    <w:rsid w:val="007B3E5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765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AB9"/>
  </w:style>
  <w:style w:type="paragraph" w:styleId="Footer">
    <w:name w:val="footer"/>
    <w:basedOn w:val="Normal"/>
    <w:link w:val="FooterChar"/>
    <w:uiPriority w:val="99"/>
    <w:unhideWhenUsed/>
    <w:rsid w:val="00765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AB9"/>
  </w:style>
  <w:style w:type="table" w:styleId="TableGrid">
    <w:name w:val="Table Grid"/>
    <w:basedOn w:val="TableNormal"/>
    <w:uiPriority w:val="39"/>
    <w:rsid w:val="000F1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3AA9"/>
    <w:rPr>
      <w:color w:val="0000FF"/>
      <w:u w:val="single"/>
    </w:rPr>
  </w:style>
  <w:style w:type="character" w:styleId="FollowedHyperlink">
    <w:name w:val="FollowedHyperlink"/>
    <w:basedOn w:val="DefaultParagraphFont"/>
    <w:uiPriority w:val="99"/>
    <w:semiHidden/>
    <w:unhideWhenUsed/>
    <w:rsid w:val="003F3AA9"/>
    <w:rPr>
      <w:color w:val="800080" w:themeColor="followedHyperlink"/>
      <w:u w:val="single"/>
    </w:rPr>
  </w:style>
  <w:style w:type="paragraph" w:styleId="ListParagraph">
    <w:name w:val="List Paragraph"/>
    <w:basedOn w:val="Normal"/>
    <w:uiPriority w:val="34"/>
    <w:qFormat/>
    <w:rsid w:val="003E0BC3"/>
    <w:pPr>
      <w:spacing w:after="0" w:line="240" w:lineRule="auto"/>
      <w:ind w:left="720"/>
      <w:contextualSpacing/>
    </w:pPr>
    <w:rPr>
      <w:rFonts w:ascii="Arial" w:hAnsi="Arial" w:cs="Times New Roman"/>
      <w:sz w:val="28"/>
      <w:szCs w:val="28"/>
    </w:rPr>
  </w:style>
  <w:style w:type="paragraph" w:customStyle="1" w:styleId="xxydp1cd43c5eyiv0156927702xxmsonormal">
    <w:name w:val="x_xydp1cd43c5eyiv0156927702xxmsonormal"/>
    <w:basedOn w:val="Normal"/>
    <w:rsid w:val="00C31B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light">
    <w:name w:val="redlight"/>
    <w:basedOn w:val="DefaultParagraphFont"/>
    <w:rsid w:val="00C340D2"/>
  </w:style>
  <w:style w:type="character" w:customStyle="1" w:styleId="cwvnum">
    <w:name w:val="cwvnum"/>
    <w:basedOn w:val="DefaultParagraphFont"/>
    <w:rsid w:val="00C340D2"/>
  </w:style>
  <w:style w:type="paragraph" w:customStyle="1" w:styleId="Standard">
    <w:name w:val="Standard"/>
    <w:rsid w:val="007B3E5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765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AB9"/>
  </w:style>
  <w:style w:type="paragraph" w:styleId="Footer">
    <w:name w:val="footer"/>
    <w:basedOn w:val="Normal"/>
    <w:link w:val="FooterChar"/>
    <w:uiPriority w:val="99"/>
    <w:unhideWhenUsed/>
    <w:rsid w:val="00765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AB9"/>
  </w:style>
  <w:style w:type="table" w:styleId="TableGrid">
    <w:name w:val="Table Grid"/>
    <w:basedOn w:val="TableNormal"/>
    <w:uiPriority w:val="39"/>
    <w:rsid w:val="000F1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3AA9"/>
    <w:rPr>
      <w:color w:val="0000FF"/>
      <w:u w:val="single"/>
    </w:rPr>
  </w:style>
  <w:style w:type="character" w:styleId="FollowedHyperlink">
    <w:name w:val="FollowedHyperlink"/>
    <w:basedOn w:val="DefaultParagraphFont"/>
    <w:uiPriority w:val="99"/>
    <w:semiHidden/>
    <w:unhideWhenUsed/>
    <w:rsid w:val="003F3AA9"/>
    <w:rPr>
      <w:color w:val="800080" w:themeColor="followedHyperlink"/>
      <w:u w:val="single"/>
    </w:rPr>
  </w:style>
  <w:style w:type="paragraph" w:styleId="ListParagraph">
    <w:name w:val="List Paragraph"/>
    <w:basedOn w:val="Normal"/>
    <w:uiPriority w:val="34"/>
    <w:qFormat/>
    <w:rsid w:val="003E0BC3"/>
    <w:pPr>
      <w:spacing w:after="0" w:line="240" w:lineRule="auto"/>
      <w:ind w:left="720"/>
      <w:contextualSpacing/>
    </w:pPr>
    <w:rPr>
      <w:rFonts w:ascii="Arial" w:hAnsi="Arial" w:cs="Times New Roman"/>
      <w:sz w:val="28"/>
      <w:szCs w:val="28"/>
    </w:rPr>
  </w:style>
  <w:style w:type="paragraph" w:customStyle="1" w:styleId="xxydp1cd43c5eyiv0156927702xxmsonormal">
    <w:name w:val="x_xydp1cd43c5eyiv0156927702xxmsonormal"/>
    <w:basedOn w:val="Normal"/>
    <w:rsid w:val="00C31B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40027">
      <w:bodyDiv w:val="1"/>
      <w:marLeft w:val="0"/>
      <w:marRight w:val="0"/>
      <w:marTop w:val="0"/>
      <w:marBottom w:val="0"/>
      <w:divBdr>
        <w:top w:val="none" w:sz="0" w:space="0" w:color="auto"/>
        <w:left w:val="none" w:sz="0" w:space="0" w:color="auto"/>
        <w:bottom w:val="none" w:sz="0" w:space="0" w:color="auto"/>
        <w:right w:val="none" w:sz="0" w:space="0" w:color="auto"/>
      </w:divBdr>
      <w:divsChild>
        <w:div w:id="888305895">
          <w:marLeft w:val="0"/>
          <w:marRight w:val="0"/>
          <w:marTop w:val="0"/>
          <w:marBottom w:val="0"/>
          <w:divBdr>
            <w:top w:val="none" w:sz="0" w:space="0" w:color="auto"/>
            <w:left w:val="none" w:sz="0" w:space="0" w:color="auto"/>
            <w:bottom w:val="none" w:sz="0" w:space="0" w:color="auto"/>
            <w:right w:val="none" w:sz="0" w:space="0" w:color="auto"/>
          </w:divBdr>
        </w:div>
        <w:div w:id="1963999975">
          <w:marLeft w:val="0"/>
          <w:marRight w:val="0"/>
          <w:marTop w:val="0"/>
          <w:marBottom w:val="0"/>
          <w:divBdr>
            <w:top w:val="none" w:sz="0" w:space="0" w:color="auto"/>
            <w:left w:val="none" w:sz="0" w:space="0" w:color="auto"/>
            <w:bottom w:val="none" w:sz="0" w:space="0" w:color="auto"/>
            <w:right w:val="none" w:sz="0" w:space="0" w:color="auto"/>
          </w:divBdr>
        </w:div>
        <w:div w:id="1089932117">
          <w:marLeft w:val="0"/>
          <w:marRight w:val="0"/>
          <w:marTop w:val="0"/>
          <w:marBottom w:val="0"/>
          <w:divBdr>
            <w:top w:val="none" w:sz="0" w:space="0" w:color="auto"/>
            <w:left w:val="none" w:sz="0" w:space="0" w:color="auto"/>
            <w:bottom w:val="none" w:sz="0" w:space="0" w:color="auto"/>
            <w:right w:val="none" w:sz="0" w:space="0" w:color="auto"/>
          </w:divBdr>
        </w:div>
        <w:div w:id="1372995529">
          <w:marLeft w:val="0"/>
          <w:marRight w:val="0"/>
          <w:marTop w:val="0"/>
          <w:marBottom w:val="0"/>
          <w:divBdr>
            <w:top w:val="none" w:sz="0" w:space="0" w:color="auto"/>
            <w:left w:val="none" w:sz="0" w:space="0" w:color="auto"/>
            <w:bottom w:val="none" w:sz="0" w:space="0" w:color="auto"/>
            <w:right w:val="none" w:sz="0" w:space="0" w:color="auto"/>
          </w:divBdr>
        </w:div>
        <w:div w:id="392121841">
          <w:marLeft w:val="0"/>
          <w:marRight w:val="0"/>
          <w:marTop w:val="0"/>
          <w:marBottom w:val="0"/>
          <w:divBdr>
            <w:top w:val="none" w:sz="0" w:space="0" w:color="auto"/>
            <w:left w:val="none" w:sz="0" w:space="0" w:color="auto"/>
            <w:bottom w:val="none" w:sz="0" w:space="0" w:color="auto"/>
            <w:right w:val="none" w:sz="0" w:space="0" w:color="auto"/>
          </w:divBdr>
        </w:div>
        <w:div w:id="1223559135">
          <w:marLeft w:val="0"/>
          <w:marRight w:val="0"/>
          <w:marTop w:val="0"/>
          <w:marBottom w:val="0"/>
          <w:divBdr>
            <w:top w:val="none" w:sz="0" w:space="0" w:color="auto"/>
            <w:left w:val="none" w:sz="0" w:space="0" w:color="auto"/>
            <w:bottom w:val="none" w:sz="0" w:space="0" w:color="auto"/>
            <w:right w:val="none" w:sz="0" w:space="0" w:color="auto"/>
          </w:divBdr>
        </w:div>
        <w:div w:id="2133092178">
          <w:marLeft w:val="0"/>
          <w:marRight w:val="0"/>
          <w:marTop w:val="0"/>
          <w:marBottom w:val="0"/>
          <w:divBdr>
            <w:top w:val="none" w:sz="0" w:space="0" w:color="auto"/>
            <w:left w:val="none" w:sz="0" w:space="0" w:color="auto"/>
            <w:bottom w:val="none" w:sz="0" w:space="0" w:color="auto"/>
            <w:right w:val="none" w:sz="0" w:space="0" w:color="auto"/>
          </w:divBdr>
        </w:div>
        <w:div w:id="1282420079">
          <w:marLeft w:val="0"/>
          <w:marRight w:val="0"/>
          <w:marTop w:val="0"/>
          <w:marBottom w:val="0"/>
          <w:divBdr>
            <w:top w:val="none" w:sz="0" w:space="0" w:color="auto"/>
            <w:left w:val="none" w:sz="0" w:space="0" w:color="auto"/>
            <w:bottom w:val="none" w:sz="0" w:space="0" w:color="auto"/>
            <w:right w:val="none" w:sz="0" w:space="0" w:color="auto"/>
          </w:divBdr>
        </w:div>
        <w:div w:id="310331590">
          <w:marLeft w:val="0"/>
          <w:marRight w:val="0"/>
          <w:marTop w:val="0"/>
          <w:marBottom w:val="0"/>
          <w:divBdr>
            <w:top w:val="none" w:sz="0" w:space="0" w:color="auto"/>
            <w:left w:val="none" w:sz="0" w:space="0" w:color="auto"/>
            <w:bottom w:val="none" w:sz="0" w:space="0" w:color="auto"/>
            <w:right w:val="none" w:sz="0" w:space="0" w:color="auto"/>
          </w:divBdr>
        </w:div>
        <w:div w:id="1884512149">
          <w:marLeft w:val="0"/>
          <w:marRight w:val="0"/>
          <w:marTop w:val="0"/>
          <w:marBottom w:val="0"/>
          <w:divBdr>
            <w:top w:val="none" w:sz="0" w:space="0" w:color="auto"/>
            <w:left w:val="none" w:sz="0" w:space="0" w:color="auto"/>
            <w:bottom w:val="none" w:sz="0" w:space="0" w:color="auto"/>
            <w:right w:val="none" w:sz="0" w:space="0" w:color="auto"/>
          </w:divBdr>
        </w:div>
        <w:div w:id="240331740">
          <w:marLeft w:val="0"/>
          <w:marRight w:val="0"/>
          <w:marTop w:val="0"/>
          <w:marBottom w:val="0"/>
          <w:divBdr>
            <w:top w:val="none" w:sz="0" w:space="0" w:color="auto"/>
            <w:left w:val="none" w:sz="0" w:space="0" w:color="auto"/>
            <w:bottom w:val="none" w:sz="0" w:space="0" w:color="auto"/>
            <w:right w:val="none" w:sz="0" w:space="0" w:color="auto"/>
          </w:divBdr>
        </w:div>
        <w:div w:id="1055353531">
          <w:marLeft w:val="0"/>
          <w:marRight w:val="0"/>
          <w:marTop w:val="0"/>
          <w:marBottom w:val="0"/>
          <w:divBdr>
            <w:top w:val="none" w:sz="0" w:space="0" w:color="auto"/>
            <w:left w:val="none" w:sz="0" w:space="0" w:color="auto"/>
            <w:bottom w:val="none" w:sz="0" w:space="0" w:color="auto"/>
            <w:right w:val="none" w:sz="0" w:space="0" w:color="auto"/>
          </w:divBdr>
        </w:div>
        <w:div w:id="811796903">
          <w:marLeft w:val="0"/>
          <w:marRight w:val="0"/>
          <w:marTop w:val="0"/>
          <w:marBottom w:val="0"/>
          <w:divBdr>
            <w:top w:val="none" w:sz="0" w:space="0" w:color="auto"/>
            <w:left w:val="none" w:sz="0" w:space="0" w:color="auto"/>
            <w:bottom w:val="none" w:sz="0" w:space="0" w:color="auto"/>
            <w:right w:val="none" w:sz="0" w:space="0" w:color="auto"/>
          </w:divBdr>
        </w:div>
        <w:div w:id="1333724740">
          <w:marLeft w:val="0"/>
          <w:marRight w:val="0"/>
          <w:marTop w:val="0"/>
          <w:marBottom w:val="0"/>
          <w:divBdr>
            <w:top w:val="none" w:sz="0" w:space="0" w:color="auto"/>
            <w:left w:val="none" w:sz="0" w:space="0" w:color="auto"/>
            <w:bottom w:val="none" w:sz="0" w:space="0" w:color="auto"/>
            <w:right w:val="none" w:sz="0" w:space="0" w:color="auto"/>
          </w:divBdr>
        </w:div>
        <w:div w:id="1876577868">
          <w:marLeft w:val="0"/>
          <w:marRight w:val="0"/>
          <w:marTop w:val="0"/>
          <w:marBottom w:val="0"/>
          <w:divBdr>
            <w:top w:val="none" w:sz="0" w:space="0" w:color="auto"/>
            <w:left w:val="none" w:sz="0" w:space="0" w:color="auto"/>
            <w:bottom w:val="none" w:sz="0" w:space="0" w:color="auto"/>
            <w:right w:val="none" w:sz="0" w:space="0" w:color="auto"/>
          </w:divBdr>
        </w:div>
        <w:div w:id="1178500987">
          <w:marLeft w:val="0"/>
          <w:marRight w:val="0"/>
          <w:marTop w:val="0"/>
          <w:marBottom w:val="0"/>
          <w:divBdr>
            <w:top w:val="none" w:sz="0" w:space="0" w:color="auto"/>
            <w:left w:val="none" w:sz="0" w:space="0" w:color="auto"/>
            <w:bottom w:val="none" w:sz="0" w:space="0" w:color="auto"/>
            <w:right w:val="none" w:sz="0" w:space="0" w:color="auto"/>
          </w:divBdr>
        </w:div>
        <w:div w:id="1256402768">
          <w:marLeft w:val="0"/>
          <w:marRight w:val="0"/>
          <w:marTop w:val="0"/>
          <w:marBottom w:val="0"/>
          <w:divBdr>
            <w:top w:val="none" w:sz="0" w:space="0" w:color="auto"/>
            <w:left w:val="none" w:sz="0" w:space="0" w:color="auto"/>
            <w:bottom w:val="none" w:sz="0" w:space="0" w:color="auto"/>
            <w:right w:val="none" w:sz="0" w:space="0" w:color="auto"/>
          </w:divBdr>
        </w:div>
        <w:div w:id="623466922">
          <w:marLeft w:val="0"/>
          <w:marRight w:val="0"/>
          <w:marTop w:val="0"/>
          <w:marBottom w:val="0"/>
          <w:divBdr>
            <w:top w:val="none" w:sz="0" w:space="0" w:color="auto"/>
            <w:left w:val="none" w:sz="0" w:space="0" w:color="auto"/>
            <w:bottom w:val="none" w:sz="0" w:space="0" w:color="auto"/>
            <w:right w:val="none" w:sz="0" w:space="0" w:color="auto"/>
          </w:divBdr>
        </w:div>
        <w:div w:id="2143690174">
          <w:marLeft w:val="0"/>
          <w:marRight w:val="0"/>
          <w:marTop w:val="0"/>
          <w:marBottom w:val="0"/>
          <w:divBdr>
            <w:top w:val="none" w:sz="0" w:space="0" w:color="auto"/>
            <w:left w:val="none" w:sz="0" w:space="0" w:color="auto"/>
            <w:bottom w:val="none" w:sz="0" w:space="0" w:color="auto"/>
            <w:right w:val="none" w:sz="0" w:space="0" w:color="auto"/>
          </w:divBdr>
        </w:div>
        <w:div w:id="576206527">
          <w:marLeft w:val="0"/>
          <w:marRight w:val="0"/>
          <w:marTop w:val="0"/>
          <w:marBottom w:val="0"/>
          <w:divBdr>
            <w:top w:val="none" w:sz="0" w:space="0" w:color="auto"/>
            <w:left w:val="none" w:sz="0" w:space="0" w:color="auto"/>
            <w:bottom w:val="none" w:sz="0" w:space="0" w:color="auto"/>
            <w:right w:val="none" w:sz="0" w:space="0" w:color="auto"/>
          </w:divBdr>
        </w:div>
        <w:div w:id="1610890736">
          <w:marLeft w:val="0"/>
          <w:marRight w:val="0"/>
          <w:marTop w:val="0"/>
          <w:marBottom w:val="0"/>
          <w:divBdr>
            <w:top w:val="none" w:sz="0" w:space="0" w:color="auto"/>
            <w:left w:val="none" w:sz="0" w:space="0" w:color="auto"/>
            <w:bottom w:val="none" w:sz="0" w:space="0" w:color="auto"/>
            <w:right w:val="none" w:sz="0" w:space="0" w:color="auto"/>
          </w:divBdr>
        </w:div>
        <w:div w:id="876619369">
          <w:marLeft w:val="0"/>
          <w:marRight w:val="0"/>
          <w:marTop w:val="0"/>
          <w:marBottom w:val="0"/>
          <w:divBdr>
            <w:top w:val="none" w:sz="0" w:space="0" w:color="auto"/>
            <w:left w:val="none" w:sz="0" w:space="0" w:color="auto"/>
            <w:bottom w:val="none" w:sz="0" w:space="0" w:color="auto"/>
            <w:right w:val="none" w:sz="0" w:space="0" w:color="auto"/>
          </w:divBdr>
        </w:div>
        <w:div w:id="587809173">
          <w:marLeft w:val="0"/>
          <w:marRight w:val="0"/>
          <w:marTop w:val="0"/>
          <w:marBottom w:val="0"/>
          <w:divBdr>
            <w:top w:val="none" w:sz="0" w:space="0" w:color="auto"/>
            <w:left w:val="none" w:sz="0" w:space="0" w:color="auto"/>
            <w:bottom w:val="none" w:sz="0" w:space="0" w:color="auto"/>
            <w:right w:val="none" w:sz="0" w:space="0" w:color="auto"/>
          </w:divBdr>
        </w:div>
        <w:div w:id="260144000">
          <w:marLeft w:val="0"/>
          <w:marRight w:val="0"/>
          <w:marTop w:val="0"/>
          <w:marBottom w:val="0"/>
          <w:divBdr>
            <w:top w:val="none" w:sz="0" w:space="0" w:color="auto"/>
            <w:left w:val="none" w:sz="0" w:space="0" w:color="auto"/>
            <w:bottom w:val="none" w:sz="0" w:space="0" w:color="auto"/>
            <w:right w:val="none" w:sz="0" w:space="0" w:color="auto"/>
          </w:divBdr>
        </w:div>
        <w:div w:id="154733143">
          <w:marLeft w:val="0"/>
          <w:marRight w:val="0"/>
          <w:marTop w:val="0"/>
          <w:marBottom w:val="0"/>
          <w:divBdr>
            <w:top w:val="none" w:sz="0" w:space="0" w:color="auto"/>
            <w:left w:val="none" w:sz="0" w:space="0" w:color="auto"/>
            <w:bottom w:val="none" w:sz="0" w:space="0" w:color="auto"/>
            <w:right w:val="none" w:sz="0" w:space="0" w:color="auto"/>
          </w:divBdr>
        </w:div>
        <w:div w:id="634718066">
          <w:marLeft w:val="0"/>
          <w:marRight w:val="0"/>
          <w:marTop w:val="0"/>
          <w:marBottom w:val="0"/>
          <w:divBdr>
            <w:top w:val="none" w:sz="0" w:space="0" w:color="auto"/>
            <w:left w:val="none" w:sz="0" w:space="0" w:color="auto"/>
            <w:bottom w:val="none" w:sz="0" w:space="0" w:color="auto"/>
            <w:right w:val="none" w:sz="0" w:space="0" w:color="auto"/>
          </w:divBdr>
        </w:div>
        <w:div w:id="1033649925">
          <w:marLeft w:val="0"/>
          <w:marRight w:val="0"/>
          <w:marTop w:val="0"/>
          <w:marBottom w:val="0"/>
          <w:divBdr>
            <w:top w:val="none" w:sz="0" w:space="0" w:color="auto"/>
            <w:left w:val="none" w:sz="0" w:space="0" w:color="auto"/>
            <w:bottom w:val="none" w:sz="0" w:space="0" w:color="auto"/>
            <w:right w:val="none" w:sz="0" w:space="0" w:color="auto"/>
          </w:divBdr>
        </w:div>
        <w:div w:id="1188062940">
          <w:marLeft w:val="0"/>
          <w:marRight w:val="0"/>
          <w:marTop w:val="0"/>
          <w:marBottom w:val="0"/>
          <w:divBdr>
            <w:top w:val="none" w:sz="0" w:space="0" w:color="auto"/>
            <w:left w:val="none" w:sz="0" w:space="0" w:color="auto"/>
            <w:bottom w:val="none" w:sz="0" w:space="0" w:color="auto"/>
            <w:right w:val="none" w:sz="0" w:space="0" w:color="auto"/>
          </w:divBdr>
        </w:div>
        <w:div w:id="519703063">
          <w:marLeft w:val="0"/>
          <w:marRight w:val="0"/>
          <w:marTop w:val="0"/>
          <w:marBottom w:val="0"/>
          <w:divBdr>
            <w:top w:val="none" w:sz="0" w:space="0" w:color="auto"/>
            <w:left w:val="none" w:sz="0" w:space="0" w:color="auto"/>
            <w:bottom w:val="none" w:sz="0" w:space="0" w:color="auto"/>
            <w:right w:val="none" w:sz="0" w:space="0" w:color="auto"/>
          </w:divBdr>
        </w:div>
      </w:divsChild>
    </w:div>
    <w:div w:id="1262104925">
      <w:bodyDiv w:val="1"/>
      <w:marLeft w:val="0"/>
      <w:marRight w:val="0"/>
      <w:marTop w:val="0"/>
      <w:marBottom w:val="0"/>
      <w:divBdr>
        <w:top w:val="none" w:sz="0" w:space="0" w:color="auto"/>
        <w:left w:val="none" w:sz="0" w:space="0" w:color="auto"/>
        <w:bottom w:val="none" w:sz="0" w:space="0" w:color="auto"/>
        <w:right w:val="none" w:sz="0" w:space="0" w:color="auto"/>
      </w:divBdr>
    </w:div>
    <w:div w:id="1809282746">
      <w:bodyDiv w:val="1"/>
      <w:marLeft w:val="0"/>
      <w:marRight w:val="0"/>
      <w:marTop w:val="0"/>
      <w:marBottom w:val="0"/>
      <w:divBdr>
        <w:top w:val="none" w:sz="0" w:space="0" w:color="auto"/>
        <w:left w:val="none" w:sz="0" w:space="0" w:color="auto"/>
        <w:bottom w:val="none" w:sz="0" w:space="0" w:color="auto"/>
        <w:right w:val="none" w:sz="0" w:space="0" w:color="auto"/>
      </w:divBdr>
    </w:div>
    <w:div w:id="1846556921">
      <w:bodyDiv w:val="1"/>
      <w:marLeft w:val="0"/>
      <w:marRight w:val="0"/>
      <w:marTop w:val="0"/>
      <w:marBottom w:val="0"/>
      <w:divBdr>
        <w:top w:val="none" w:sz="0" w:space="0" w:color="auto"/>
        <w:left w:val="none" w:sz="0" w:space="0" w:color="auto"/>
        <w:bottom w:val="none" w:sz="0" w:space="0" w:color="auto"/>
        <w:right w:val="none" w:sz="0" w:space="0" w:color="auto"/>
      </w:divBdr>
      <w:divsChild>
        <w:div w:id="1110901980">
          <w:marLeft w:val="0"/>
          <w:marRight w:val="0"/>
          <w:marTop w:val="0"/>
          <w:marBottom w:val="0"/>
          <w:divBdr>
            <w:top w:val="none" w:sz="0" w:space="0" w:color="auto"/>
            <w:left w:val="none" w:sz="0" w:space="0" w:color="auto"/>
            <w:bottom w:val="none" w:sz="0" w:space="0" w:color="auto"/>
            <w:right w:val="none" w:sz="0" w:space="0" w:color="auto"/>
          </w:divBdr>
        </w:div>
        <w:div w:id="126895486">
          <w:marLeft w:val="0"/>
          <w:marRight w:val="0"/>
          <w:marTop w:val="0"/>
          <w:marBottom w:val="0"/>
          <w:divBdr>
            <w:top w:val="none" w:sz="0" w:space="0" w:color="auto"/>
            <w:left w:val="none" w:sz="0" w:space="0" w:color="auto"/>
            <w:bottom w:val="none" w:sz="0" w:space="0" w:color="auto"/>
            <w:right w:val="none" w:sz="0" w:space="0" w:color="auto"/>
          </w:divBdr>
        </w:div>
        <w:div w:id="2129616598">
          <w:marLeft w:val="0"/>
          <w:marRight w:val="0"/>
          <w:marTop w:val="0"/>
          <w:marBottom w:val="0"/>
          <w:divBdr>
            <w:top w:val="none" w:sz="0" w:space="0" w:color="auto"/>
            <w:left w:val="none" w:sz="0" w:space="0" w:color="auto"/>
            <w:bottom w:val="none" w:sz="0" w:space="0" w:color="auto"/>
            <w:right w:val="none" w:sz="0" w:space="0" w:color="auto"/>
          </w:divBdr>
        </w:div>
        <w:div w:id="1362709360">
          <w:marLeft w:val="0"/>
          <w:marRight w:val="0"/>
          <w:marTop w:val="0"/>
          <w:marBottom w:val="0"/>
          <w:divBdr>
            <w:top w:val="none" w:sz="0" w:space="0" w:color="auto"/>
            <w:left w:val="none" w:sz="0" w:space="0" w:color="auto"/>
            <w:bottom w:val="none" w:sz="0" w:space="0" w:color="auto"/>
            <w:right w:val="none" w:sz="0" w:space="0" w:color="auto"/>
          </w:divBdr>
        </w:div>
        <w:div w:id="848522347">
          <w:marLeft w:val="0"/>
          <w:marRight w:val="0"/>
          <w:marTop w:val="0"/>
          <w:marBottom w:val="0"/>
          <w:divBdr>
            <w:top w:val="none" w:sz="0" w:space="0" w:color="auto"/>
            <w:left w:val="none" w:sz="0" w:space="0" w:color="auto"/>
            <w:bottom w:val="none" w:sz="0" w:space="0" w:color="auto"/>
            <w:right w:val="none" w:sz="0" w:space="0" w:color="auto"/>
          </w:divBdr>
        </w:div>
        <w:div w:id="1763526838">
          <w:marLeft w:val="0"/>
          <w:marRight w:val="0"/>
          <w:marTop w:val="0"/>
          <w:marBottom w:val="0"/>
          <w:divBdr>
            <w:top w:val="none" w:sz="0" w:space="0" w:color="auto"/>
            <w:left w:val="none" w:sz="0" w:space="0" w:color="auto"/>
            <w:bottom w:val="none" w:sz="0" w:space="0" w:color="auto"/>
            <w:right w:val="none" w:sz="0" w:space="0" w:color="auto"/>
          </w:divBdr>
        </w:div>
        <w:div w:id="270283231">
          <w:marLeft w:val="0"/>
          <w:marRight w:val="0"/>
          <w:marTop w:val="0"/>
          <w:marBottom w:val="0"/>
          <w:divBdr>
            <w:top w:val="none" w:sz="0" w:space="0" w:color="auto"/>
            <w:left w:val="none" w:sz="0" w:space="0" w:color="auto"/>
            <w:bottom w:val="none" w:sz="0" w:space="0" w:color="auto"/>
            <w:right w:val="none" w:sz="0" w:space="0" w:color="auto"/>
          </w:divBdr>
        </w:div>
        <w:div w:id="1210261062">
          <w:marLeft w:val="0"/>
          <w:marRight w:val="0"/>
          <w:marTop w:val="0"/>
          <w:marBottom w:val="0"/>
          <w:divBdr>
            <w:top w:val="none" w:sz="0" w:space="0" w:color="auto"/>
            <w:left w:val="none" w:sz="0" w:space="0" w:color="auto"/>
            <w:bottom w:val="none" w:sz="0" w:space="0" w:color="auto"/>
            <w:right w:val="none" w:sz="0" w:space="0" w:color="auto"/>
          </w:divBdr>
        </w:div>
        <w:div w:id="2002348677">
          <w:marLeft w:val="0"/>
          <w:marRight w:val="0"/>
          <w:marTop w:val="0"/>
          <w:marBottom w:val="0"/>
          <w:divBdr>
            <w:top w:val="none" w:sz="0" w:space="0" w:color="auto"/>
            <w:left w:val="none" w:sz="0" w:space="0" w:color="auto"/>
            <w:bottom w:val="none" w:sz="0" w:space="0" w:color="auto"/>
            <w:right w:val="none" w:sz="0" w:space="0" w:color="auto"/>
          </w:divBdr>
        </w:div>
        <w:div w:id="261305050">
          <w:marLeft w:val="0"/>
          <w:marRight w:val="0"/>
          <w:marTop w:val="0"/>
          <w:marBottom w:val="0"/>
          <w:divBdr>
            <w:top w:val="none" w:sz="0" w:space="0" w:color="auto"/>
            <w:left w:val="none" w:sz="0" w:space="0" w:color="auto"/>
            <w:bottom w:val="none" w:sz="0" w:space="0" w:color="auto"/>
            <w:right w:val="none" w:sz="0" w:space="0" w:color="auto"/>
          </w:divBdr>
        </w:div>
        <w:div w:id="1653560177">
          <w:marLeft w:val="0"/>
          <w:marRight w:val="0"/>
          <w:marTop w:val="0"/>
          <w:marBottom w:val="0"/>
          <w:divBdr>
            <w:top w:val="none" w:sz="0" w:space="0" w:color="auto"/>
            <w:left w:val="none" w:sz="0" w:space="0" w:color="auto"/>
            <w:bottom w:val="none" w:sz="0" w:space="0" w:color="auto"/>
            <w:right w:val="none" w:sz="0" w:space="0" w:color="auto"/>
          </w:divBdr>
        </w:div>
        <w:div w:id="1030372912">
          <w:marLeft w:val="0"/>
          <w:marRight w:val="0"/>
          <w:marTop w:val="0"/>
          <w:marBottom w:val="0"/>
          <w:divBdr>
            <w:top w:val="none" w:sz="0" w:space="0" w:color="auto"/>
            <w:left w:val="none" w:sz="0" w:space="0" w:color="auto"/>
            <w:bottom w:val="none" w:sz="0" w:space="0" w:color="auto"/>
            <w:right w:val="none" w:sz="0" w:space="0" w:color="auto"/>
          </w:divBdr>
        </w:div>
        <w:div w:id="1359744568">
          <w:marLeft w:val="0"/>
          <w:marRight w:val="0"/>
          <w:marTop w:val="0"/>
          <w:marBottom w:val="0"/>
          <w:divBdr>
            <w:top w:val="none" w:sz="0" w:space="0" w:color="auto"/>
            <w:left w:val="none" w:sz="0" w:space="0" w:color="auto"/>
            <w:bottom w:val="none" w:sz="0" w:space="0" w:color="auto"/>
            <w:right w:val="none" w:sz="0" w:space="0" w:color="auto"/>
          </w:divBdr>
        </w:div>
        <w:div w:id="2122994367">
          <w:marLeft w:val="0"/>
          <w:marRight w:val="0"/>
          <w:marTop w:val="0"/>
          <w:marBottom w:val="0"/>
          <w:divBdr>
            <w:top w:val="none" w:sz="0" w:space="0" w:color="auto"/>
            <w:left w:val="none" w:sz="0" w:space="0" w:color="auto"/>
            <w:bottom w:val="none" w:sz="0" w:space="0" w:color="auto"/>
            <w:right w:val="none" w:sz="0" w:space="0" w:color="auto"/>
          </w:divBdr>
        </w:div>
        <w:div w:id="474566293">
          <w:marLeft w:val="0"/>
          <w:marRight w:val="0"/>
          <w:marTop w:val="0"/>
          <w:marBottom w:val="0"/>
          <w:divBdr>
            <w:top w:val="none" w:sz="0" w:space="0" w:color="auto"/>
            <w:left w:val="none" w:sz="0" w:space="0" w:color="auto"/>
            <w:bottom w:val="none" w:sz="0" w:space="0" w:color="auto"/>
            <w:right w:val="none" w:sz="0" w:space="0" w:color="auto"/>
          </w:divBdr>
        </w:div>
        <w:div w:id="1402673445">
          <w:marLeft w:val="0"/>
          <w:marRight w:val="0"/>
          <w:marTop w:val="0"/>
          <w:marBottom w:val="0"/>
          <w:divBdr>
            <w:top w:val="none" w:sz="0" w:space="0" w:color="auto"/>
            <w:left w:val="none" w:sz="0" w:space="0" w:color="auto"/>
            <w:bottom w:val="none" w:sz="0" w:space="0" w:color="auto"/>
            <w:right w:val="none" w:sz="0" w:space="0" w:color="auto"/>
          </w:divBdr>
        </w:div>
        <w:div w:id="976882583">
          <w:marLeft w:val="0"/>
          <w:marRight w:val="0"/>
          <w:marTop w:val="0"/>
          <w:marBottom w:val="0"/>
          <w:divBdr>
            <w:top w:val="none" w:sz="0" w:space="0" w:color="auto"/>
            <w:left w:val="none" w:sz="0" w:space="0" w:color="auto"/>
            <w:bottom w:val="none" w:sz="0" w:space="0" w:color="auto"/>
            <w:right w:val="none" w:sz="0" w:space="0" w:color="auto"/>
          </w:divBdr>
        </w:div>
        <w:div w:id="531185652">
          <w:marLeft w:val="0"/>
          <w:marRight w:val="0"/>
          <w:marTop w:val="0"/>
          <w:marBottom w:val="0"/>
          <w:divBdr>
            <w:top w:val="none" w:sz="0" w:space="0" w:color="auto"/>
            <w:left w:val="none" w:sz="0" w:space="0" w:color="auto"/>
            <w:bottom w:val="none" w:sz="0" w:space="0" w:color="auto"/>
            <w:right w:val="none" w:sz="0" w:space="0" w:color="auto"/>
          </w:divBdr>
        </w:div>
        <w:div w:id="264122634">
          <w:marLeft w:val="0"/>
          <w:marRight w:val="0"/>
          <w:marTop w:val="0"/>
          <w:marBottom w:val="0"/>
          <w:divBdr>
            <w:top w:val="none" w:sz="0" w:space="0" w:color="auto"/>
            <w:left w:val="none" w:sz="0" w:space="0" w:color="auto"/>
            <w:bottom w:val="none" w:sz="0" w:space="0" w:color="auto"/>
            <w:right w:val="none" w:sz="0" w:space="0" w:color="auto"/>
          </w:divBdr>
        </w:div>
        <w:div w:id="1374036025">
          <w:marLeft w:val="0"/>
          <w:marRight w:val="0"/>
          <w:marTop w:val="0"/>
          <w:marBottom w:val="0"/>
          <w:divBdr>
            <w:top w:val="none" w:sz="0" w:space="0" w:color="auto"/>
            <w:left w:val="none" w:sz="0" w:space="0" w:color="auto"/>
            <w:bottom w:val="none" w:sz="0" w:space="0" w:color="auto"/>
            <w:right w:val="none" w:sz="0" w:space="0" w:color="auto"/>
          </w:divBdr>
        </w:div>
        <w:div w:id="1023096560">
          <w:marLeft w:val="0"/>
          <w:marRight w:val="0"/>
          <w:marTop w:val="0"/>
          <w:marBottom w:val="0"/>
          <w:divBdr>
            <w:top w:val="none" w:sz="0" w:space="0" w:color="auto"/>
            <w:left w:val="none" w:sz="0" w:space="0" w:color="auto"/>
            <w:bottom w:val="none" w:sz="0" w:space="0" w:color="auto"/>
            <w:right w:val="none" w:sz="0" w:space="0" w:color="auto"/>
          </w:divBdr>
        </w:div>
        <w:div w:id="901407931">
          <w:marLeft w:val="0"/>
          <w:marRight w:val="0"/>
          <w:marTop w:val="0"/>
          <w:marBottom w:val="0"/>
          <w:divBdr>
            <w:top w:val="none" w:sz="0" w:space="0" w:color="auto"/>
            <w:left w:val="none" w:sz="0" w:space="0" w:color="auto"/>
            <w:bottom w:val="none" w:sz="0" w:space="0" w:color="auto"/>
            <w:right w:val="none" w:sz="0" w:space="0" w:color="auto"/>
          </w:divBdr>
        </w:div>
        <w:div w:id="1956131236">
          <w:marLeft w:val="0"/>
          <w:marRight w:val="0"/>
          <w:marTop w:val="0"/>
          <w:marBottom w:val="0"/>
          <w:divBdr>
            <w:top w:val="none" w:sz="0" w:space="0" w:color="auto"/>
            <w:left w:val="none" w:sz="0" w:space="0" w:color="auto"/>
            <w:bottom w:val="none" w:sz="0" w:space="0" w:color="auto"/>
            <w:right w:val="none" w:sz="0" w:space="0" w:color="auto"/>
          </w:divBdr>
        </w:div>
        <w:div w:id="94709854">
          <w:marLeft w:val="0"/>
          <w:marRight w:val="0"/>
          <w:marTop w:val="0"/>
          <w:marBottom w:val="0"/>
          <w:divBdr>
            <w:top w:val="none" w:sz="0" w:space="0" w:color="auto"/>
            <w:left w:val="none" w:sz="0" w:space="0" w:color="auto"/>
            <w:bottom w:val="none" w:sz="0" w:space="0" w:color="auto"/>
            <w:right w:val="none" w:sz="0" w:space="0" w:color="auto"/>
          </w:divBdr>
        </w:div>
        <w:div w:id="672612274">
          <w:marLeft w:val="0"/>
          <w:marRight w:val="0"/>
          <w:marTop w:val="0"/>
          <w:marBottom w:val="0"/>
          <w:divBdr>
            <w:top w:val="none" w:sz="0" w:space="0" w:color="auto"/>
            <w:left w:val="none" w:sz="0" w:space="0" w:color="auto"/>
            <w:bottom w:val="none" w:sz="0" w:space="0" w:color="auto"/>
            <w:right w:val="none" w:sz="0" w:space="0" w:color="auto"/>
          </w:divBdr>
        </w:div>
        <w:div w:id="600576304">
          <w:marLeft w:val="0"/>
          <w:marRight w:val="0"/>
          <w:marTop w:val="0"/>
          <w:marBottom w:val="0"/>
          <w:divBdr>
            <w:top w:val="none" w:sz="0" w:space="0" w:color="auto"/>
            <w:left w:val="none" w:sz="0" w:space="0" w:color="auto"/>
            <w:bottom w:val="none" w:sz="0" w:space="0" w:color="auto"/>
            <w:right w:val="none" w:sz="0" w:space="0" w:color="auto"/>
          </w:divBdr>
        </w:div>
        <w:div w:id="1603680601">
          <w:marLeft w:val="0"/>
          <w:marRight w:val="0"/>
          <w:marTop w:val="0"/>
          <w:marBottom w:val="0"/>
          <w:divBdr>
            <w:top w:val="none" w:sz="0" w:space="0" w:color="auto"/>
            <w:left w:val="none" w:sz="0" w:space="0" w:color="auto"/>
            <w:bottom w:val="none" w:sz="0" w:space="0" w:color="auto"/>
            <w:right w:val="none" w:sz="0" w:space="0" w:color="auto"/>
          </w:divBdr>
        </w:div>
        <w:div w:id="619385433">
          <w:marLeft w:val="0"/>
          <w:marRight w:val="0"/>
          <w:marTop w:val="0"/>
          <w:marBottom w:val="0"/>
          <w:divBdr>
            <w:top w:val="none" w:sz="0" w:space="0" w:color="auto"/>
            <w:left w:val="none" w:sz="0" w:space="0" w:color="auto"/>
            <w:bottom w:val="none" w:sz="0" w:space="0" w:color="auto"/>
            <w:right w:val="none" w:sz="0" w:space="0" w:color="auto"/>
          </w:divBdr>
        </w:div>
        <w:div w:id="1674139327">
          <w:marLeft w:val="0"/>
          <w:marRight w:val="0"/>
          <w:marTop w:val="0"/>
          <w:marBottom w:val="0"/>
          <w:divBdr>
            <w:top w:val="none" w:sz="0" w:space="0" w:color="auto"/>
            <w:left w:val="none" w:sz="0" w:space="0" w:color="auto"/>
            <w:bottom w:val="none" w:sz="0" w:space="0" w:color="auto"/>
            <w:right w:val="none" w:sz="0" w:space="0" w:color="auto"/>
          </w:divBdr>
        </w:div>
        <w:div w:id="1959754485">
          <w:marLeft w:val="0"/>
          <w:marRight w:val="0"/>
          <w:marTop w:val="0"/>
          <w:marBottom w:val="0"/>
          <w:divBdr>
            <w:top w:val="none" w:sz="0" w:space="0" w:color="auto"/>
            <w:left w:val="none" w:sz="0" w:space="0" w:color="auto"/>
            <w:bottom w:val="none" w:sz="0" w:space="0" w:color="auto"/>
            <w:right w:val="none" w:sz="0" w:space="0" w:color="auto"/>
          </w:divBdr>
        </w:div>
        <w:div w:id="991787777">
          <w:marLeft w:val="0"/>
          <w:marRight w:val="0"/>
          <w:marTop w:val="0"/>
          <w:marBottom w:val="0"/>
          <w:divBdr>
            <w:top w:val="none" w:sz="0" w:space="0" w:color="auto"/>
            <w:left w:val="none" w:sz="0" w:space="0" w:color="auto"/>
            <w:bottom w:val="none" w:sz="0" w:space="0" w:color="auto"/>
            <w:right w:val="none" w:sz="0" w:space="0" w:color="auto"/>
          </w:divBdr>
        </w:div>
        <w:div w:id="37245181">
          <w:marLeft w:val="0"/>
          <w:marRight w:val="0"/>
          <w:marTop w:val="0"/>
          <w:marBottom w:val="0"/>
          <w:divBdr>
            <w:top w:val="none" w:sz="0" w:space="0" w:color="auto"/>
            <w:left w:val="none" w:sz="0" w:space="0" w:color="auto"/>
            <w:bottom w:val="none" w:sz="0" w:space="0" w:color="auto"/>
            <w:right w:val="none" w:sz="0" w:space="0" w:color="auto"/>
          </w:divBdr>
        </w:div>
        <w:div w:id="409740941">
          <w:marLeft w:val="0"/>
          <w:marRight w:val="0"/>
          <w:marTop w:val="0"/>
          <w:marBottom w:val="0"/>
          <w:divBdr>
            <w:top w:val="none" w:sz="0" w:space="0" w:color="auto"/>
            <w:left w:val="none" w:sz="0" w:space="0" w:color="auto"/>
            <w:bottom w:val="none" w:sz="0" w:space="0" w:color="auto"/>
            <w:right w:val="none" w:sz="0" w:space="0" w:color="auto"/>
          </w:divBdr>
        </w:div>
        <w:div w:id="149369001">
          <w:marLeft w:val="0"/>
          <w:marRight w:val="0"/>
          <w:marTop w:val="0"/>
          <w:marBottom w:val="0"/>
          <w:divBdr>
            <w:top w:val="none" w:sz="0" w:space="0" w:color="auto"/>
            <w:left w:val="none" w:sz="0" w:space="0" w:color="auto"/>
            <w:bottom w:val="none" w:sz="0" w:space="0" w:color="auto"/>
            <w:right w:val="none" w:sz="0" w:space="0" w:color="auto"/>
          </w:divBdr>
        </w:div>
        <w:div w:id="1411542088">
          <w:marLeft w:val="0"/>
          <w:marRight w:val="0"/>
          <w:marTop w:val="0"/>
          <w:marBottom w:val="0"/>
          <w:divBdr>
            <w:top w:val="none" w:sz="0" w:space="0" w:color="auto"/>
            <w:left w:val="none" w:sz="0" w:space="0" w:color="auto"/>
            <w:bottom w:val="none" w:sz="0" w:space="0" w:color="auto"/>
            <w:right w:val="none" w:sz="0" w:space="0" w:color="auto"/>
          </w:divBdr>
        </w:div>
        <w:div w:id="950553495">
          <w:marLeft w:val="0"/>
          <w:marRight w:val="0"/>
          <w:marTop w:val="0"/>
          <w:marBottom w:val="0"/>
          <w:divBdr>
            <w:top w:val="none" w:sz="0" w:space="0" w:color="auto"/>
            <w:left w:val="none" w:sz="0" w:space="0" w:color="auto"/>
            <w:bottom w:val="none" w:sz="0" w:space="0" w:color="auto"/>
            <w:right w:val="none" w:sz="0" w:space="0" w:color="auto"/>
          </w:divBdr>
        </w:div>
        <w:div w:id="2065714676">
          <w:marLeft w:val="0"/>
          <w:marRight w:val="0"/>
          <w:marTop w:val="0"/>
          <w:marBottom w:val="0"/>
          <w:divBdr>
            <w:top w:val="none" w:sz="0" w:space="0" w:color="auto"/>
            <w:left w:val="none" w:sz="0" w:space="0" w:color="auto"/>
            <w:bottom w:val="none" w:sz="0" w:space="0" w:color="auto"/>
            <w:right w:val="none" w:sz="0" w:space="0" w:color="auto"/>
          </w:divBdr>
        </w:div>
        <w:div w:id="647827753">
          <w:marLeft w:val="0"/>
          <w:marRight w:val="0"/>
          <w:marTop w:val="0"/>
          <w:marBottom w:val="0"/>
          <w:divBdr>
            <w:top w:val="none" w:sz="0" w:space="0" w:color="auto"/>
            <w:left w:val="none" w:sz="0" w:space="0" w:color="auto"/>
            <w:bottom w:val="none" w:sz="0" w:space="0" w:color="auto"/>
            <w:right w:val="none" w:sz="0" w:space="0" w:color="auto"/>
          </w:divBdr>
        </w:div>
        <w:div w:id="1303385651">
          <w:marLeft w:val="0"/>
          <w:marRight w:val="0"/>
          <w:marTop w:val="0"/>
          <w:marBottom w:val="0"/>
          <w:divBdr>
            <w:top w:val="none" w:sz="0" w:space="0" w:color="auto"/>
            <w:left w:val="none" w:sz="0" w:space="0" w:color="auto"/>
            <w:bottom w:val="none" w:sz="0" w:space="0" w:color="auto"/>
            <w:right w:val="none" w:sz="0" w:space="0" w:color="auto"/>
          </w:divBdr>
        </w:div>
        <w:div w:id="703751354">
          <w:marLeft w:val="0"/>
          <w:marRight w:val="0"/>
          <w:marTop w:val="0"/>
          <w:marBottom w:val="0"/>
          <w:divBdr>
            <w:top w:val="none" w:sz="0" w:space="0" w:color="auto"/>
            <w:left w:val="none" w:sz="0" w:space="0" w:color="auto"/>
            <w:bottom w:val="none" w:sz="0" w:space="0" w:color="auto"/>
            <w:right w:val="none" w:sz="0" w:space="0" w:color="auto"/>
          </w:divBdr>
        </w:div>
        <w:div w:id="1796026696">
          <w:marLeft w:val="0"/>
          <w:marRight w:val="0"/>
          <w:marTop w:val="0"/>
          <w:marBottom w:val="0"/>
          <w:divBdr>
            <w:top w:val="none" w:sz="0" w:space="0" w:color="auto"/>
            <w:left w:val="none" w:sz="0" w:space="0" w:color="auto"/>
            <w:bottom w:val="none" w:sz="0" w:space="0" w:color="auto"/>
            <w:right w:val="none" w:sz="0" w:space="0" w:color="auto"/>
          </w:divBdr>
        </w:div>
        <w:div w:id="994646575">
          <w:marLeft w:val="0"/>
          <w:marRight w:val="0"/>
          <w:marTop w:val="0"/>
          <w:marBottom w:val="0"/>
          <w:divBdr>
            <w:top w:val="none" w:sz="0" w:space="0" w:color="auto"/>
            <w:left w:val="none" w:sz="0" w:space="0" w:color="auto"/>
            <w:bottom w:val="none" w:sz="0" w:space="0" w:color="auto"/>
            <w:right w:val="none" w:sz="0" w:space="0" w:color="auto"/>
          </w:divBdr>
        </w:div>
        <w:div w:id="390232215">
          <w:marLeft w:val="0"/>
          <w:marRight w:val="0"/>
          <w:marTop w:val="0"/>
          <w:marBottom w:val="0"/>
          <w:divBdr>
            <w:top w:val="none" w:sz="0" w:space="0" w:color="auto"/>
            <w:left w:val="none" w:sz="0" w:space="0" w:color="auto"/>
            <w:bottom w:val="none" w:sz="0" w:space="0" w:color="auto"/>
            <w:right w:val="none" w:sz="0" w:space="0" w:color="auto"/>
          </w:divBdr>
        </w:div>
        <w:div w:id="1509833442">
          <w:marLeft w:val="0"/>
          <w:marRight w:val="0"/>
          <w:marTop w:val="0"/>
          <w:marBottom w:val="0"/>
          <w:divBdr>
            <w:top w:val="none" w:sz="0" w:space="0" w:color="auto"/>
            <w:left w:val="none" w:sz="0" w:space="0" w:color="auto"/>
            <w:bottom w:val="none" w:sz="0" w:space="0" w:color="auto"/>
            <w:right w:val="none" w:sz="0" w:space="0" w:color="auto"/>
          </w:divBdr>
        </w:div>
        <w:div w:id="430276522">
          <w:marLeft w:val="0"/>
          <w:marRight w:val="0"/>
          <w:marTop w:val="0"/>
          <w:marBottom w:val="0"/>
          <w:divBdr>
            <w:top w:val="none" w:sz="0" w:space="0" w:color="auto"/>
            <w:left w:val="none" w:sz="0" w:space="0" w:color="auto"/>
            <w:bottom w:val="none" w:sz="0" w:space="0" w:color="auto"/>
            <w:right w:val="none" w:sz="0" w:space="0" w:color="auto"/>
          </w:divBdr>
        </w:div>
        <w:div w:id="1464078830">
          <w:marLeft w:val="0"/>
          <w:marRight w:val="0"/>
          <w:marTop w:val="0"/>
          <w:marBottom w:val="0"/>
          <w:divBdr>
            <w:top w:val="none" w:sz="0" w:space="0" w:color="auto"/>
            <w:left w:val="none" w:sz="0" w:space="0" w:color="auto"/>
            <w:bottom w:val="none" w:sz="0" w:space="0" w:color="auto"/>
            <w:right w:val="none" w:sz="0" w:space="0" w:color="auto"/>
          </w:divBdr>
        </w:div>
        <w:div w:id="1666977782">
          <w:marLeft w:val="0"/>
          <w:marRight w:val="0"/>
          <w:marTop w:val="0"/>
          <w:marBottom w:val="0"/>
          <w:divBdr>
            <w:top w:val="none" w:sz="0" w:space="0" w:color="auto"/>
            <w:left w:val="none" w:sz="0" w:space="0" w:color="auto"/>
            <w:bottom w:val="none" w:sz="0" w:space="0" w:color="auto"/>
            <w:right w:val="none" w:sz="0" w:space="0" w:color="auto"/>
          </w:divBdr>
        </w:div>
        <w:div w:id="1488209459">
          <w:marLeft w:val="0"/>
          <w:marRight w:val="0"/>
          <w:marTop w:val="0"/>
          <w:marBottom w:val="0"/>
          <w:divBdr>
            <w:top w:val="none" w:sz="0" w:space="0" w:color="auto"/>
            <w:left w:val="none" w:sz="0" w:space="0" w:color="auto"/>
            <w:bottom w:val="none" w:sz="0" w:space="0" w:color="auto"/>
            <w:right w:val="none" w:sz="0" w:space="0" w:color="auto"/>
          </w:divBdr>
        </w:div>
        <w:div w:id="850143967">
          <w:marLeft w:val="0"/>
          <w:marRight w:val="0"/>
          <w:marTop w:val="0"/>
          <w:marBottom w:val="0"/>
          <w:divBdr>
            <w:top w:val="none" w:sz="0" w:space="0" w:color="auto"/>
            <w:left w:val="none" w:sz="0" w:space="0" w:color="auto"/>
            <w:bottom w:val="none" w:sz="0" w:space="0" w:color="auto"/>
            <w:right w:val="none" w:sz="0" w:space="0" w:color="auto"/>
          </w:divBdr>
        </w:div>
        <w:div w:id="1292711157">
          <w:marLeft w:val="0"/>
          <w:marRight w:val="0"/>
          <w:marTop w:val="0"/>
          <w:marBottom w:val="0"/>
          <w:divBdr>
            <w:top w:val="none" w:sz="0" w:space="0" w:color="auto"/>
            <w:left w:val="none" w:sz="0" w:space="0" w:color="auto"/>
            <w:bottom w:val="none" w:sz="0" w:space="0" w:color="auto"/>
            <w:right w:val="none" w:sz="0" w:space="0" w:color="auto"/>
          </w:divBdr>
        </w:div>
        <w:div w:id="787164787">
          <w:marLeft w:val="0"/>
          <w:marRight w:val="0"/>
          <w:marTop w:val="0"/>
          <w:marBottom w:val="0"/>
          <w:divBdr>
            <w:top w:val="none" w:sz="0" w:space="0" w:color="auto"/>
            <w:left w:val="none" w:sz="0" w:space="0" w:color="auto"/>
            <w:bottom w:val="none" w:sz="0" w:space="0" w:color="auto"/>
            <w:right w:val="none" w:sz="0" w:space="0" w:color="auto"/>
          </w:divBdr>
        </w:div>
        <w:div w:id="1989702166">
          <w:marLeft w:val="0"/>
          <w:marRight w:val="0"/>
          <w:marTop w:val="0"/>
          <w:marBottom w:val="0"/>
          <w:divBdr>
            <w:top w:val="none" w:sz="0" w:space="0" w:color="auto"/>
            <w:left w:val="none" w:sz="0" w:space="0" w:color="auto"/>
            <w:bottom w:val="none" w:sz="0" w:space="0" w:color="auto"/>
            <w:right w:val="none" w:sz="0" w:space="0" w:color="auto"/>
          </w:divBdr>
        </w:div>
        <w:div w:id="1753426089">
          <w:marLeft w:val="0"/>
          <w:marRight w:val="0"/>
          <w:marTop w:val="0"/>
          <w:marBottom w:val="0"/>
          <w:divBdr>
            <w:top w:val="none" w:sz="0" w:space="0" w:color="auto"/>
            <w:left w:val="none" w:sz="0" w:space="0" w:color="auto"/>
            <w:bottom w:val="none" w:sz="0" w:space="0" w:color="auto"/>
            <w:right w:val="none" w:sz="0" w:space="0" w:color="auto"/>
          </w:divBdr>
        </w:div>
        <w:div w:id="1802267321">
          <w:marLeft w:val="0"/>
          <w:marRight w:val="0"/>
          <w:marTop w:val="0"/>
          <w:marBottom w:val="0"/>
          <w:divBdr>
            <w:top w:val="none" w:sz="0" w:space="0" w:color="auto"/>
            <w:left w:val="none" w:sz="0" w:space="0" w:color="auto"/>
            <w:bottom w:val="none" w:sz="0" w:space="0" w:color="auto"/>
            <w:right w:val="none" w:sz="0" w:space="0" w:color="auto"/>
          </w:divBdr>
        </w:div>
        <w:div w:id="1480925129">
          <w:marLeft w:val="0"/>
          <w:marRight w:val="0"/>
          <w:marTop w:val="0"/>
          <w:marBottom w:val="0"/>
          <w:divBdr>
            <w:top w:val="none" w:sz="0" w:space="0" w:color="auto"/>
            <w:left w:val="none" w:sz="0" w:space="0" w:color="auto"/>
            <w:bottom w:val="none" w:sz="0" w:space="0" w:color="auto"/>
            <w:right w:val="none" w:sz="0" w:space="0" w:color="auto"/>
          </w:divBdr>
        </w:div>
        <w:div w:id="1815566833">
          <w:marLeft w:val="0"/>
          <w:marRight w:val="0"/>
          <w:marTop w:val="0"/>
          <w:marBottom w:val="0"/>
          <w:divBdr>
            <w:top w:val="none" w:sz="0" w:space="0" w:color="auto"/>
            <w:left w:val="none" w:sz="0" w:space="0" w:color="auto"/>
            <w:bottom w:val="none" w:sz="0" w:space="0" w:color="auto"/>
            <w:right w:val="none" w:sz="0" w:space="0" w:color="auto"/>
          </w:divBdr>
        </w:div>
        <w:div w:id="345521878">
          <w:marLeft w:val="0"/>
          <w:marRight w:val="0"/>
          <w:marTop w:val="0"/>
          <w:marBottom w:val="0"/>
          <w:divBdr>
            <w:top w:val="none" w:sz="0" w:space="0" w:color="auto"/>
            <w:left w:val="none" w:sz="0" w:space="0" w:color="auto"/>
            <w:bottom w:val="none" w:sz="0" w:space="0" w:color="auto"/>
            <w:right w:val="none" w:sz="0" w:space="0" w:color="auto"/>
          </w:divBdr>
        </w:div>
        <w:div w:id="1158423510">
          <w:marLeft w:val="0"/>
          <w:marRight w:val="0"/>
          <w:marTop w:val="0"/>
          <w:marBottom w:val="0"/>
          <w:divBdr>
            <w:top w:val="none" w:sz="0" w:space="0" w:color="auto"/>
            <w:left w:val="none" w:sz="0" w:space="0" w:color="auto"/>
            <w:bottom w:val="none" w:sz="0" w:space="0" w:color="auto"/>
            <w:right w:val="none" w:sz="0" w:space="0" w:color="auto"/>
          </w:divBdr>
        </w:div>
        <w:div w:id="1244990218">
          <w:marLeft w:val="0"/>
          <w:marRight w:val="0"/>
          <w:marTop w:val="0"/>
          <w:marBottom w:val="0"/>
          <w:divBdr>
            <w:top w:val="none" w:sz="0" w:space="0" w:color="auto"/>
            <w:left w:val="none" w:sz="0" w:space="0" w:color="auto"/>
            <w:bottom w:val="none" w:sz="0" w:space="0" w:color="auto"/>
            <w:right w:val="none" w:sz="0" w:space="0" w:color="auto"/>
          </w:divBdr>
        </w:div>
        <w:div w:id="166675715">
          <w:marLeft w:val="0"/>
          <w:marRight w:val="0"/>
          <w:marTop w:val="0"/>
          <w:marBottom w:val="0"/>
          <w:divBdr>
            <w:top w:val="none" w:sz="0" w:space="0" w:color="auto"/>
            <w:left w:val="none" w:sz="0" w:space="0" w:color="auto"/>
            <w:bottom w:val="none" w:sz="0" w:space="0" w:color="auto"/>
            <w:right w:val="none" w:sz="0" w:space="0" w:color="auto"/>
          </w:divBdr>
        </w:div>
        <w:div w:id="310066194">
          <w:marLeft w:val="0"/>
          <w:marRight w:val="0"/>
          <w:marTop w:val="0"/>
          <w:marBottom w:val="0"/>
          <w:divBdr>
            <w:top w:val="none" w:sz="0" w:space="0" w:color="auto"/>
            <w:left w:val="none" w:sz="0" w:space="0" w:color="auto"/>
            <w:bottom w:val="none" w:sz="0" w:space="0" w:color="auto"/>
            <w:right w:val="none" w:sz="0" w:space="0" w:color="auto"/>
          </w:divBdr>
        </w:div>
        <w:div w:id="589507297">
          <w:marLeft w:val="0"/>
          <w:marRight w:val="0"/>
          <w:marTop w:val="0"/>
          <w:marBottom w:val="0"/>
          <w:divBdr>
            <w:top w:val="none" w:sz="0" w:space="0" w:color="auto"/>
            <w:left w:val="none" w:sz="0" w:space="0" w:color="auto"/>
            <w:bottom w:val="none" w:sz="0" w:space="0" w:color="auto"/>
            <w:right w:val="none" w:sz="0" w:space="0" w:color="auto"/>
          </w:divBdr>
        </w:div>
        <w:div w:id="2081439631">
          <w:marLeft w:val="0"/>
          <w:marRight w:val="0"/>
          <w:marTop w:val="0"/>
          <w:marBottom w:val="0"/>
          <w:divBdr>
            <w:top w:val="none" w:sz="0" w:space="0" w:color="auto"/>
            <w:left w:val="none" w:sz="0" w:space="0" w:color="auto"/>
            <w:bottom w:val="none" w:sz="0" w:space="0" w:color="auto"/>
            <w:right w:val="none" w:sz="0" w:space="0" w:color="auto"/>
          </w:divBdr>
        </w:div>
        <w:div w:id="1736201127">
          <w:marLeft w:val="0"/>
          <w:marRight w:val="0"/>
          <w:marTop w:val="0"/>
          <w:marBottom w:val="0"/>
          <w:divBdr>
            <w:top w:val="none" w:sz="0" w:space="0" w:color="auto"/>
            <w:left w:val="none" w:sz="0" w:space="0" w:color="auto"/>
            <w:bottom w:val="none" w:sz="0" w:space="0" w:color="auto"/>
            <w:right w:val="none" w:sz="0" w:space="0" w:color="auto"/>
          </w:divBdr>
        </w:div>
        <w:div w:id="1103498700">
          <w:marLeft w:val="0"/>
          <w:marRight w:val="0"/>
          <w:marTop w:val="0"/>
          <w:marBottom w:val="0"/>
          <w:divBdr>
            <w:top w:val="none" w:sz="0" w:space="0" w:color="auto"/>
            <w:left w:val="none" w:sz="0" w:space="0" w:color="auto"/>
            <w:bottom w:val="none" w:sz="0" w:space="0" w:color="auto"/>
            <w:right w:val="none" w:sz="0" w:space="0" w:color="auto"/>
          </w:divBdr>
        </w:div>
        <w:div w:id="1585990344">
          <w:marLeft w:val="0"/>
          <w:marRight w:val="0"/>
          <w:marTop w:val="0"/>
          <w:marBottom w:val="0"/>
          <w:divBdr>
            <w:top w:val="none" w:sz="0" w:space="0" w:color="auto"/>
            <w:left w:val="none" w:sz="0" w:space="0" w:color="auto"/>
            <w:bottom w:val="none" w:sz="0" w:space="0" w:color="auto"/>
            <w:right w:val="none" w:sz="0" w:space="0" w:color="auto"/>
          </w:divBdr>
        </w:div>
        <w:div w:id="1760756117">
          <w:marLeft w:val="0"/>
          <w:marRight w:val="0"/>
          <w:marTop w:val="0"/>
          <w:marBottom w:val="0"/>
          <w:divBdr>
            <w:top w:val="none" w:sz="0" w:space="0" w:color="auto"/>
            <w:left w:val="none" w:sz="0" w:space="0" w:color="auto"/>
            <w:bottom w:val="none" w:sz="0" w:space="0" w:color="auto"/>
            <w:right w:val="none" w:sz="0" w:space="0" w:color="auto"/>
          </w:divBdr>
        </w:div>
        <w:div w:id="707027938">
          <w:marLeft w:val="0"/>
          <w:marRight w:val="0"/>
          <w:marTop w:val="0"/>
          <w:marBottom w:val="0"/>
          <w:divBdr>
            <w:top w:val="none" w:sz="0" w:space="0" w:color="auto"/>
            <w:left w:val="none" w:sz="0" w:space="0" w:color="auto"/>
            <w:bottom w:val="none" w:sz="0" w:space="0" w:color="auto"/>
            <w:right w:val="none" w:sz="0" w:space="0" w:color="auto"/>
          </w:divBdr>
        </w:div>
        <w:div w:id="1828401563">
          <w:marLeft w:val="0"/>
          <w:marRight w:val="0"/>
          <w:marTop w:val="0"/>
          <w:marBottom w:val="0"/>
          <w:divBdr>
            <w:top w:val="none" w:sz="0" w:space="0" w:color="auto"/>
            <w:left w:val="none" w:sz="0" w:space="0" w:color="auto"/>
            <w:bottom w:val="none" w:sz="0" w:space="0" w:color="auto"/>
            <w:right w:val="none" w:sz="0" w:space="0" w:color="auto"/>
          </w:divBdr>
        </w:div>
        <w:div w:id="526604986">
          <w:marLeft w:val="0"/>
          <w:marRight w:val="0"/>
          <w:marTop w:val="0"/>
          <w:marBottom w:val="0"/>
          <w:divBdr>
            <w:top w:val="none" w:sz="0" w:space="0" w:color="auto"/>
            <w:left w:val="none" w:sz="0" w:space="0" w:color="auto"/>
            <w:bottom w:val="none" w:sz="0" w:space="0" w:color="auto"/>
            <w:right w:val="none" w:sz="0" w:space="0" w:color="auto"/>
          </w:divBdr>
        </w:div>
        <w:div w:id="654451004">
          <w:marLeft w:val="0"/>
          <w:marRight w:val="0"/>
          <w:marTop w:val="0"/>
          <w:marBottom w:val="0"/>
          <w:divBdr>
            <w:top w:val="none" w:sz="0" w:space="0" w:color="auto"/>
            <w:left w:val="none" w:sz="0" w:space="0" w:color="auto"/>
            <w:bottom w:val="none" w:sz="0" w:space="0" w:color="auto"/>
            <w:right w:val="none" w:sz="0" w:space="0" w:color="auto"/>
          </w:divBdr>
        </w:div>
        <w:div w:id="23987996">
          <w:marLeft w:val="0"/>
          <w:marRight w:val="0"/>
          <w:marTop w:val="0"/>
          <w:marBottom w:val="0"/>
          <w:divBdr>
            <w:top w:val="none" w:sz="0" w:space="0" w:color="auto"/>
            <w:left w:val="none" w:sz="0" w:space="0" w:color="auto"/>
            <w:bottom w:val="none" w:sz="0" w:space="0" w:color="auto"/>
            <w:right w:val="none" w:sz="0" w:space="0" w:color="auto"/>
          </w:divBdr>
        </w:div>
        <w:div w:id="1178420831">
          <w:marLeft w:val="0"/>
          <w:marRight w:val="0"/>
          <w:marTop w:val="0"/>
          <w:marBottom w:val="0"/>
          <w:divBdr>
            <w:top w:val="none" w:sz="0" w:space="0" w:color="auto"/>
            <w:left w:val="none" w:sz="0" w:space="0" w:color="auto"/>
            <w:bottom w:val="none" w:sz="0" w:space="0" w:color="auto"/>
            <w:right w:val="none" w:sz="0" w:space="0" w:color="auto"/>
          </w:divBdr>
        </w:div>
        <w:div w:id="1011487807">
          <w:marLeft w:val="0"/>
          <w:marRight w:val="0"/>
          <w:marTop w:val="0"/>
          <w:marBottom w:val="0"/>
          <w:divBdr>
            <w:top w:val="none" w:sz="0" w:space="0" w:color="auto"/>
            <w:left w:val="none" w:sz="0" w:space="0" w:color="auto"/>
            <w:bottom w:val="none" w:sz="0" w:space="0" w:color="auto"/>
            <w:right w:val="none" w:sz="0" w:space="0" w:color="auto"/>
          </w:divBdr>
        </w:div>
        <w:div w:id="856432489">
          <w:marLeft w:val="0"/>
          <w:marRight w:val="0"/>
          <w:marTop w:val="0"/>
          <w:marBottom w:val="0"/>
          <w:divBdr>
            <w:top w:val="none" w:sz="0" w:space="0" w:color="auto"/>
            <w:left w:val="none" w:sz="0" w:space="0" w:color="auto"/>
            <w:bottom w:val="none" w:sz="0" w:space="0" w:color="auto"/>
            <w:right w:val="none" w:sz="0" w:space="0" w:color="auto"/>
          </w:divBdr>
        </w:div>
        <w:div w:id="275210476">
          <w:marLeft w:val="0"/>
          <w:marRight w:val="0"/>
          <w:marTop w:val="0"/>
          <w:marBottom w:val="0"/>
          <w:divBdr>
            <w:top w:val="none" w:sz="0" w:space="0" w:color="auto"/>
            <w:left w:val="none" w:sz="0" w:space="0" w:color="auto"/>
            <w:bottom w:val="none" w:sz="0" w:space="0" w:color="auto"/>
            <w:right w:val="none" w:sz="0" w:space="0" w:color="auto"/>
          </w:divBdr>
        </w:div>
        <w:div w:id="1500998446">
          <w:marLeft w:val="0"/>
          <w:marRight w:val="0"/>
          <w:marTop w:val="0"/>
          <w:marBottom w:val="0"/>
          <w:divBdr>
            <w:top w:val="none" w:sz="0" w:space="0" w:color="auto"/>
            <w:left w:val="none" w:sz="0" w:space="0" w:color="auto"/>
            <w:bottom w:val="none" w:sz="0" w:space="0" w:color="auto"/>
            <w:right w:val="none" w:sz="0" w:space="0" w:color="auto"/>
          </w:divBdr>
        </w:div>
        <w:div w:id="1563759044">
          <w:marLeft w:val="0"/>
          <w:marRight w:val="0"/>
          <w:marTop w:val="0"/>
          <w:marBottom w:val="0"/>
          <w:divBdr>
            <w:top w:val="none" w:sz="0" w:space="0" w:color="auto"/>
            <w:left w:val="none" w:sz="0" w:space="0" w:color="auto"/>
            <w:bottom w:val="none" w:sz="0" w:space="0" w:color="auto"/>
            <w:right w:val="none" w:sz="0" w:space="0" w:color="auto"/>
          </w:divBdr>
        </w:div>
        <w:div w:id="635644951">
          <w:marLeft w:val="0"/>
          <w:marRight w:val="0"/>
          <w:marTop w:val="0"/>
          <w:marBottom w:val="0"/>
          <w:divBdr>
            <w:top w:val="none" w:sz="0" w:space="0" w:color="auto"/>
            <w:left w:val="none" w:sz="0" w:space="0" w:color="auto"/>
            <w:bottom w:val="none" w:sz="0" w:space="0" w:color="auto"/>
            <w:right w:val="none" w:sz="0" w:space="0" w:color="auto"/>
          </w:divBdr>
        </w:div>
        <w:div w:id="219364398">
          <w:marLeft w:val="0"/>
          <w:marRight w:val="0"/>
          <w:marTop w:val="0"/>
          <w:marBottom w:val="0"/>
          <w:divBdr>
            <w:top w:val="none" w:sz="0" w:space="0" w:color="auto"/>
            <w:left w:val="none" w:sz="0" w:space="0" w:color="auto"/>
            <w:bottom w:val="none" w:sz="0" w:space="0" w:color="auto"/>
            <w:right w:val="none" w:sz="0" w:space="0" w:color="auto"/>
          </w:divBdr>
        </w:div>
        <w:div w:id="1009256330">
          <w:marLeft w:val="0"/>
          <w:marRight w:val="0"/>
          <w:marTop w:val="0"/>
          <w:marBottom w:val="0"/>
          <w:divBdr>
            <w:top w:val="none" w:sz="0" w:space="0" w:color="auto"/>
            <w:left w:val="none" w:sz="0" w:space="0" w:color="auto"/>
            <w:bottom w:val="none" w:sz="0" w:space="0" w:color="auto"/>
            <w:right w:val="none" w:sz="0" w:space="0" w:color="auto"/>
          </w:divBdr>
        </w:div>
        <w:div w:id="1130123336">
          <w:marLeft w:val="0"/>
          <w:marRight w:val="0"/>
          <w:marTop w:val="0"/>
          <w:marBottom w:val="0"/>
          <w:divBdr>
            <w:top w:val="none" w:sz="0" w:space="0" w:color="auto"/>
            <w:left w:val="none" w:sz="0" w:space="0" w:color="auto"/>
            <w:bottom w:val="none" w:sz="0" w:space="0" w:color="auto"/>
            <w:right w:val="none" w:sz="0" w:space="0" w:color="auto"/>
          </w:divBdr>
        </w:div>
        <w:div w:id="85003331">
          <w:marLeft w:val="0"/>
          <w:marRight w:val="0"/>
          <w:marTop w:val="0"/>
          <w:marBottom w:val="0"/>
          <w:divBdr>
            <w:top w:val="none" w:sz="0" w:space="0" w:color="auto"/>
            <w:left w:val="none" w:sz="0" w:space="0" w:color="auto"/>
            <w:bottom w:val="none" w:sz="0" w:space="0" w:color="auto"/>
            <w:right w:val="none" w:sz="0" w:space="0" w:color="auto"/>
          </w:divBdr>
        </w:div>
        <w:div w:id="2039156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SdlzDl4rm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hurchsupporthub.org/wp-content/uploads/2017/03/Drama-You-cant-possibly-mean-me.pdf" TargetMode="External"/><Relationship Id="rId4" Type="http://schemas.openxmlformats.org/officeDocument/2006/relationships/settings" Target="settings.xml"/><Relationship Id="rId9" Type="http://schemas.openxmlformats.org/officeDocument/2006/relationships/hyperlink" Target="https://youtu.be/lj5xttEMJH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dc:creator>
  <cp:lastModifiedBy>Richter</cp:lastModifiedBy>
  <cp:revision>2</cp:revision>
  <dcterms:created xsi:type="dcterms:W3CDTF">2018-01-24T15:11:00Z</dcterms:created>
  <dcterms:modified xsi:type="dcterms:W3CDTF">2018-01-24T15:11:00Z</dcterms:modified>
</cp:coreProperties>
</file>