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40F242" w14:textId="688BE312" w:rsidR="00E91B37" w:rsidRPr="00F47937" w:rsidRDefault="002E6A13" w:rsidP="00F47937">
      <w:pPr>
        <w:jc w:val="center"/>
        <w:rPr>
          <w:rFonts w:ascii="Jokerman" w:hAnsi="Jokerman"/>
          <w:sz w:val="24"/>
        </w:rPr>
      </w:pPr>
      <w:r w:rsidRPr="00F47937">
        <w:rPr>
          <w:rFonts w:ascii="Jokerman" w:hAnsi="Jokerman"/>
          <w:sz w:val="24"/>
        </w:rPr>
        <w:t>Partnership visit</w:t>
      </w:r>
      <w:r w:rsidR="00F47937" w:rsidRPr="00F47937">
        <w:rPr>
          <w:rFonts w:ascii="Jokerman" w:hAnsi="Jokerman"/>
          <w:sz w:val="24"/>
        </w:rPr>
        <w:t>s</w:t>
      </w:r>
      <w:r w:rsidRPr="00F47937">
        <w:rPr>
          <w:rFonts w:ascii="Jokerman" w:hAnsi="Jokerman"/>
          <w:sz w:val="24"/>
        </w:rPr>
        <w:t xml:space="preserve"> to Kenya </w:t>
      </w:r>
      <w:r w:rsidR="00F47937" w:rsidRPr="00F47937">
        <w:rPr>
          <w:rFonts w:ascii="Jokerman" w:hAnsi="Jokerman"/>
          <w:sz w:val="24"/>
        </w:rPr>
        <w:t>and T</w:t>
      </w:r>
      <w:r w:rsidR="00A83B9B">
        <w:rPr>
          <w:rFonts w:ascii="Jokerman" w:hAnsi="Jokerman"/>
          <w:sz w:val="24"/>
        </w:rPr>
        <w:t>ogo</w:t>
      </w:r>
      <w:r w:rsidR="00F47937">
        <w:rPr>
          <w:rFonts w:ascii="Jokerman" w:hAnsi="Jokerman"/>
          <w:sz w:val="24"/>
        </w:rPr>
        <w:t xml:space="preserve"> on </w:t>
      </w:r>
      <w:r w:rsidR="00A83B9B">
        <w:rPr>
          <w:rFonts w:ascii="Jokerman" w:hAnsi="Jokerman"/>
          <w:sz w:val="24"/>
        </w:rPr>
        <w:t>26 N</w:t>
      </w:r>
      <w:r w:rsidRPr="00F47937">
        <w:rPr>
          <w:rFonts w:ascii="Jokerman" w:hAnsi="Jokerman"/>
          <w:sz w:val="24"/>
        </w:rPr>
        <w:t>o</w:t>
      </w:r>
      <w:r w:rsidR="00A83B9B">
        <w:rPr>
          <w:rFonts w:ascii="Jokerman" w:hAnsi="Jokerman"/>
          <w:sz w:val="24"/>
        </w:rPr>
        <w:t>vem</w:t>
      </w:r>
      <w:r w:rsidRPr="00F47937">
        <w:rPr>
          <w:rFonts w:ascii="Jokerman" w:hAnsi="Jokerman"/>
          <w:sz w:val="24"/>
        </w:rPr>
        <w:t>ber</w:t>
      </w:r>
      <w:r w:rsidR="00A83B9B">
        <w:rPr>
          <w:rFonts w:ascii="Jokerman" w:hAnsi="Jokerman"/>
          <w:sz w:val="24"/>
        </w:rPr>
        <w:t xml:space="preserve"> – 8 December</w:t>
      </w:r>
      <w:r w:rsidRPr="00F47937">
        <w:rPr>
          <w:rFonts w:ascii="Jokerman" w:hAnsi="Jokerman"/>
          <w:sz w:val="24"/>
        </w:rPr>
        <w:t xml:space="preserve"> 2018</w:t>
      </w:r>
    </w:p>
    <w:p w14:paraId="1B40F243" w14:textId="77777777" w:rsidR="0069015B" w:rsidRDefault="00DC4A61" w:rsidP="00DC4A61">
      <w:pPr>
        <w:ind w:left="360"/>
      </w:pPr>
      <w:r>
        <w:t>Aims</w:t>
      </w:r>
      <w:r w:rsidR="002E6A13">
        <w:t xml:space="preserve"> </w:t>
      </w:r>
      <w:r>
        <w:tab/>
      </w:r>
    </w:p>
    <w:p w14:paraId="1B40F244" w14:textId="7E507377" w:rsidR="002E6A13" w:rsidRDefault="002E6A13" w:rsidP="0069015B">
      <w:pPr>
        <w:pStyle w:val="ListParagraph"/>
        <w:numPr>
          <w:ilvl w:val="1"/>
          <w:numId w:val="1"/>
        </w:numPr>
      </w:pPr>
      <w:r>
        <w:t xml:space="preserve">To </w:t>
      </w:r>
      <w:r w:rsidR="00A83B9B">
        <w:t>visit MCK Bio-intensive Agricultural Training Centre</w:t>
      </w:r>
    </w:p>
    <w:p w14:paraId="1B40F245" w14:textId="06434DEA" w:rsidR="002E6A13" w:rsidRDefault="002E6A13" w:rsidP="00DC4A61">
      <w:pPr>
        <w:pStyle w:val="ListParagraph"/>
        <w:numPr>
          <w:ilvl w:val="1"/>
          <w:numId w:val="1"/>
        </w:numPr>
      </w:pPr>
      <w:r>
        <w:t xml:space="preserve">To attend </w:t>
      </w:r>
      <w:r w:rsidR="00A83B9B">
        <w:t>MCK Women’s Conference held at Mombasa</w:t>
      </w:r>
    </w:p>
    <w:p w14:paraId="1B40F251" w14:textId="4BA7598D" w:rsidR="00F8466A" w:rsidRDefault="00937D54">
      <w:r>
        <w:rPr>
          <w:rFonts w:eastAsia="Times New Roman"/>
          <w:noProof/>
          <w:lang w:eastAsia="en-GB"/>
        </w:rPr>
        <w:drawing>
          <wp:anchor distT="0" distB="0" distL="114300" distR="114300" simplePos="0" relativeHeight="251658240" behindDoc="0" locked="0" layoutInCell="1" allowOverlap="1" wp14:anchorId="0E41740D" wp14:editId="5D3275C5">
            <wp:simplePos x="0" y="0"/>
            <wp:positionH relativeFrom="margin">
              <wp:align>left</wp:align>
            </wp:positionH>
            <wp:positionV relativeFrom="paragraph">
              <wp:posOffset>6985</wp:posOffset>
            </wp:positionV>
            <wp:extent cx="3035935" cy="2267585"/>
            <wp:effectExtent l="0" t="0" r="0" b="0"/>
            <wp:wrapThrough wrapText="bothSides">
              <wp:wrapPolygon edited="0">
                <wp:start x="0" y="0"/>
                <wp:lineTo x="0" y="21412"/>
                <wp:lineTo x="21415" y="21412"/>
                <wp:lineTo x="21415" y="0"/>
                <wp:lineTo x="0" y="0"/>
              </wp:wrapPolygon>
            </wp:wrapThrough>
            <wp:docPr id="1" name="Picture 1" descr="cid:9b8258ea-1a07-45e6-a14e-893dba95b90b@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b8258ea-1a07-45e6-a14e-893dba95b90b@GBRP123.PROD.OUTLOOK.COM"/>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3035935" cy="226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0E3">
        <w:t>I arrived</w:t>
      </w:r>
      <w:r w:rsidR="00A83B9B">
        <w:t xml:space="preserve"> </w:t>
      </w:r>
      <w:r w:rsidR="00161DD0">
        <w:t xml:space="preserve">at </w:t>
      </w:r>
      <w:r w:rsidR="00A83B9B">
        <w:t>Jomo</w:t>
      </w:r>
      <w:r w:rsidR="007000E3">
        <w:t xml:space="preserve"> Kenyatta International Airport Nairobi, and</w:t>
      </w:r>
      <w:r w:rsidR="00A83B9B">
        <w:t xml:space="preserve"> tra</w:t>
      </w:r>
      <w:r w:rsidR="007000E3">
        <w:t xml:space="preserve">velled </w:t>
      </w:r>
      <w:r w:rsidR="007E5D2D">
        <w:t>straight to the B</w:t>
      </w:r>
      <w:r w:rsidR="00A83B9B">
        <w:t xml:space="preserve">io-intensive Agricultural Training Centre, </w:t>
      </w:r>
      <w:r w:rsidR="007E5D2D">
        <w:t xml:space="preserve">at Meru </w:t>
      </w:r>
      <w:r w:rsidR="007000E3">
        <w:t>after</w:t>
      </w:r>
      <w:r w:rsidR="00A83B9B">
        <w:t xml:space="preserve"> a</w:t>
      </w:r>
      <w:r w:rsidR="007000E3">
        <w:t xml:space="preserve">n overnight flight. The centre </w:t>
      </w:r>
      <w:r w:rsidR="007E5D2D">
        <w:t>is</w:t>
      </w:r>
      <w:r w:rsidR="00A83B9B">
        <w:t xml:space="preserve"> </w:t>
      </w:r>
      <w:r w:rsidR="007E5D2D">
        <w:t>of priority to</w:t>
      </w:r>
      <w:r w:rsidR="00A83B9B">
        <w:t xml:space="preserve"> MC Kenya </w:t>
      </w:r>
      <w:r w:rsidR="007000E3">
        <w:t>in</w:t>
      </w:r>
      <w:r w:rsidR="00A83B9B">
        <w:t xml:space="preserve"> support</w:t>
      </w:r>
      <w:r w:rsidR="007000E3">
        <w:t>ing its</w:t>
      </w:r>
      <w:r w:rsidR="00A83B9B">
        <w:t xml:space="preserve"> rural ministry</w:t>
      </w:r>
      <w:r w:rsidR="002E0971">
        <w:t xml:space="preserve">. </w:t>
      </w:r>
      <w:r w:rsidR="007E5D2D">
        <w:t>It was</w:t>
      </w:r>
      <w:r>
        <w:t xml:space="preserve"> </w:t>
      </w:r>
      <w:r w:rsidR="007E5D2D">
        <w:t>started in</w:t>
      </w:r>
      <w:r w:rsidR="002E0971">
        <w:t xml:space="preserve"> </w:t>
      </w:r>
      <w:r w:rsidR="00161DD0">
        <w:t>the 1960s</w:t>
      </w:r>
      <w:r w:rsidR="002E0971">
        <w:t xml:space="preserve"> </w:t>
      </w:r>
      <w:r w:rsidR="007000E3">
        <w:t>by early British Methodi</w:t>
      </w:r>
      <w:r w:rsidR="007E5D2D">
        <w:t>st mission partners and in</w:t>
      </w:r>
      <w:r w:rsidR="002E0971">
        <w:t xml:space="preserve"> 20</w:t>
      </w:r>
      <w:r w:rsidR="003A614C">
        <w:t>0</w:t>
      </w:r>
      <w:r w:rsidR="002E0971">
        <w:t>5, it moved to its current site at Meru.</w:t>
      </w:r>
      <w:r w:rsidR="00162539">
        <w:t xml:space="preserve"> </w:t>
      </w:r>
    </w:p>
    <w:p w14:paraId="701FF56A" w14:textId="305F421C" w:rsidR="002E0971" w:rsidRDefault="00557CE2">
      <w:r>
        <w:rPr>
          <w:rFonts w:eastAsia="Times New Roman"/>
          <w:noProof/>
          <w:lang w:eastAsia="en-GB"/>
        </w:rPr>
        <w:drawing>
          <wp:anchor distT="0" distB="0" distL="114300" distR="114300" simplePos="0" relativeHeight="251659264" behindDoc="0" locked="0" layoutInCell="1" allowOverlap="1" wp14:anchorId="0577C2D3" wp14:editId="573F95F5">
            <wp:simplePos x="0" y="0"/>
            <wp:positionH relativeFrom="margin">
              <wp:posOffset>3536219</wp:posOffset>
            </wp:positionH>
            <wp:positionV relativeFrom="paragraph">
              <wp:posOffset>1103606</wp:posOffset>
            </wp:positionV>
            <wp:extent cx="3395345" cy="2535555"/>
            <wp:effectExtent l="0" t="0" r="0" b="0"/>
            <wp:wrapThrough wrapText="bothSides">
              <wp:wrapPolygon edited="0">
                <wp:start x="0" y="0"/>
                <wp:lineTo x="0" y="21421"/>
                <wp:lineTo x="21451" y="21421"/>
                <wp:lineTo x="21451" y="0"/>
                <wp:lineTo x="0" y="0"/>
              </wp:wrapPolygon>
            </wp:wrapThrough>
            <wp:docPr id="2" name="Picture 2" descr="cid:2f79bb9b-b919-4843-8980-6604ea3dea7f@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2f79bb9b-b919-4843-8980-6604ea3dea7f@GBRP123.PROD.OUTLOOK.COM"/>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395345" cy="253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D2D">
        <w:t>Training of rura</w:t>
      </w:r>
      <w:r w:rsidR="00197E7D">
        <w:t xml:space="preserve">l </w:t>
      </w:r>
      <w:r w:rsidR="007E5D2D">
        <w:t>farmers,</w:t>
      </w:r>
      <w:r w:rsidR="002E0971">
        <w:t xml:space="preserve"> church members p</w:t>
      </w:r>
      <w:r w:rsidR="00161DD0">
        <w:t>lus other interested parties has</w:t>
      </w:r>
      <w:r w:rsidR="002E0971">
        <w:t xml:space="preserve"> occurred </w:t>
      </w:r>
      <w:r w:rsidR="00197E7D">
        <w:t xml:space="preserve">at this training centre </w:t>
      </w:r>
      <w:r w:rsidR="002E0971">
        <w:t>over the years. The cen</w:t>
      </w:r>
      <w:r w:rsidR="00197E7D">
        <w:t>tre still works closely with Meru</w:t>
      </w:r>
      <w:r w:rsidR="002E0971">
        <w:t xml:space="preserve"> National Polytechnic</w:t>
      </w:r>
      <w:r w:rsidR="00197E7D">
        <w:t>,</w:t>
      </w:r>
      <w:r w:rsidR="002E0971">
        <w:t xml:space="preserve"> by offering internships to its students</w:t>
      </w:r>
      <w:r w:rsidR="00197E7D">
        <w:t xml:space="preserve"> and collaborating with its Agriculture department</w:t>
      </w:r>
      <w:r w:rsidR="002E0971">
        <w:t xml:space="preserve">. </w:t>
      </w:r>
      <w:r w:rsidR="00161DD0">
        <w:t xml:space="preserve">The </w:t>
      </w:r>
      <w:r w:rsidR="002E0971">
        <w:t xml:space="preserve">Bio-intensive Training Centre offers </w:t>
      </w:r>
      <w:r w:rsidR="003A614C">
        <w:t>practical skills and cutting-</w:t>
      </w:r>
      <w:r w:rsidR="00D7534D">
        <w:t>edge knowledge to rural dwellers to improve food security, create employment and alleviate poverty</w:t>
      </w:r>
      <w:r w:rsidR="00197E7D">
        <w:t xml:space="preserve"> in Kenya. The scope of learning is wide as it offers</w:t>
      </w:r>
      <w:r w:rsidR="00D7534D">
        <w:t xml:space="preserve"> horticulture, fodder management, vegetable gardening, orchard and nursery management,</w:t>
      </w:r>
      <w:r w:rsidR="003A614C">
        <w:t xml:space="preserve"> fish farming and livestock management. </w:t>
      </w:r>
    </w:p>
    <w:p w14:paraId="7C58E9A9" w14:textId="5D2869A2" w:rsidR="003A614C" w:rsidRDefault="00BC3009">
      <w:r>
        <w:rPr>
          <w:rFonts w:eastAsia="Times New Roman"/>
          <w:noProof/>
          <w:lang w:eastAsia="en-GB"/>
        </w:rPr>
        <mc:AlternateContent>
          <mc:Choice Requires="wps">
            <w:drawing>
              <wp:anchor distT="0" distB="0" distL="114300" distR="114300" simplePos="0" relativeHeight="251669504" behindDoc="0" locked="0" layoutInCell="1" allowOverlap="1" wp14:anchorId="63BE7E85" wp14:editId="2B7E9617">
                <wp:simplePos x="0" y="0"/>
                <wp:positionH relativeFrom="column">
                  <wp:posOffset>3523519</wp:posOffset>
                </wp:positionH>
                <wp:positionV relativeFrom="paragraph">
                  <wp:posOffset>1219475</wp:posOffset>
                </wp:positionV>
                <wp:extent cx="3407434" cy="344446"/>
                <wp:effectExtent l="0" t="0" r="21590" b="17780"/>
                <wp:wrapNone/>
                <wp:docPr id="10" name="Text Box 10"/>
                <wp:cNvGraphicFramePr/>
                <a:graphic xmlns:a="http://schemas.openxmlformats.org/drawingml/2006/main">
                  <a:graphicData uri="http://schemas.microsoft.com/office/word/2010/wordprocessingShape">
                    <wps:wsp>
                      <wps:cNvSpPr txBox="1"/>
                      <wps:spPr>
                        <a:xfrm>
                          <a:off x="0" y="0"/>
                          <a:ext cx="3407434" cy="344446"/>
                        </a:xfrm>
                        <a:prstGeom prst="rect">
                          <a:avLst/>
                        </a:prstGeom>
                        <a:solidFill>
                          <a:schemeClr val="lt1"/>
                        </a:solidFill>
                        <a:ln w="6350">
                          <a:solidFill>
                            <a:prstClr val="black"/>
                          </a:solidFill>
                        </a:ln>
                      </wps:spPr>
                      <wps:txbx>
                        <w:txbxContent>
                          <w:p w14:paraId="28820341" w14:textId="6D7E8AE2" w:rsidR="009E331D" w:rsidRDefault="00BC3009" w:rsidP="00C66611">
                            <w:pPr>
                              <w:jc w:val="center"/>
                            </w:pPr>
                            <w:r>
                              <w:t>A h</w:t>
                            </w:r>
                            <w:r w:rsidR="00C66611">
                              <w:t>appy dairy goat at Meru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BE7E85" id="_x0000_t202" coordsize="21600,21600" o:spt="202" path="m,l,21600r21600,l21600,xe">
                <v:stroke joinstyle="miter"/>
                <v:path gradientshapeok="t" o:connecttype="rect"/>
              </v:shapetype>
              <v:shape id="Text Box 10" o:spid="_x0000_s1026" type="#_x0000_t202" style="position:absolute;margin-left:277.45pt;margin-top:96pt;width:268.3pt;height:27.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YsTAIAAKMEAAAOAAAAZHJzL2Uyb0RvYy54bWysVMtu2zAQvBfoPxC8N/JDedSIHLgJUhQI&#10;kgBOkTNNUbZQisuStKX06zukZMdJeyrqA03uDoe7s7u6vOoazXbK+ZpMwccnI86UkVTWZl3w70+3&#10;ny4480GYUmgyquAvyvOr+ccPl62dqQltSJfKMZAYP2ttwTch2FmWeblRjfAnZJWBsyLXiICjW2el&#10;Ey3YG51NRqOzrCVXWkdSeQ/rTe/k88RfVUqGh6ryKjBdcMQW0urSuoprNr8Us7UTdlPLIQzxD1E0&#10;ojZ49EB1I4JgW1f/QdXU0pGnKpxIajKqqlqqlAOyGY/eZbPcCKtSLhDH24NM/v/Ryvvdo2N1idpB&#10;HiMa1OhJdYF9oY7BBH1a62eALS2AoYMd2L3dwxjT7irXxH8kxOAH1ctB3cgmYZzmo/N8mnMm4Zvm&#10;+J1Fmuz1tnU+fFXUsLgpuEP1kqhid+dDD91D4mOedF3e1lqnQ+wYda0d2wnUWocUI8jfoLRhbcHP&#10;pqejRPzGF6kP91dayB9DeEco8GmDmKMmfe5xF7pVNwi1ovIFOjnqO81beVuD90748CgcWgvSYFzC&#10;A5ZKE4KhYcfZhtyvv9kjHhWHl7MWrVpw/3MrnOJMfzPohc/jPI+9nQ756fkEB3fsWR17zLa5Jig0&#10;xmBambYRH/R+WzlqnjFVi/gqXMJIvF3wsN9eh36AMJVSLRYJhG62ItyZpZWROlYk6vnUPQtnh3oG&#10;dMI97ZtazN6VtcfGm4YW20BVnWoeBe5VHXTHJKSuGaY2jtrxOaFevy3z3wAAAP//AwBQSwMEFAAG&#10;AAgAAAAhAEyFdkXfAAAADAEAAA8AAABkcnMvZG93bnJldi54bWxMj8FOwzAQRO9I/QdrK3GjTqOm&#10;SkKcClDhwokWcd7Grm0R21HspuHv2Z7guJqn2TfNbnY9m9QYbfAC1qsMmPJdkNZrAZ/H14cSWEzo&#10;JfbBKwE/KsKuXdw1WMtw9R9qOiTNqMTHGgWYlIaa89gZ5TCuwqA8ZecwOkx0jprLEa9U7nqeZ9mW&#10;O7SePhgc1ItR3ffh4gTsn3WluxJHsy+ltdP8dX7Xb0LcL+enR2BJzekPhps+qUNLTqdw8TKyXkBR&#10;bCpCKahyGnUjsmpdADsJyDfbHHjb8P8j2l8AAAD//wMAUEsBAi0AFAAGAAgAAAAhALaDOJL+AAAA&#10;4QEAABMAAAAAAAAAAAAAAAAAAAAAAFtDb250ZW50X1R5cGVzXS54bWxQSwECLQAUAAYACAAAACEA&#10;OP0h/9YAAACUAQAACwAAAAAAAAAAAAAAAAAvAQAAX3JlbHMvLnJlbHNQSwECLQAUAAYACAAAACEA&#10;Uk7GLEwCAACjBAAADgAAAAAAAAAAAAAAAAAuAgAAZHJzL2Uyb0RvYy54bWxQSwECLQAUAAYACAAA&#10;ACEATIV2Rd8AAAAMAQAADwAAAAAAAAAAAAAAAACmBAAAZHJzL2Rvd25yZXYueG1sUEsFBgAAAAAE&#10;AAQA8wAAALIFAAAAAA==&#10;" fillcolor="white [3201]" strokeweight=".5pt">
                <v:textbox>
                  <w:txbxContent>
                    <w:p w14:paraId="28820341" w14:textId="6D7E8AE2" w:rsidR="009E331D" w:rsidRDefault="00BC3009" w:rsidP="00C66611">
                      <w:pPr>
                        <w:jc w:val="center"/>
                      </w:pPr>
                      <w:r>
                        <w:t>A h</w:t>
                      </w:r>
                      <w:r w:rsidR="00C66611">
                        <w:t>appy dairy goat at Meru</w:t>
                      </w:r>
                    </w:p>
                  </w:txbxContent>
                </v:textbox>
              </v:shape>
            </w:pict>
          </mc:Fallback>
        </mc:AlternateContent>
      </w:r>
      <w:r w:rsidR="003A614C">
        <w:t xml:space="preserve">Lately, the centre has been cash-strapped, even though personnel </w:t>
      </w:r>
      <w:r w:rsidR="00197E7D">
        <w:t>continue to strive</w:t>
      </w:r>
      <w:r w:rsidR="003A614C">
        <w:t xml:space="preserve"> to deliver high</w:t>
      </w:r>
      <w:r w:rsidR="00162539" w:rsidRPr="00162539">
        <w:rPr>
          <w:rFonts w:eastAsia="Times New Roman"/>
        </w:rPr>
        <w:t xml:space="preserve"> </w:t>
      </w:r>
      <w:r w:rsidR="003A614C">
        <w:t xml:space="preserve">quality training </w:t>
      </w:r>
      <w:r w:rsidR="00197E7D">
        <w:t xml:space="preserve">services </w:t>
      </w:r>
      <w:r w:rsidR="003A614C">
        <w:t>to partic</w:t>
      </w:r>
      <w:r w:rsidR="00177BFF">
        <w:t xml:space="preserve">ipants. </w:t>
      </w:r>
      <w:r w:rsidR="00197E7D">
        <w:t xml:space="preserve">With no </w:t>
      </w:r>
      <w:r w:rsidR="000447DE">
        <w:t xml:space="preserve">government subvention, </w:t>
      </w:r>
      <w:r w:rsidR="00161DD0">
        <w:t>the B</w:t>
      </w:r>
      <w:r w:rsidR="000447DE">
        <w:t xml:space="preserve">io-intensive </w:t>
      </w:r>
      <w:r w:rsidR="00161DD0">
        <w:t>C</w:t>
      </w:r>
      <w:r w:rsidR="000447DE">
        <w:t>entre</w:t>
      </w:r>
      <w:r w:rsidR="00D87409">
        <w:t xml:space="preserve"> strives </w:t>
      </w:r>
      <w:r w:rsidR="00197E7D">
        <w:t>to</w:t>
      </w:r>
      <w:r w:rsidR="00177BFF">
        <w:t xml:space="preserve"> </w:t>
      </w:r>
      <w:r w:rsidR="00D87409">
        <w:t xml:space="preserve">pay </w:t>
      </w:r>
      <w:r w:rsidR="000447DE">
        <w:t>its staff wag</w:t>
      </w:r>
      <w:r w:rsidR="00177BFF">
        <w:t>es</w:t>
      </w:r>
      <w:r w:rsidR="00D87409">
        <w:t xml:space="preserve"> </w:t>
      </w:r>
      <w:r w:rsidR="000447DE">
        <w:t xml:space="preserve">promptly </w:t>
      </w:r>
      <w:r w:rsidR="00D87409">
        <w:t>and maintain its</w:t>
      </w:r>
      <w:r w:rsidR="00197E7D">
        <w:t xml:space="preserve"> running costs</w:t>
      </w:r>
      <w:r w:rsidR="00D87409">
        <w:t xml:space="preserve">, which is remarkable in </w:t>
      </w:r>
      <w:r w:rsidR="00B34C11">
        <w:t xml:space="preserve">the </w:t>
      </w:r>
      <w:r w:rsidR="00D87409">
        <w:t>Africa</w:t>
      </w:r>
      <w:r w:rsidR="00B34C11">
        <w:t xml:space="preserve"> context</w:t>
      </w:r>
      <w:r w:rsidR="00197E7D">
        <w:t>.</w:t>
      </w:r>
      <w:r w:rsidR="003A614C">
        <w:t xml:space="preserve"> </w:t>
      </w:r>
      <w:r w:rsidR="00B34C11">
        <w:t>I</w:t>
      </w:r>
      <w:r w:rsidR="00197E7D">
        <w:t xml:space="preserve">ts </w:t>
      </w:r>
      <w:r w:rsidR="00177BFF">
        <w:t xml:space="preserve">facilities </w:t>
      </w:r>
      <w:r w:rsidR="00B34C11">
        <w:t>are obsolete for</w:t>
      </w:r>
      <w:r w:rsidR="00197E7D">
        <w:t xml:space="preserve"> </w:t>
      </w:r>
      <w:r w:rsidR="00D87409">
        <w:t>demonstra</w:t>
      </w:r>
      <w:r w:rsidR="00B34C11">
        <w:t>ting</w:t>
      </w:r>
      <w:r w:rsidR="00D87409">
        <w:t xml:space="preserve"> modern</w:t>
      </w:r>
      <w:r w:rsidR="000447DE">
        <w:t xml:space="preserve"> farming practises;</w:t>
      </w:r>
      <w:r w:rsidR="00B34C11">
        <w:t xml:space="preserve"> nevertheless</w:t>
      </w:r>
      <w:r w:rsidR="000447DE">
        <w:t>,</w:t>
      </w:r>
      <w:r w:rsidR="00B34C11">
        <w:t xml:space="preserve"> it</w:t>
      </w:r>
      <w:r w:rsidR="00177BFF">
        <w:t xml:space="preserve"> </w:t>
      </w:r>
      <w:r w:rsidR="00D87409">
        <w:t>re</w:t>
      </w:r>
      <w:r w:rsidR="00197E7D">
        <w:t>tain</w:t>
      </w:r>
      <w:r w:rsidR="00D87409">
        <w:t>s significant</w:t>
      </w:r>
      <w:r w:rsidR="00D03527">
        <w:t xml:space="preserve"> contribution</w:t>
      </w:r>
      <w:r w:rsidR="000447DE">
        <w:t>s</w:t>
      </w:r>
      <w:r w:rsidR="00D03527">
        <w:t xml:space="preserve"> in empowering rural </w:t>
      </w:r>
      <w:r w:rsidR="000447DE">
        <w:t>dwellers</w:t>
      </w:r>
      <w:r w:rsidR="00D03527">
        <w:t>.</w:t>
      </w:r>
    </w:p>
    <w:p w14:paraId="569E8BC2" w14:textId="29D75250" w:rsidR="00557CE2" w:rsidRDefault="00BC3009">
      <w:r>
        <w:rPr>
          <w:rFonts w:eastAsia="Times New Roman"/>
          <w:noProof/>
          <w:lang w:eastAsia="en-GB"/>
        </w:rPr>
        <w:drawing>
          <wp:anchor distT="0" distB="0" distL="114300" distR="114300" simplePos="0" relativeHeight="251677696" behindDoc="0" locked="0" layoutInCell="1" allowOverlap="1" wp14:anchorId="16665B5F" wp14:editId="06A4572E">
            <wp:simplePos x="0" y="0"/>
            <wp:positionH relativeFrom="margin">
              <wp:align>left</wp:align>
            </wp:positionH>
            <wp:positionV relativeFrom="paragraph">
              <wp:posOffset>699770</wp:posOffset>
            </wp:positionV>
            <wp:extent cx="4053840" cy="2570480"/>
            <wp:effectExtent l="0" t="0" r="3810" b="1270"/>
            <wp:wrapThrough wrapText="bothSides">
              <wp:wrapPolygon edited="0">
                <wp:start x="0" y="0"/>
                <wp:lineTo x="0" y="21451"/>
                <wp:lineTo x="21519" y="21451"/>
                <wp:lineTo x="21519" y="0"/>
                <wp:lineTo x="0" y="0"/>
              </wp:wrapPolygon>
            </wp:wrapThrough>
            <wp:docPr id="18" name="Picture 18" descr="cid:38c3e2e0-d568-4ede-8a6a-2c4adcb51177@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8c3e2e0-d568-4ede-8a6a-2c4adcb51177@GBRP123.PROD.OUTLOOK.COM"/>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b="15112"/>
                    <a:stretch/>
                  </pic:blipFill>
                  <pic:spPr bwMode="auto">
                    <a:xfrm>
                      <a:off x="0" y="0"/>
                      <a:ext cx="4053840" cy="257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527">
        <w:t xml:space="preserve">I </w:t>
      </w:r>
      <w:r w:rsidR="00B34C11">
        <w:t xml:space="preserve">also </w:t>
      </w:r>
      <w:r w:rsidR="00D03527">
        <w:t xml:space="preserve">visited </w:t>
      </w:r>
      <w:r w:rsidR="00161DD0">
        <w:t xml:space="preserve">a </w:t>
      </w:r>
      <w:r w:rsidR="00D03527">
        <w:t xml:space="preserve">few established farmers that had received training from the centre in past years, </w:t>
      </w:r>
      <w:r w:rsidR="000447DE">
        <w:t xml:space="preserve">and </w:t>
      </w:r>
      <w:r w:rsidR="004013FA">
        <w:t>their commend</w:t>
      </w:r>
      <w:r w:rsidR="000447DE">
        <w:t>ations were very encouraging.</w:t>
      </w:r>
      <w:r w:rsidR="004013FA">
        <w:t xml:space="preserve"> </w:t>
      </w:r>
      <w:r w:rsidR="000447DE">
        <w:t xml:space="preserve">Many </w:t>
      </w:r>
      <w:r w:rsidR="00F3160F">
        <w:t xml:space="preserve">requested that </w:t>
      </w:r>
      <w:r w:rsidR="000447DE">
        <w:t>the c</w:t>
      </w:r>
      <w:r w:rsidR="00F3160F">
        <w:t>entre sh</w:t>
      </w:r>
      <w:r w:rsidR="004013FA">
        <w:t xml:space="preserve">ould continue to offer </w:t>
      </w:r>
      <w:r w:rsidR="00F3160F">
        <w:t xml:space="preserve">important </w:t>
      </w:r>
      <w:r w:rsidR="004013FA">
        <w:t>research findings, farm demonstrations and agribusiness training for existing and new farmers. Its impact o</w:t>
      </w:r>
      <w:r w:rsidR="00161DD0">
        <w:t>n sustaining rural churches has</w:t>
      </w:r>
      <w:r w:rsidR="004013FA">
        <w:t xml:space="preserve"> been immense through the years, reducing dependence on the Connexion </w:t>
      </w:r>
      <w:r w:rsidR="00351236">
        <w:t>plus</w:t>
      </w:r>
      <w:r w:rsidR="004013FA">
        <w:t xml:space="preserve"> re</w:t>
      </w:r>
      <w:r w:rsidR="00351236">
        <w:t>versing</w:t>
      </w:r>
      <w:r w:rsidR="004013FA">
        <w:t xml:space="preserve"> urban-rural migration.</w:t>
      </w:r>
    </w:p>
    <w:p w14:paraId="0A7EBF08" w14:textId="6466C61F" w:rsidR="00153986" w:rsidRPr="00736963" w:rsidRDefault="00153986">
      <w:pPr>
        <w:rPr>
          <w:b/>
        </w:rPr>
      </w:pPr>
      <w:r w:rsidRPr="00736963">
        <w:rPr>
          <w:b/>
        </w:rPr>
        <w:t>Visit to Mtongwe Methodist Church</w:t>
      </w:r>
      <w:r w:rsidR="00492808">
        <w:rPr>
          <w:b/>
        </w:rPr>
        <w:t xml:space="preserve"> (MC)</w:t>
      </w:r>
      <w:r w:rsidRPr="00736963">
        <w:rPr>
          <w:b/>
        </w:rPr>
        <w:t>,</w:t>
      </w:r>
      <w:r w:rsidR="00736963">
        <w:rPr>
          <w:b/>
        </w:rPr>
        <w:t xml:space="preserve"> Mombasa -</w:t>
      </w:r>
      <w:r w:rsidRPr="00736963">
        <w:rPr>
          <w:b/>
        </w:rPr>
        <w:t xml:space="preserve"> Kenya</w:t>
      </w:r>
    </w:p>
    <w:p w14:paraId="42520189" w14:textId="25A3C957" w:rsidR="00351236" w:rsidRDefault="00BC3009">
      <w:r>
        <w:rPr>
          <w:noProof/>
          <w:lang w:eastAsia="en-GB"/>
        </w:rPr>
        <mc:AlternateContent>
          <mc:Choice Requires="wps">
            <w:drawing>
              <wp:anchor distT="0" distB="0" distL="114300" distR="114300" simplePos="0" relativeHeight="251678720" behindDoc="0" locked="0" layoutInCell="1" allowOverlap="1" wp14:anchorId="71187A6A" wp14:editId="4421EB49">
                <wp:simplePos x="0" y="0"/>
                <wp:positionH relativeFrom="column">
                  <wp:posOffset>25772</wp:posOffset>
                </wp:positionH>
                <wp:positionV relativeFrom="paragraph">
                  <wp:posOffset>1114761</wp:posOffset>
                </wp:positionV>
                <wp:extent cx="4002656" cy="275542"/>
                <wp:effectExtent l="0" t="0" r="17145" b="10795"/>
                <wp:wrapNone/>
                <wp:docPr id="19" name="Text Box 19"/>
                <wp:cNvGraphicFramePr/>
                <a:graphic xmlns:a="http://schemas.openxmlformats.org/drawingml/2006/main">
                  <a:graphicData uri="http://schemas.microsoft.com/office/word/2010/wordprocessingShape">
                    <wps:wsp>
                      <wps:cNvSpPr txBox="1"/>
                      <wps:spPr>
                        <a:xfrm>
                          <a:off x="0" y="0"/>
                          <a:ext cx="4002656" cy="275542"/>
                        </a:xfrm>
                        <a:prstGeom prst="rect">
                          <a:avLst/>
                        </a:prstGeom>
                        <a:solidFill>
                          <a:schemeClr val="lt1"/>
                        </a:solidFill>
                        <a:ln w="6350">
                          <a:solidFill>
                            <a:prstClr val="black"/>
                          </a:solidFill>
                        </a:ln>
                      </wps:spPr>
                      <wps:txbx>
                        <w:txbxContent>
                          <w:p w14:paraId="50188F61" w14:textId="5EFEE0E6" w:rsidR="00BC3009" w:rsidRDefault="00BC3009" w:rsidP="00BC3009">
                            <w:r>
                              <w:t>Fundraising activity for MC Mtongwe Manse for the new Bishop</w:t>
                            </w:r>
                          </w:p>
                          <w:p w14:paraId="0B0F2ADA" w14:textId="77777777" w:rsidR="00BC3009" w:rsidRDefault="00BC3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87A6A" id="Text Box 19" o:spid="_x0000_s1027" type="#_x0000_t202" style="position:absolute;margin-left:2.05pt;margin-top:87.8pt;width:315.15pt;height:21.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4ATwIAAKoEAAAOAAAAZHJzL2Uyb0RvYy54bWysVMFuGjEQvVfqP1i+N7tQIAnKElGiVJWi&#10;JBKpcjZeL6zq9bi2YTf9+j57gZC0p6oXM555+zzzZoar667RbKecr8kUfHCWc6aMpLI264J/f7r9&#10;dMGZD8KUQpNRBX9Rnl/PPn64au1UDWlDulSOgcT4aWsLvgnBTrPMy41qhD8jqwyCFblGBFzdOiud&#10;aMHe6GyY55OsJVdaR1J5D+9NH+SzxF9VSoaHqvIqMF1w5BbS6dK5imc2uxLTtRN2U8t9GuIfsmhE&#10;bfDokepGBMG2rv6DqqmlI09VOJPUZFRVtVSpBlQzyN9Vs9wIq1ItEMfbo0z+/9HK+92jY3WJ3l1y&#10;ZkSDHj2pLrAv1DG4oE9r/RSwpQUwdPADe/B7OGPZXeWa+IuCGOJQ+uWobmSTcI7yfDgZTziTiA3P&#10;x+PRMNJkr19b58NXRQ2LRsEdupdEFbs7H3roARIf86Tr8rbWOl3ixKiFdmwn0GsdUo4gf4PShrUF&#10;n3we54n4TSxSH79faSF/7NM7QYFPG+QcNelrj1boVl2v4UGXFZUvkMtRP3Deytsa9HfCh0fhMGFQ&#10;CFsTHnBUmpAT7S3ONuR+/c0f8Wg8opy1mNiC+59b4RRn+pvBSFwORqM44ukyGp8PcXGnkdVpxGyb&#10;BUGoAfbTymRGfNAHs3LUPGO55vFVhISReLvg4WAuQr9HWE6p5vMEwlBbEe7M0spIHRsTZX3qnoWz&#10;+7YGDMQ9HWZbTN91t8fGLw3Nt4GqOrU+6tyrupcfC5GGZ7+8ceNO7wn1+hcz+w0AAP//AwBQSwME&#10;FAAGAAgAAAAhAALJNzzdAAAACQEAAA8AAABkcnMvZG93bnJldi54bWxMj8FOwzAQRO9I/IO1SNyo&#10;kxJCmsapABUuPVFQz268tS1iO4rdNPw9ywmOszOaedtsZtezCcdogxeQLzJg6LugrNcCPj9e7ypg&#10;MUmvZB88CvjGCJv2+qqRtQoX/47TPmlGJT7WUoBJaag5j51BJ+MiDOjJO4XRyURy1FyN8kLlrufL&#10;LCu5k9bTgpEDvhjsvvZnJ2D7rFe6q+RotpWydpoPp51+E+L2Zn5aA0s4p78w/OITOrTEdAxnryLr&#10;BRQ5Ben8+FACI7+8LwpgRwHLfJUBbxv+/4P2BwAA//8DAFBLAQItABQABgAIAAAAIQC2gziS/gAA&#10;AOEBAAATAAAAAAAAAAAAAAAAAAAAAABbQ29udGVudF9UeXBlc10ueG1sUEsBAi0AFAAGAAgAAAAh&#10;ADj9If/WAAAAlAEAAAsAAAAAAAAAAAAAAAAALwEAAF9yZWxzLy5yZWxzUEsBAi0AFAAGAAgAAAAh&#10;AIyJXgBPAgAAqgQAAA4AAAAAAAAAAAAAAAAALgIAAGRycy9lMm9Eb2MueG1sUEsBAi0AFAAGAAgA&#10;AAAhAALJNzzdAAAACQEAAA8AAAAAAAAAAAAAAAAAqQQAAGRycy9kb3ducmV2LnhtbFBLBQYAAAAA&#10;BAAEAPMAAACzBQAAAAA=&#10;" fillcolor="white [3201]" strokeweight=".5pt">
                <v:textbox>
                  <w:txbxContent>
                    <w:p w14:paraId="50188F61" w14:textId="5EFEE0E6" w:rsidR="00BC3009" w:rsidRDefault="00BC3009" w:rsidP="00BC3009">
                      <w:r>
                        <w:t xml:space="preserve">Fundraising activity for MC </w:t>
                      </w:r>
                      <w:proofErr w:type="spellStart"/>
                      <w:r>
                        <w:t>Mton</w:t>
                      </w:r>
                      <w:r>
                        <w:t>gwe</w:t>
                      </w:r>
                      <w:proofErr w:type="spellEnd"/>
                      <w:r>
                        <w:t xml:space="preserve"> Manse for the new B</w:t>
                      </w:r>
                      <w:r>
                        <w:t>ishop</w:t>
                      </w:r>
                    </w:p>
                    <w:p w14:paraId="0B0F2ADA" w14:textId="77777777" w:rsidR="00BC3009" w:rsidRDefault="00BC3009"/>
                  </w:txbxContent>
                </v:textbox>
              </v:shape>
            </w:pict>
          </mc:Fallback>
        </mc:AlternateContent>
      </w:r>
      <w:r w:rsidR="00153986">
        <w:t xml:space="preserve">I travelled back to Nairobi </w:t>
      </w:r>
      <w:r w:rsidR="00D00DCE">
        <w:t xml:space="preserve">by road, </w:t>
      </w:r>
      <w:r w:rsidR="00161DD0">
        <w:t xml:space="preserve">then </w:t>
      </w:r>
      <w:r w:rsidR="00D00DCE">
        <w:t>next morning</w:t>
      </w:r>
      <w:r w:rsidR="00153986">
        <w:t xml:space="preserve"> travelled by air to Mombasa </w:t>
      </w:r>
      <w:r w:rsidR="00D00DCE">
        <w:t>and then</w:t>
      </w:r>
      <w:r w:rsidR="00153986">
        <w:t xml:space="preserve"> on a ferry to Mtongwe for a </w:t>
      </w:r>
      <w:r w:rsidR="00D00DCE">
        <w:t xml:space="preserve">church </w:t>
      </w:r>
      <w:r w:rsidR="00153986">
        <w:t xml:space="preserve">service. </w:t>
      </w:r>
      <w:r w:rsidR="004E25BA">
        <w:t>Mtongwe is</w:t>
      </w:r>
      <w:r w:rsidR="004C569B">
        <w:t xml:space="preserve"> off the coast of Mombasa</w:t>
      </w:r>
      <w:r w:rsidR="00161DD0">
        <w:t xml:space="preserve"> that lies i</w:t>
      </w:r>
      <w:r w:rsidR="004E25BA">
        <w:t>n the Indian Ocean</w:t>
      </w:r>
      <w:r w:rsidR="00381D14">
        <w:t xml:space="preserve">. It is the oldest city (900AD) and second largest city in Kenya with a population of 1.4 </w:t>
      </w:r>
      <w:r w:rsidR="00381D14">
        <w:lastRenderedPageBreak/>
        <w:t>million (2016 cens</w:t>
      </w:r>
      <w:r w:rsidR="004E25BA">
        <w:t>us). As part of Mombasa County, it host</w:t>
      </w:r>
      <w:r w:rsidR="00161DD0">
        <w:t>s</w:t>
      </w:r>
      <w:r w:rsidR="004E25BA">
        <w:t xml:space="preserve"> various religious groups </w:t>
      </w:r>
      <w:r w:rsidR="00161DD0">
        <w:t>including</w:t>
      </w:r>
      <w:r w:rsidR="004E25BA">
        <w:t xml:space="preserve"> Christian, Islam, Hinduism and African </w:t>
      </w:r>
      <w:r w:rsidR="00B504BF">
        <w:rPr>
          <w:rFonts w:eastAsia="Times New Roman"/>
          <w:noProof/>
          <w:lang w:eastAsia="en-GB"/>
        </w:rPr>
        <w:drawing>
          <wp:anchor distT="0" distB="0" distL="114300" distR="114300" simplePos="0" relativeHeight="251664384" behindDoc="0" locked="0" layoutInCell="1" allowOverlap="1" wp14:anchorId="7D832F65" wp14:editId="6EFE829A">
            <wp:simplePos x="0" y="0"/>
            <wp:positionH relativeFrom="margin">
              <wp:posOffset>2453760</wp:posOffset>
            </wp:positionH>
            <wp:positionV relativeFrom="paragraph">
              <wp:posOffset>0</wp:posOffset>
            </wp:positionV>
            <wp:extent cx="4475480" cy="2371725"/>
            <wp:effectExtent l="0" t="0" r="1270" b="9525"/>
            <wp:wrapThrough wrapText="bothSides">
              <wp:wrapPolygon edited="0">
                <wp:start x="0" y="0"/>
                <wp:lineTo x="0" y="21513"/>
                <wp:lineTo x="21514" y="21513"/>
                <wp:lineTo x="21514" y="0"/>
                <wp:lineTo x="0" y="0"/>
              </wp:wrapPolygon>
            </wp:wrapThrough>
            <wp:docPr id="7" name="Picture 7" descr="cid:04817ae3-26ad-4fc5-8a6b-cdf4f75b1121@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04817ae3-26ad-4fc5-8a6b-cdf4f75b1121@GBRP123.PROD.OUTLOOK.COM"/>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b="29049"/>
                    <a:stretch/>
                  </pic:blipFill>
                  <pic:spPr bwMode="auto">
                    <a:xfrm>
                      <a:off x="0" y="0"/>
                      <a:ext cx="4475480"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5BA">
        <w:t>traditional beliefs.</w:t>
      </w:r>
      <w:r w:rsidR="00736963">
        <w:t xml:space="preserve"> Swahili is its main language of communication. Mombas</w:t>
      </w:r>
      <w:r w:rsidR="00100533">
        <w:t>a was initially governed by the</w:t>
      </w:r>
      <w:r w:rsidR="00B504BF">
        <w:t xml:space="preserve"> </w:t>
      </w:r>
      <w:r w:rsidR="00736963">
        <w:t xml:space="preserve">Portuguese, then by the Omani and later </w:t>
      </w:r>
      <w:r w:rsidR="00162539">
        <w:t>by the British.</w:t>
      </w:r>
    </w:p>
    <w:p w14:paraId="4C12AB5F" w14:textId="77777777" w:rsidR="00161DD0" w:rsidRDefault="00BC3009">
      <w:r>
        <w:rPr>
          <w:rFonts w:eastAsia="Times New Roman"/>
          <w:noProof/>
          <w:lang w:eastAsia="en-GB"/>
        </w:rPr>
        <w:drawing>
          <wp:anchor distT="0" distB="0" distL="114300" distR="114300" simplePos="0" relativeHeight="251660288" behindDoc="0" locked="0" layoutInCell="1" allowOverlap="1" wp14:anchorId="6C14224F" wp14:editId="3235A652">
            <wp:simplePos x="0" y="0"/>
            <wp:positionH relativeFrom="margin">
              <wp:posOffset>-198276</wp:posOffset>
            </wp:positionH>
            <wp:positionV relativeFrom="paragraph">
              <wp:posOffset>1349818</wp:posOffset>
            </wp:positionV>
            <wp:extent cx="3993515" cy="2983230"/>
            <wp:effectExtent l="0" t="0" r="6985" b="7620"/>
            <wp:wrapThrough wrapText="bothSides">
              <wp:wrapPolygon edited="0">
                <wp:start x="0" y="0"/>
                <wp:lineTo x="0" y="21517"/>
                <wp:lineTo x="21535" y="21517"/>
                <wp:lineTo x="21535" y="0"/>
                <wp:lineTo x="0" y="0"/>
              </wp:wrapPolygon>
            </wp:wrapThrough>
            <wp:docPr id="3" name="Picture 3" descr="cid:f830947b-04bc-4208-bedf-afd93db34068@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f830947b-04bc-4208-bedf-afd93db34068@GBRP123.PROD.OUTLOOK.COM"/>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993515" cy="298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E331D">
        <w:rPr>
          <w:rFonts w:eastAsia="Times New Roman"/>
          <w:noProof/>
          <w:lang w:eastAsia="en-GB"/>
        </w:rPr>
        <mc:AlternateContent>
          <mc:Choice Requires="wps">
            <w:drawing>
              <wp:anchor distT="0" distB="0" distL="114300" distR="114300" simplePos="0" relativeHeight="251671552" behindDoc="0" locked="0" layoutInCell="1" allowOverlap="1" wp14:anchorId="49805D0E" wp14:editId="1F21D88B">
                <wp:simplePos x="0" y="0"/>
                <wp:positionH relativeFrom="column">
                  <wp:posOffset>2409957</wp:posOffset>
                </wp:positionH>
                <wp:positionV relativeFrom="paragraph">
                  <wp:posOffset>685992</wp:posOffset>
                </wp:positionV>
                <wp:extent cx="4466854" cy="293275"/>
                <wp:effectExtent l="0" t="0" r="10160" b="12065"/>
                <wp:wrapNone/>
                <wp:docPr id="12" name="Text Box 12"/>
                <wp:cNvGraphicFramePr/>
                <a:graphic xmlns:a="http://schemas.openxmlformats.org/drawingml/2006/main">
                  <a:graphicData uri="http://schemas.microsoft.com/office/word/2010/wordprocessingShape">
                    <wps:wsp>
                      <wps:cNvSpPr txBox="1"/>
                      <wps:spPr>
                        <a:xfrm>
                          <a:off x="0" y="0"/>
                          <a:ext cx="4466854" cy="293275"/>
                        </a:xfrm>
                        <a:prstGeom prst="rect">
                          <a:avLst/>
                        </a:prstGeom>
                        <a:solidFill>
                          <a:schemeClr val="lt1"/>
                        </a:solidFill>
                        <a:ln w="6350">
                          <a:solidFill>
                            <a:prstClr val="black"/>
                          </a:solidFill>
                        </a:ln>
                      </wps:spPr>
                      <wps:txbx>
                        <w:txbxContent>
                          <w:p w14:paraId="530ED702" w14:textId="0CF3AB65" w:rsidR="009E331D" w:rsidRDefault="00100533">
                            <w:r>
                              <w:t xml:space="preserve">Senior leaders of Methodist Circuit Mtomgwe, Mombasa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05D0E" id="Text Box 12" o:spid="_x0000_s1028" type="#_x0000_t202" style="position:absolute;margin-left:189.75pt;margin-top:54pt;width:351.7pt;height:23.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lpTwIAAKoEAAAOAAAAZHJzL2Uyb0RvYy54bWysVMFuGjEQvVfqP1i+NwsESIKyRDQRVaUo&#10;iQRRzsbrDat6Pa5t2KVf32cvEJL2VPVixjNvn2fezHB909aabZXzFZmc9896nCkjqajMa86fl/Mv&#10;l5z5IEwhNBmV853y/Gb6+dN1YydqQGvShXIMJMZPGpvzdQh2kmVerlUt/BlZZRAsydUi4Opes8KJ&#10;Buy1zga93jhryBXWkVTew3vXBfk08ZelkuGxLL0KTOccuYV0unSu4plNr8Xk1Qm7ruQ+DfEPWdSi&#10;Mnj0SHUngmAbV/1BVVfSkacynEmqMyrLSqpUA6rp9z5Us1gLq1ItEMfbo0z+/9HKh+2TY1WB3g04&#10;M6JGj5aqDewrtQwu6NNYPwFsYQEMLfzAHvwezlh2W7o6/qIghjiU3h3VjWwSzuFwPL4cDTmTiA2u&#10;zgcXo0iTvX1tnQ/fFNUsGjl36F4SVWzvfeigB0h8zJOuinmldbrEiVG32rGtQK91SDmC/B1KG9bk&#10;fHw+6iXid7FIffx+pYX8sU/vBAU+bZBz1KSrPVqhXbVJw6NeKyp2kMtRN3DeynkF+nvhw5NwmDAo&#10;hK0JjzhKTciJ9hZna3K//uaPeDQeUc4aTGzO/c+NcIoz/d1gJK76w2Ec8XQZji4GuLjTyOo0Yjb1&#10;LUGoPvbTymRGfNAHs3RUv2C5ZvFVhISReDvn4WDehm6PsJxSzWYJhKG2ItybhZWROjYmyrpsX4Sz&#10;+7YGDMQDHWZbTD50t8PGLw3NNoHKKrU+6typupcfC5GGZ7+8ceNO7wn19hcz/Q0AAP//AwBQSwME&#10;FAAGAAgAAAAhADZZRv/eAAAADAEAAA8AAABkcnMvZG93bnJldi54bWxMj8FOwzAQRO9I/IO1SNyo&#10;TaDgpHEqQIULJwrq2Y1d2yK2I9tNw9+zPcFtR/M0O9OuZz+QSafsYhBwu2BAdOijcsEI+Pp8veFA&#10;cpFBySEGLeBHZ1h3lxetbFQ8hQ89bYshGBJyIwXYUsaG0txb7WVexFEH9A4xeVlQJkNVkicM9wOt&#10;GHugXrqAH6wc9YvV/ff26AVsnk1tei6T3XDl3DTvDu/mTYjrq/lpBaToufzBcK6P1aHDTvt4DCqT&#10;QcDdY71EFA3GcdSZYLyqgezxWt5XQLuW/h/R/QIAAP//AwBQSwECLQAUAAYACAAAACEAtoM4kv4A&#10;AADhAQAAEwAAAAAAAAAAAAAAAAAAAAAAW0NvbnRlbnRfVHlwZXNdLnhtbFBLAQItABQABgAIAAAA&#10;IQA4/SH/1gAAAJQBAAALAAAAAAAAAAAAAAAAAC8BAABfcmVscy8ucmVsc1BLAQItABQABgAIAAAA&#10;IQCd9AlpTwIAAKoEAAAOAAAAAAAAAAAAAAAAAC4CAABkcnMvZTJvRG9jLnhtbFBLAQItABQABgAI&#10;AAAAIQA2WUb/3gAAAAwBAAAPAAAAAAAAAAAAAAAAAKkEAABkcnMvZG93bnJldi54bWxQSwUGAAAA&#10;AAQABADzAAAAtAUAAAAA&#10;" fillcolor="white [3201]" strokeweight=".5pt">
                <v:textbox>
                  <w:txbxContent>
                    <w:p w14:paraId="530ED702" w14:textId="0CF3AB65" w:rsidR="009E331D" w:rsidRDefault="00100533">
                      <w:r>
                        <w:t xml:space="preserve">Senior leaders of Methodist Circuit </w:t>
                      </w:r>
                      <w:proofErr w:type="spellStart"/>
                      <w:r>
                        <w:t>Mtomgwe</w:t>
                      </w:r>
                      <w:proofErr w:type="spellEnd"/>
                      <w:r>
                        <w:t xml:space="preserve">, Mombasa </w:t>
                      </w:r>
                    </w:p>
                  </w:txbxContent>
                </v:textbox>
              </v:shape>
            </w:pict>
          </mc:Fallback>
        </mc:AlternateContent>
      </w:r>
      <w:r w:rsidR="00492808">
        <w:t xml:space="preserve">Mombasa Synod is a one of the synods of MC Kenya. Mombasa Synod has nine circuits, </w:t>
      </w:r>
      <w:r w:rsidR="00A37142">
        <w:t>namely Kisiwani, Changamwe, Mazeras, Kisauni, Nyali, Miriakani, Kwale, Mamba and Kinango.  Kisiwani</w:t>
      </w:r>
    </w:p>
    <w:p w14:paraId="1680D8BE" w14:textId="4CA9E483" w:rsidR="00492808" w:rsidRDefault="00A37142">
      <w:r>
        <w:t>circuit comprises of five societies – Wesley MC, Voi MC, Samburu MC, St Johns MC and Mtongwe MC. As from January 2019, Mtongwe plans to become a Circuit and has plans to build a Manse and Sunday school building for its children ministry. The service I attended on Sunday 2</w:t>
      </w:r>
      <w:r w:rsidRPr="00A37142">
        <w:rPr>
          <w:vertAlign w:val="superscript"/>
        </w:rPr>
        <w:t>nd</w:t>
      </w:r>
      <w:r>
        <w:t xml:space="preserve"> December 2018, was </w:t>
      </w:r>
      <w:r w:rsidR="00C927BD">
        <w:t>a communion and fund raising service in pursuit of this</w:t>
      </w:r>
      <w:r>
        <w:t xml:space="preserve"> vision. The locality also hosts a naval base </w:t>
      </w:r>
      <w:r w:rsidR="00995BEF">
        <w:t>close by</w:t>
      </w:r>
      <w:r>
        <w:t>.</w:t>
      </w:r>
    </w:p>
    <w:p w14:paraId="6F31A75A" w14:textId="698BEB94" w:rsidR="00F14123" w:rsidRDefault="009E331D">
      <w:r>
        <w:rPr>
          <w:noProof/>
          <w:lang w:eastAsia="en-GB"/>
        </w:rPr>
        <mc:AlternateContent>
          <mc:Choice Requires="wps">
            <w:drawing>
              <wp:anchor distT="0" distB="0" distL="114300" distR="114300" simplePos="0" relativeHeight="251672576" behindDoc="0" locked="0" layoutInCell="1" allowOverlap="1" wp14:anchorId="1D4972D1" wp14:editId="6851134C">
                <wp:simplePos x="0" y="0"/>
                <wp:positionH relativeFrom="column">
                  <wp:posOffset>-198013</wp:posOffset>
                </wp:positionH>
                <wp:positionV relativeFrom="paragraph">
                  <wp:posOffset>1550946</wp:posOffset>
                </wp:positionV>
                <wp:extent cx="3959524" cy="266868"/>
                <wp:effectExtent l="0" t="0" r="22225" b="19050"/>
                <wp:wrapNone/>
                <wp:docPr id="13" name="Text Box 13"/>
                <wp:cNvGraphicFramePr/>
                <a:graphic xmlns:a="http://schemas.openxmlformats.org/drawingml/2006/main">
                  <a:graphicData uri="http://schemas.microsoft.com/office/word/2010/wordprocessingShape">
                    <wps:wsp>
                      <wps:cNvSpPr txBox="1"/>
                      <wps:spPr>
                        <a:xfrm>
                          <a:off x="0" y="0"/>
                          <a:ext cx="3959524" cy="266868"/>
                        </a:xfrm>
                        <a:prstGeom prst="rect">
                          <a:avLst/>
                        </a:prstGeom>
                        <a:solidFill>
                          <a:schemeClr val="lt1"/>
                        </a:solidFill>
                        <a:ln w="6350">
                          <a:solidFill>
                            <a:prstClr val="black"/>
                          </a:solidFill>
                        </a:ln>
                      </wps:spPr>
                      <wps:txbx>
                        <w:txbxContent>
                          <w:p w14:paraId="2F34E801" w14:textId="1F14035D" w:rsidR="009E331D" w:rsidRDefault="00100533">
                            <w:r>
                              <w:t>Participants at Methodist Women in Kenya Conference, Mombasa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4972D1" id="Text Box 13" o:spid="_x0000_s1029" type="#_x0000_t202" style="position:absolute;margin-left:-15.6pt;margin-top:122.1pt;width:311.75pt;height:2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4qjTwIAAKoEAAAOAAAAZHJzL2Uyb0RvYy54bWysVE1v2zAMvQ/YfxB0X53vJUGcImvRYUDR&#10;FmiHnhVZTozJoiYpsbtfvyc5SdNup2EXhSKfn8hHMovLttZsr5yvyOS8f9HjTBlJRWU2Of/+dPNp&#10;ypkPwhRCk1E5f1GeXy4/flg0dq4GtCVdKMdAYvy8sTnfhmDnWeblVtXCX5BVBsGSXC0Crm6TFU40&#10;YK91Nuj1JllDrrCOpPIe3usuyJeJvyyVDPdl6VVgOufILaTTpXMdz2y5EPONE3ZbyUMa4h+yqEVl&#10;8OiJ6loEwXau+oOqrqQjT2W4kFRnVJaVVKkGVNPvvavmcSusSrVAHG9PMvn/Ryvv9g+OVQV6N+TM&#10;iBo9elJtYF+oZXBBn8b6OWCPFsDQwg/s0e/hjGW3pavjLwpiiEPpl5O6kU3COZyNZ+PBiDOJ2GAy&#10;mU6mkSZ7/do6H74qqlk0cu7QvSSq2N/60EGPkPiYJ10VN5XW6RInRl1px/YCvdYh5QjyNyhtWJPz&#10;yXDcS8RvYpH69P1aC/njkN4ZCnzaIOeoSVd7tEK7bpOGJ73WVLxALkfdwHkrbyrQ3wofHoTDhEEh&#10;bE24x1FqQk50sDjbkvv1N3/Eo/GIctZgYnPuf+6EU5zpbwYjMeuPRnHE02U0/jzAxZ1H1ucRs6uv&#10;CEL1sZ9WJjPigz6apaP6Gcu1iq8iJIzE2zkPR/MqdHuE5ZRqtUogDLUV4dY8WhmpY2OirE/ts3D2&#10;0NaAgbij42yL+bvudtj4paHVLlBZpdZHnTtVD/JjIdLwHJY3btz5PaFe/2KWvwEAAP//AwBQSwME&#10;FAAGAAgAAAAhADM3h/HeAAAACwEAAA8AAABkcnMvZG93bnJldi54bWxMjz1PwzAQhnck/oN1SGyt&#10;07RUaRqnAlRYmCiosxtfbYvYjmw3Df+eY4LtPh6991yzm1zPRozJBi9gMS+Aoe+Csl4L+Px4mVXA&#10;UpZeyT54FPCNCXbt7U0jaxWu/h3HQ9aMQnyqpQCT81BznjqDTqZ5GNDT7hyik5naqLmK8krhrudl&#10;Uay5k9bTBSMHfDbYfR0uTsD+SW90V8lo9pWydpyO5zf9KsT93fS4BZZxyn8w/OqTOrTkdAoXrxLr&#10;BcyWi5JQAeVqRQURD5tyCexEk2pdAm8b/v+H9gcAAP//AwBQSwECLQAUAAYACAAAACEAtoM4kv4A&#10;AADhAQAAEwAAAAAAAAAAAAAAAAAAAAAAW0NvbnRlbnRfVHlwZXNdLnhtbFBLAQItABQABgAIAAAA&#10;IQA4/SH/1gAAAJQBAAALAAAAAAAAAAAAAAAAAC8BAABfcmVscy8ucmVsc1BLAQItABQABgAIAAAA&#10;IQDt44qjTwIAAKoEAAAOAAAAAAAAAAAAAAAAAC4CAABkcnMvZTJvRG9jLnhtbFBLAQItABQABgAI&#10;AAAAIQAzN4fx3gAAAAsBAAAPAAAAAAAAAAAAAAAAAKkEAABkcnMvZG93bnJldi54bWxQSwUGAAAA&#10;AAQABADzAAAAtAUAAAAA&#10;" fillcolor="white [3201]" strokeweight=".5pt">
                <v:textbox>
                  <w:txbxContent>
                    <w:p w14:paraId="2F34E801" w14:textId="1F14035D" w:rsidR="009E331D" w:rsidRDefault="00100533">
                      <w:r>
                        <w:t>Participants at Methodist Women in Kenya Conference, Mombasa</w:t>
                      </w:r>
                    </w:p>
                  </w:txbxContent>
                </v:textbox>
              </v:shape>
            </w:pict>
          </mc:Fallback>
        </mc:AlternateContent>
      </w:r>
      <w:r w:rsidR="00F14123">
        <w:t>MC Kenya is a growing church and the circuit recently planted a new congregation called St John’s MC at Mombasa. Mombasa is largely Muslims and MCK plans to continue to promote peace through peaceful interfaith initiatives to prevent clashes among locals.</w:t>
      </w:r>
      <w:r w:rsidR="0013504E">
        <w:t xml:space="preserve"> It was good to partake in the vibrant service that took place outside the church building, to embrace the numerous guests.</w:t>
      </w:r>
    </w:p>
    <w:p w14:paraId="55C5DA87" w14:textId="3C147D48" w:rsidR="009E7D44" w:rsidRDefault="009E7D44"/>
    <w:p w14:paraId="37F780D4" w14:textId="18D17BAF" w:rsidR="009E7D44" w:rsidRPr="001E31C8" w:rsidRDefault="0087665C">
      <w:pPr>
        <w:rPr>
          <w:b/>
        </w:rPr>
      </w:pPr>
      <w:r>
        <w:rPr>
          <w:rFonts w:eastAsia="Times New Roman"/>
          <w:noProof/>
          <w:lang w:eastAsia="en-GB"/>
        </w:rPr>
        <w:drawing>
          <wp:anchor distT="0" distB="0" distL="114300" distR="114300" simplePos="0" relativeHeight="251662336" behindDoc="0" locked="0" layoutInCell="1" allowOverlap="1" wp14:anchorId="1A307DD5" wp14:editId="6D241710">
            <wp:simplePos x="0" y="0"/>
            <wp:positionH relativeFrom="margin">
              <wp:posOffset>2790897</wp:posOffset>
            </wp:positionH>
            <wp:positionV relativeFrom="paragraph">
              <wp:posOffset>16175</wp:posOffset>
            </wp:positionV>
            <wp:extent cx="4133850" cy="3087370"/>
            <wp:effectExtent l="0" t="0" r="0" b="0"/>
            <wp:wrapThrough wrapText="bothSides">
              <wp:wrapPolygon edited="0">
                <wp:start x="0" y="0"/>
                <wp:lineTo x="0" y="21458"/>
                <wp:lineTo x="21500" y="21458"/>
                <wp:lineTo x="21500" y="0"/>
                <wp:lineTo x="0" y="0"/>
              </wp:wrapPolygon>
            </wp:wrapThrough>
            <wp:docPr id="5" name="Picture 5" descr="cid:4bade568-f6de-46ac-b0a5-2febfc8bd79a@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4bade568-f6de-46ac-b0a5-2febfc8bd79a@GBRP123.PROD.OUTLOOK.COM"/>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133850" cy="308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22F1F">
        <w:rPr>
          <w:b/>
        </w:rPr>
        <w:t>Connexional</w:t>
      </w:r>
      <w:r w:rsidR="009E7D44" w:rsidRPr="001E31C8">
        <w:rPr>
          <w:b/>
        </w:rPr>
        <w:t xml:space="preserve"> Women </w:t>
      </w:r>
      <w:r w:rsidR="00822F1F">
        <w:rPr>
          <w:b/>
        </w:rPr>
        <w:t>F</w:t>
      </w:r>
      <w:r w:rsidR="009E7D44" w:rsidRPr="001E31C8">
        <w:rPr>
          <w:b/>
        </w:rPr>
        <w:t>e</w:t>
      </w:r>
      <w:r w:rsidR="00822F1F">
        <w:rPr>
          <w:b/>
        </w:rPr>
        <w:t>llowship</w:t>
      </w:r>
      <w:r w:rsidR="009E7D44" w:rsidRPr="001E31C8">
        <w:rPr>
          <w:b/>
        </w:rPr>
        <w:t xml:space="preserve"> at Mombasa</w:t>
      </w:r>
    </w:p>
    <w:p w14:paraId="792BAAB2" w14:textId="57053915" w:rsidR="00B504BF" w:rsidRDefault="009E331D" w:rsidP="00B504BF">
      <w:r>
        <w:rPr>
          <w:noProof/>
          <w:lang w:eastAsia="en-GB"/>
        </w:rPr>
        <mc:AlternateContent>
          <mc:Choice Requires="wps">
            <w:drawing>
              <wp:anchor distT="0" distB="0" distL="114300" distR="114300" simplePos="0" relativeHeight="251673600" behindDoc="0" locked="0" layoutInCell="1" allowOverlap="1" wp14:anchorId="7E6BCBD8" wp14:editId="682090AB">
                <wp:simplePos x="0" y="0"/>
                <wp:positionH relativeFrom="column">
                  <wp:posOffset>2898463</wp:posOffset>
                </wp:positionH>
                <wp:positionV relativeFrom="paragraph">
                  <wp:posOffset>2568599</wp:posOffset>
                </wp:positionV>
                <wp:extent cx="3985404" cy="249447"/>
                <wp:effectExtent l="0" t="0" r="15240" b="17780"/>
                <wp:wrapNone/>
                <wp:docPr id="14" name="Text Box 14"/>
                <wp:cNvGraphicFramePr/>
                <a:graphic xmlns:a="http://schemas.openxmlformats.org/drawingml/2006/main">
                  <a:graphicData uri="http://schemas.microsoft.com/office/word/2010/wordprocessingShape">
                    <wps:wsp>
                      <wps:cNvSpPr txBox="1"/>
                      <wps:spPr>
                        <a:xfrm>
                          <a:off x="0" y="0"/>
                          <a:ext cx="3985404" cy="249447"/>
                        </a:xfrm>
                        <a:prstGeom prst="rect">
                          <a:avLst/>
                        </a:prstGeom>
                        <a:solidFill>
                          <a:schemeClr val="lt1"/>
                        </a:solidFill>
                        <a:ln w="6350">
                          <a:solidFill>
                            <a:prstClr val="black"/>
                          </a:solidFill>
                        </a:ln>
                      </wps:spPr>
                      <wps:txbx>
                        <w:txbxContent>
                          <w:p w14:paraId="3C283152" w14:textId="2C0D37C1" w:rsidR="009E331D" w:rsidRDefault="006E79A3">
                            <w:r>
                              <w:t>Methodist women from Masai and another Western Kenya tribe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BCBD8" id="Text Box 14" o:spid="_x0000_s1030" type="#_x0000_t202" style="position:absolute;margin-left:228.25pt;margin-top:202.25pt;width:313.8pt;height:1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76dTwIAAKoEAAAOAAAAZHJzL2Uyb0RvYy54bWysVE1v2zAMvQ/YfxB0X52k7keCOEXWIsOA&#10;oi3QFj0rstwYk0VNUmJnv35PcpKm3U7DLgpFPj+Rj2SmV12j2UY5X5Mp+PBkwJkyksravBb8+Wnx&#10;5ZIzH4QphSajCr5Vnl/NPn+atnaiRrQiXSrHQGL8pLUFX4VgJ1nm5Uo1wp+QVQbBilwjAq7uNSud&#10;aMHe6Gw0GJxnLbnSOpLKe3hv+iCfJf6qUjLcV5VXgemCI7eQTpfOZTyz2VRMXp2wq1ru0hD/kEUj&#10;aoNHD1Q3Igi2dvUfVE0tHXmqwomkJqOqqqVKNaCa4eBDNY8rYVWqBeJ4e5DJ/z9aebd5cKwu0buc&#10;MyMa9OhJdYF9pY7BBX1a6yeAPVoAQwc/sHu/hzOW3VWuib8oiCEOpbcHdSObhPN0fHmWD/CKRGyU&#10;j/P8ItJkb19b58M3RQ2LRsEdupdEFZtbH3roHhIf86TrclFrnS5xYtS1dmwj0GsdUo4gf4fShrUF&#10;Pz89GyTid7FIffh+qYX8sUvvCAU+bZBz1KSvPVqhW3ZJw4NeSyq3kMtRP3DeykUN+lvhw4NwmDAo&#10;hK0J9zgqTciJdhZnK3K//uaPeDQeUc5aTGzB/c+1cIoz/d1gJMbDPI8jni752cUIF3ccWR5HzLq5&#10;Jgg1xH5amcyID3pvVo6aFyzXPL6KkDASbxc87M3r0O8RllOq+TyBMNRWhFvzaGWkjo2Jsj51L8LZ&#10;XVsDBuKO9rMtJh+622Pjl4bm60BVnVofde5V3cmPhUjDs1veuHHH94R6+4uZ/QYAAP//AwBQSwME&#10;FAAGAAgAAAAhABn2yJLeAAAADAEAAA8AAABkcnMvZG93bnJldi54bWxMj8FOwzAQRO9I/IO1SNyo&#10;XUgrE+JUgAoXThTEeRu7tkVsR7Gbhr9ne4Lb7M5o9m2zmUPPJjNmn6KC5UIAM7FL2ker4PPj5UYC&#10;ywWjxj5Fo+DHZNi0lxcN1jqd4ruZdsUyKom5RgWulKHmPHfOBMyLNJhI3iGNAQuNo+V6xBOVh57f&#10;CrHmAX2kCw4H8+xM9707BgXbJ3tvO4mj20rt/TR/Hd7sq1LXV/PjA7Bi5vIXhjM+oUNLTPt0jDqz&#10;XkG1Wq8oSkJUJM4JIaslsD2tqjsJvG34/yfaXwAAAP//AwBQSwECLQAUAAYACAAAACEAtoM4kv4A&#10;AADhAQAAEwAAAAAAAAAAAAAAAAAAAAAAW0NvbnRlbnRfVHlwZXNdLnhtbFBLAQItABQABgAIAAAA&#10;IQA4/SH/1gAAAJQBAAALAAAAAAAAAAAAAAAAAC8BAABfcmVscy8ucmVsc1BLAQItABQABgAIAAAA&#10;IQAkw76dTwIAAKoEAAAOAAAAAAAAAAAAAAAAAC4CAABkcnMvZTJvRG9jLnhtbFBLAQItABQABgAI&#10;AAAAIQAZ9siS3gAAAAwBAAAPAAAAAAAAAAAAAAAAAKkEAABkcnMvZG93bnJldi54bWxQSwUGAAAA&#10;AAQABADzAAAAtAUAAAAA&#10;" fillcolor="white [3201]" strokeweight=".5pt">
                <v:textbox>
                  <w:txbxContent>
                    <w:p w14:paraId="3C283152" w14:textId="2C0D37C1" w:rsidR="009E331D" w:rsidRDefault="006E79A3">
                      <w:r>
                        <w:t xml:space="preserve">Methodist women from </w:t>
                      </w:r>
                      <w:proofErr w:type="spellStart"/>
                      <w:r>
                        <w:t>Masai</w:t>
                      </w:r>
                      <w:proofErr w:type="spellEnd"/>
                      <w:r>
                        <w:t xml:space="preserve"> and another Western Kenya tribe</w:t>
                      </w:r>
                    </w:p>
                  </w:txbxContent>
                </v:textbox>
              </v:shape>
            </w:pict>
          </mc:Fallback>
        </mc:AlternateContent>
      </w:r>
      <w:r w:rsidR="009E7D44">
        <w:t xml:space="preserve">An array of long buses swarmed Shimo la Tewa school premises on Tuesday 4 – 9 December 2018. More than 4,000 people, mostly women from the thirteen MCK Synods around the country including Tanzania, Uganda, Rwanda and Congo.  </w:t>
      </w:r>
      <w:r w:rsidR="001E31C8">
        <w:t xml:space="preserve">Bishops, women leaders and guest speakers graced the occasion. </w:t>
      </w:r>
      <w:r w:rsidR="00822F1F">
        <w:t xml:space="preserve">The </w:t>
      </w:r>
      <w:r w:rsidR="00B309A6">
        <w:t xml:space="preserve">theme of 2018 Convention was, “Come let us go up the Mountain of the Lord” (Isaiah 2:3). Women representatives from each synod were in a mini procession; however, the most astounding sight were over fifty Masai women dancing for Jesus. This was fruit of twenty </w:t>
      </w:r>
      <w:r w:rsidR="003E6229">
        <w:t>eight years of incarnational</w:t>
      </w:r>
      <w:r w:rsidR="00B504BF">
        <w:t xml:space="preserve"> </w:t>
      </w:r>
      <w:r w:rsidR="003E6229">
        <w:t xml:space="preserve">ministry by </w:t>
      </w:r>
      <w:r w:rsidR="00B504BF">
        <w:t xml:space="preserve">Rev Dr </w:t>
      </w:r>
      <w:r w:rsidR="00550B18">
        <w:t xml:space="preserve">Taesoo Choi of Korean Methodist.  </w:t>
      </w:r>
      <w:r w:rsidR="00B504BF">
        <w:t xml:space="preserve">Her representative spoke against the moral </w:t>
      </w:r>
      <w:r w:rsidR="00B504BF">
        <w:lastRenderedPageBreak/>
        <w:t>decadence growing among youths, and how the church and government</w:t>
      </w:r>
      <w:r w:rsidR="003F2C2F">
        <w:rPr>
          <w:rFonts w:eastAsia="Times New Roman"/>
        </w:rPr>
        <w:t xml:space="preserve"> </w:t>
      </w:r>
      <w:r w:rsidR="00B504BF">
        <w:t>should work together to offer guidance and empower them make better choices in life. She commended the positive contributions from women. The only Methodist governor in the country attended. The guest speaker was Professor Mary Kobia, the Cabinet Secretary for youth, gender and public health.</w:t>
      </w:r>
    </w:p>
    <w:p w14:paraId="37A50ED1" w14:textId="299A85E1" w:rsidR="00AF10AC" w:rsidRDefault="009E331D">
      <w:r>
        <w:rPr>
          <w:rFonts w:eastAsia="Times New Roman"/>
          <w:noProof/>
          <w:lang w:eastAsia="en-GB"/>
        </w:rPr>
        <mc:AlternateContent>
          <mc:Choice Requires="wps">
            <w:drawing>
              <wp:anchor distT="0" distB="0" distL="114300" distR="114300" simplePos="0" relativeHeight="251674624" behindDoc="0" locked="0" layoutInCell="1" allowOverlap="1" wp14:anchorId="3E159CDC" wp14:editId="46D32C96">
                <wp:simplePos x="0" y="0"/>
                <wp:positionH relativeFrom="margin">
                  <wp:align>left</wp:align>
                </wp:positionH>
                <wp:positionV relativeFrom="paragraph">
                  <wp:posOffset>2495227</wp:posOffset>
                </wp:positionV>
                <wp:extent cx="3587486" cy="275206"/>
                <wp:effectExtent l="0" t="0" r="13335" b="10795"/>
                <wp:wrapNone/>
                <wp:docPr id="15" name="Text Box 15"/>
                <wp:cNvGraphicFramePr/>
                <a:graphic xmlns:a="http://schemas.openxmlformats.org/drawingml/2006/main">
                  <a:graphicData uri="http://schemas.microsoft.com/office/word/2010/wordprocessingShape">
                    <wps:wsp>
                      <wps:cNvSpPr txBox="1"/>
                      <wps:spPr>
                        <a:xfrm>
                          <a:off x="0" y="0"/>
                          <a:ext cx="3587486" cy="275206"/>
                        </a:xfrm>
                        <a:prstGeom prst="rect">
                          <a:avLst/>
                        </a:prstGeom>
                        <a:solidFill>
                          <a:schemeClr val="lt1"/>
                        </a:solidFill>
                        <a:ln w="6350">
                          <a:solidFill>
                            <a:prstClr val="black"/>
                          </a:solidFill>
                        </a:ln>
                      </wps:spPr>
                      <wps:txbx>
                        <w:txbxContent>
                          <w:p w14:paraId="1A709240" w14:textId="335FC531" w:rsidR="009E331D" w:rsidRPr="006E79A3" w:rsidRDefault="00BE0969">
                            <w:pPr>
                              <w:rPr>
                                <w:sz w:val="20"/>
                              </w:rPr>
                            </w:pPr>
                            <w:r w:rsidRPr="006E79A3">
                              <w:rPr>
                                <w:sz w:val="20"/>
                              </w:rPr>
                              <w:t>Bunmi with Methodist Women from FMC Rwanda in Mombasa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159CDC" id="Text Box 15" o:spid="_x0000_s1031" type="#_x0000_t202" style="position:absolute;margin-left:0;margin-top:196.45pt;width:282.5pt;height:21.65pt;z-index:2516746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mtTwIAAKoEAAAOAAAAZHJzL2Uyb0RvYy54bWysVMFuGjEQvVfqP1i+lwUChCKWiBKlqhQl&#10;kZIqZ+P1wqpej2sbdtOv77MXCEl7qnox45m3zzNvZphftbVme+V8RSbng16fM2UkFZXZ5Pz7082n&#10;KWc+CFMITUbl/EV5frX4+GHe2Jka0pZ0oRwDifGzxuZ8G4KdZZmXW1UL3yOrDIIluVoEXN0mK5xo&#10;wF7rbNjvT7KGXGEdSeU9vNddkC8Sf1kqGe7L0qvAdM6RW0inS+c6ntliLmYbJ+y2koc0xD9kUYvK&#10;4NET1bUIgu1c9QdVXUlHnsrQk1RnVJaVVKkGVDPov6vmcSusSrVAHG9PMvn/Ryvv9g+OVQV6N+bM&#10;iBo9elJtYF+oZXBBn8b6GWCPFsDQwg/s0e/hjGW3pavjLwpiiEPpl5O6kU3CeTGeXo6mE84kYsPL&#10;8bA/iTTZ69fW+fBVUc2ikXOH7iVRxf7Whw56hMTHPOmquKm0Tpc4MWqlHdsL9FqHlCPI36C0YU3O&#10;JxfjfiJ+E4vUp+/XWsgfh/TOUODTBjlHTbraoxXadZs0POm1puIFcjnqBs5beVOB/lb48CAcJgwK&#10;YWvCPY5SE3Kig8XZltyvv/kjHo1HlLMGE5tz/3MnnOJMfzMYic+D0SiOeLqMxpdDXNx5ZH0eMbt6&#10;RRBqgP20MpkRH/TRLB3Vz1iuZXwVIWEk3s55OJqr0O0RllOq5TKBMNRWhFvzaGWkjo2Jsj61z8LZ&#10;Q1sDBuKOjrMtZu+622Hjl4aWu0BllVofde5UPciPhUjDc1jeuHHn94R6/YtZ/AYAAP//AwBQSwME&#10;FAAGAAgAAAAhAKdqDxHcAAAACAEAAA8AAABkcnMvZG93bnJldi54bWxMj8FOwzAQRO9I/IO1SNyo&#10;Q0qjJMSpABUunCiIsxtvbYt4HdluGv4ec4Lj7Kxm3nTbxY1sxhCtJwG3qwIY0uCVJS3g4/35pgYW&#10;kyQlR08o4BsjbPvLi062yp/pDed90iyHUGylAJPS1HIeB4NOxpWfkLJ39MHJlGXQXAV5zuFu5GVR&#10;VNxJS7nByAmfDA5f+5MTsHvUjR5qGcyuVtbOy+fxVb8IcX21PNwDS7ikv2f4xc/o0Gemgz+RimwU&#10;kIckAeumbIBle1Nt8uUg4G5dlcD7jv8f0P8AAAD//wMAUEsBAi0AFAAGAAgAAAAhALaDOJL+AAAA&#10;4QEAABMAAAAAAAAAAAAAAAAAAAAAAFtDb250ZW50X1R5cGVzXS54bWxQSwECLQAUAAYACAAAACEA&#10;OP0h/9YAAACUAQAACwAAAAAAAAAAAAAAAAAvAQAAX3JlbHMvLnJlbHNQSwECLQAUAAYACAAAACEA&#10;8lZJrU8CAACqBAAADgAAAAAAAAAAAAAAAAAuAgAAZHJzL2Uyb0RvYy54bWxQSwECLQAUAAYACAAA&#10;ACEAp2oPEdwAAAAIAQAADwAAAAAAAAAAAAAAAACpBAAAZHJzL2Rvd25yZXYueG1sUEsFBgAAAAAE&#10;AAQA8wAAALIFAAAAAA==&#10;" fillcolor="white [3201]" strokeweight=".5pt">
                <v:textbox>
                  <w:txbxContent>
                    <w:p w14:paraId="1A709240" w14:textId="335FC531" w:rsidR="009E331D" w:rsidRPr="006E79A3" w:rsidRDefault="00BE0969">
                      <w:pPr>
                        <w:rPr>
                          <w:sz w:val="20"/>
                        </w:rPr>
                      </w:pPr>
                      <w:proofErr w:type="spellStart"/>
                      <w:r w:rsidRPr="006E79A3">
                        <w:rPr>
                          <w:sz w:val="20"/>
                        </w:rPr>
                        <w:t>Bunmi</w:t>
                      </w:r>
                      <w:proofErr w:type="spellEnd"/>
                      <w:r w:rsidRPr="006E79A3">
                        <w:rPr>
                          <w:sz w:val="20"/>
                        </w:rPr>
                        <w:t xml:space="preserve"> with Methodist Women from FMC Rwanda in Mombasa</w:t>
                      </w:r>
                    </w:p>
                  </w:txbxContent>
                </v:textbox>
                <w10:wrap anchorx="margin"/>
              </v:shape>
            </w:pict>
          </mc:Fallback>
        </mc:AlternateContent>
      </w:r>
      <w:r w:rsidR="00A26E19">
        <w:rPr>
          <w:rFonts w:eastAsia="Times New Roman"/>
          <w:noProof/>
          <w:lang w:eastAsia="en-GB"/>
        </w:rPr>
        <w:drawing>
          <wp:anchor distT="0" distB="0" distL="114300" distR="114300" simplePos="0" relativeHeight="251666432" behindDoc="0" locked="0" layoutInCell="1" allowOverlap="1" wp14:anchorId="53AE0E11" wp14:editId="78416C5D">
            <wp:simplePos x="0" y="0"/>
            <wp:positionH relativeFrom="column">
              <wp:posOffset>6243</wp:posOffset>
            </wp:positionH>
            <wp:positionV relativeFrom="paragraph">
              <wp:posOffset>96233</wp:posOffset>
            </wp:positionV>
            <wp:extent cx="3578860" cy="2673350"/>
            <wp:effectExtent l="0" t="0" r="2540" b="0"/>
            <wp:wrapThrough wrapText="bothSides">
              <wp:wrapPolygon edited="0">
                <wp:start x="0" y="0"/>
                <wp:lineTo x="0" y="21395"/>
                <wp:lineTo x="21500" y="21395"/>
                <wp:lineTo x="21500" y="0"/>
                <wp:lineTo x="0" y="0"/>
              </wp:wrapPolygon>
            </wp:wrapThrough>
            <wp:docPr id="4" name="Picture 4" descr="cid:974249d0-5ace-476c-8b7f-0eb86b7d9fa7@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974249d0-5ace-476c-8b7f-0eb86b7d9fa7@GBRP123.PROD.OUTLOOK.COM"/>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578860" cy="267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75D">
        <w:t>Dr Esther Obasi-ike ministered on Tuesday and Wednesday 5 December, encouraging Methodists to rekindle their revival fire and mission work to positively impact society. S</w:t>
      </w:r>
      <w:r w:rsidR="003F2C2F">
        <w:t>he shared inspiring stories about</w:t>
      </w:r>
      <w:r w:rsidR="0010475D">
        <w:t xml:space="preserve"> ministering to divorced Muslim women seeking access to contacting their children and </w:t>
      </w:r>
      <w:r w:rsidR="00252800">
        <w:t xml:space="preserve">few often asked </w:t>
      </w:r>
      <w:r w:rsidR="003F2C2F">
        <w:t>if Jesus could help them reconcile with their kids</w:t>
      </w:r>
      <w:r w:rsidR="0010475D">
        <w:t xml:space="preserve">. </w:t>
      </w:r>
      <w:r w:rsidR="00A26E6F">
        <w:t>Esther</w:t>
      </w:r>
      <w:r w:rsidR="0010475D">
        <w:t xml:space="preserve"> also spoke </w:t>
      </w:r>
      <w:r w:rsidR="00A26E6F">
        <w:t xml:space="preserve">of the significance of evangelism at marketspaces like John Wesley </w:t>
      </w:r>
      <w:r w:rsidR="003F2C2F">
        <w:t xml:space="preserve">did </w:t>
      </w:r>
      <w:r w:rsidR="00A26E6F">
        <w:t xml:space="preserve">at Bristol, preaching to the </w:t>
      </w:r>
      <w:r w:rsidR="003F2C2F">
        <w:t>miners</w:t>
      </w:r>
      <w:r w:rsidR="00A26E6F">
        <w:t xml:space="preserve"> and organising bible studies whilst converts attend</w:t>
      </w:r>
      <w:r w:rsidR="00B309A6">
        <w:t>ed</w:t>
      </w:r>
      <w:r w:rsidR="00A26E6F">
        <w:t xml:space="preserve"> </w:t>
      </w:r>
      <w:r w:rsidR="00B309A6">
        <w:t>nearby</w:t>
      </w:r>
      <w:r w:rsidR="00A26E6F">
        <w:t xml:space="preserve"> churches. </w:t>
      </w:r>
      <w:r w:rsidR="00C7726C">
        <w:t xml:space="preserve">I had the privilege of conducting </w:t>
      </w:r>
      <w:r w:rsidR="00D36D05">
        <w:t xml:space="preserve">the </w:t>
      </w:r>
      <w:r w:rsidR="00C7726C">
        <w:t xml:space="preserve">bible studies and prayer meetings </w:t>
      </w:r>
      <w:r w:rsidR="000E631D">
        <w:t>o</w:t>
      </w:r>
      <w:r w:rsidR="00C7726C">
        <w:t>n th</w:t>
      </w:r>
      <w:r w:rsidR="00A62495">
        <w:t>r</w:t>
      </w:r>
      <w:r w:rsidR="00C7726C">
        <w:t>e</w:t>
      </w:r>
      <w:r w:rsidR="00A62495">
        <w:t>e</w:t>
      </w:r>
      <w:r w:rsidR="00C7726C">
        <w:t xml:space="preserve"> mornings</w:t>
      </w:r>
      <w:r w:rsidR="00A62495">
        <w:t>.</w:t>
      </w:r>
    </w:p>
    <w:p w14:paraId="72D0E2BC" w14:textId="77777777" w:rsidR="00995BEF" w:rsidRDefault="00995BEF"/>
    <w:p w14:paraId="6DDEC738" w14:textId="25DD99BE" w:rsidR="00AF10AC" w:rsidRPr="00624A5E" w:rsidRDefault="00AF10AC" w:rsidP="00995BEF">
      <w:pPr>
        <w:rPr>
          <w:b/>
        </w:rPr>
      </w:pPr>
      <w:r w:rsidRPr="00624A5E">
        <w:rPr>
          <w:b/>
        </w:rPr>
        <w:t>Partnership visit to Eglise Protestant Methodiste du Benin</w:t>
      </w:r>
    </w:p>
    <w:p w14:paraId="07A52CD1" w14:textId="323D241E" w:rsidR="003F2C2F" w:rsidRDefault="00100533" w:rsidP="00995BEF">
      <w:r>
        <w:rPr>
          <w:rFonts w:eastAsia="Times New Roman"/>
          <w:noProof/>
          <w:lang w:eastAsia="en-GB"/>
        </w:rPr>
        <w:drawing>
          <wp:anchor distT="0" distB="0" distL="114300" distR="114300" simplePos="0" relativeHeight="251668480" behindDoc="0" locked="0" layoutInCell="1" allowOverlap="1" wp14:anchorId="2321D943" wp14:editId="17A1B4A5">
            <wp:simplePos x="0" y="0"/>
            <wp:positionH relativeFrom="page">
              <wp:posOffset>4045585</wp:posOffset>
            </wp:positionH>
            <wp:positionV relativeFrom="paragraph">
              <wp:posOffset>1522730</wp:posOffset>
            </wp:positionV>
            <wp:extent cx="3398520" cy="2595880"/>
            <wp:effectExtent l="0" t="0" r="0" b="0"/>
            <wp:wrapThrough wrapText="bothSides">
              <wp:wrapPolygon edited="0">
                <wp:start x="0" y="0"/>
                <wp:lineTo x="0" y="21399"/>
                <wp:lineTo x="21430" y="21399"/>
                <wp:lineTo x="21430" y="0"/>
                <wp:lineTo x="0" y="0"/>
              </wp:wrapPolygon>
            </wp:wrapThrough>
            <wp:docPr id="9" name="Picture 9" descr="cid:788828a3-3c3b-4a2f-b9e9-2f37a77236ae@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788828a3-3c3b-4a2f-b9e9-2f37a77236ae@GBRP123.PROD.OUTLOOK.COM"/>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398520" cy="259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E331D">
        <w:rPr>
          <w:rFonts w:eastAsia="Times New Roman"/>
          <w:noProof/>
          <w:lang w:eastAsia="en-GB"/>
        </w:rPr>
        <mc:AlternateContent>
          <mc:Choice Requires="wps">
            <w:drawing>
              <wp:anchor distT="0" distB="0" distL="114300" distR="114300" simplePos="0" relativeHeight="251676672" behindDoc="0" locked="0" layoutInCell="1" allowOverlap="1" wp14:anchorId="50F369B6" wp14:editId="481F1C9F">
                <wp:simplePos x="0" y="0"/>
                <wp:positionH relativeFrom="column">
                  <wp:posOffset>3588589</wp:posOffset>
                </wp:positionH>
                <wp:positionV relativeFrom="paragraph">
                  <wp:posOffset>3852437</wp:posOffset>
                </wp:positionV>
                <wp:extent cx="3398520" cy="319178"/>
                <wp:effectExtent l="0" t="0" r="11430" b="24130"/>
                <wp:wrapNone/>
                <wp:docPr id="17" name="Text Box 17"/>
                <wp:cNvGraphicFramePr/>
                <a:graphic xmlns:a="http://schemas.openxmlformats.org/drawingml/2006/main">
                  <a:graphicData uri="http://schemas.microsoft.com/office/word/2010/wordprocessingShape">
                    <wps:wsp>
                      <wps:cNvSpPr txBox="1"/>
                      <wps:spPr>
                        <a:xfrm>
                          <a:off x="0" y="0"/>
                          <a:ext cx="3398520" cy="319178"/>
                        </a:xfrm>
                        <a:prstGeom prst="rect">
                          <a:avLst/>
                        </a:prstGeom>
                        <a:solidFill>
                          <a:schemeClr val="lt1"/>
                        </a:solidFill>
                        <a:ln w="6350">
                          <a:solidFill>
                            <a:prstClr val="black"/>
                          </a:solidFill>
                        </a:ln>
                      </wps:spPr>
                      <wps:txbx>
                        <w:txbxContent>
                          <w:p w14:paraId="1A383B81" w14:textId="7D7EE7BC" w:rsidR="009E331D" w:rsidRDefault="00BE0969">
                            <w:r>
                              <w:t>Michael and Bunmi in a ferry to meet locals in Benin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F369B6" id="Text Box 17" o:spid="_x0000_s1032" type="#_x0000_t202" style="position:absolute;margin-left:282.55pt;margin-top:303.35pt;width:267.6pt;height:25.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MyUAIAAKoEAAAOAAAAZHJzL2Uyb0RvYy54bWysVMFuGjEQvVfqP1i+NwuBEEAsESWiqhQl&#10;kZIoZ+P1hlW9Htc27KZf32cvEJL2VPVixjNvn2fezDC7amvNdsr5ikzO+2c9zpSRVFTmJedPj6sv&#10;Y858EKYQmozK+avy/Gr++dOssVN1ThvShXIMJMZPG5vzTQh2mmVeblQt/BlZZRAsydUi4OpessKJ&#10;Buy1zs57vVHWkCusI6m8h/e6C/J54i9LJcNdWXoVmM45cgvpdOlcxzObz8T0xQm7qeQ+DfEPWdSi&#10;Mnj0SHUtgmBbV/1BVVfSkacynEmqMyrLSqpUA6rp9z5U87ARVqVaII63R5n8/6OVt7t7x6oCvbvk&#10;zIgaPXpUbWBfqWVwQZ/G+ilgDxbA0MIP7MHv4Yxlt6Wr4y8KYohD6dejupFNwjkYTMYX5whJxAb9&#10;Sf9yHGmyt6+t8+GboppFI+cO3Uuiit2NDx30AImPedJVsaq0Tpc4MWqpHdsJ9FqHlCPI36G0YU3O&#10;R4OLXiJ+F4vUx+/XWsgf+/ROUODTBjlHTbraoxXadZs0HB10WVPxCrkcdQPnrVxVoL8RPtwLhwmD&#10;DNiacIej1IScaG9xtiH362/+iEfjEeWswcTm3P/cCqc4098NRmLSHw7jiKfL8OIySu1OI+vTiNnW&#10;S4JQfeynlcmM+KAPZumofsZyLeKrCAkj8XbOw8Fchm6PsJxSLRYJhKG2ItyYBysjdWxMlPWxfRbO&#10;7tsaMBC3dJhtMf3Q3Q4bvzS02AYqq9T6qHOn6l5+LEQanv3yxo07vSfU21/M/DcAAAD//wMAUEsD&#10;BBQABgAIAAAAIQAAmVmm3gAAAAwBAAAPAAAAZHJzL2Rvd25yZXYueG1sTI/BTsMwDIbvSLxDZCRu&#10;LCmoXSlNJ0CDCycG4pw1XhLROFWTdeXtyU5wtP3p9/e3m8UPbMYpukASipUAhtQH7chI+Px4uamB&#10;xaRIqyEQSvjBCJvu8qJVjQ4nesd5lwzLIRQbJcGmNDacx96iV3EVRqR8O4TJq5THyXA9qVMO9wO/&#10;FaLiXjnKH6wa8dli/707egnbJ3Nv+lpNdltr5+bl6/BmXqW8vloeH4AlXNIfDGf9rA5ddtqHI+nI&#10;BgllVRYZlVCJag3sTBRC3AHb51W5FsC7lv8v0f0CAAD//wMAUEsBAi0AFAAGAAgAAAAhALaDOJL+&#10;AAAA4QEAABMAAAAAAAAAAAAAAAAAAAAAAFtDb250ZW50X1R5cGVzXS54bWxQSwECLQAUAAYACAAA&#10;ACEAOP0h/9YAAACUAQAACwAAAAAAAAAAAAAAAAAvAQAAX3JlbHMvLnJlbHNQSwECLQAUAAYACAAA&#10;ACEACIlzMlACAACqBAAADgAAAAAAAAAAAAAAAAAuAgAAZHJzL2Uyb0RvYy54bWxQSwECLQAUAAYA&#10;CAAAACEAAJlZpt4AAAAMAQAADwAAAAAAAAAAAAAAAACqBAAAZHJzL2Rvd25yZXYueG1sUEsFBgAA&#10;AAAEAAQA8wAAALUFAAAAAA==&#10;" fillcolor="white [3201]" strokeweight=".5pt">
                <v:textbox>
                  <w:txbxContent>
                    <w:p w14:paraId="1A383B81" w14:textId="7D7EE7BC" w:rsidR="009E331D" w:rsidRDefault="00BE0969">
                      <w:r>
                        <w:t xml:space="preserve">Michael and </w:t>
                      </w:r>
                      <w:proofErr w:type="spellStart"/>
                      <w:r>
                        <w:t>Bunmi</w:t>
                      </w:r>
                      <w:proofErr w:type="spellEnd"/>
                      <w:r>
                        <w:t xml:space="preserve"> in a ferry to meet locals in Benin</w:t>
                      </w:r>
                    </w:p>
                  </w:txbxContent>
                </v:textbox>
              </v:shape>
            </w:pict>
          </mc:Fallback>
        </mc:AlternateContent>
      </w:r>
      <w:r w:rsidR="009E331D">
        <w:rPr>
          <w:rFonts w:eastAsia="Times New Roman"/>
          <w:noProof/>
          <w:lang w:eastAsia="en-GB"/>
        </w:rPr>
        <mc:AlternateContent>
          <mc:Choice Requires="wps">
            <w:drawing>
              <wp:anchor distT="0" distB="0" distL="114300" distR="114300" simplePos="0" relativeHeight="251675648" behindDoc="0" locked="0" layoutInCell="1" allowOverlap="1" wp14:anchorId="600082AA" wp14:editId="6CDC9F4E">
                <wp:simplePos x="0" y="0"/>
                <wp:positionH relativeFrom="column">
                  <wp:posOffset>86264</wp:posOffset>
                </wp:positionH>
                <wp:positionV relativeFrom="paragraph">
                  <wp:posOffset>1488799</wp:posOffset>
                </wp:positionV>
                <wp:extent cx="3441940" cy="293299"/>
                <wp:effectExtent l="0" t="0" r="25400" b="12065"/>
                <wp:wrapNone/>
                <wp:docPr id="16" name="Text Box 16"/>
                <wp:cNvGraphicFramePr/>
                <a:graphic xmlns:a="http://schemas.openxmlformats.org/drawingml/2006/main">
                  <a:graphicData uri="http://schemas.microsoft.com/office/word/2010/wordprocessingShape">
                    <wps:wsp>
                      <wps:cNvSpPr txBox="1"/>
                      <wps:spPr>
                        <a:xfrm>
                          <a:off x="0" y="0"/>
                          <a:ext cx="3441940" cy="293299"/>
                        </a:xfrm>
                        <a:prstGeom prst="rect">
                          <a:avLst/>
                        </a:prstGeom>
                        <a:solidFill>
                          <a:schemeClr val="lt1"/>
                        </a:solidFill>
                        <a:ln w="6350">
                          <a:solidFill>
                            <a:prstClr val="black"/>
                          </a:solidFill>
                        </a:ln>
                      </wps:spPr>
                      <wps:txbx>
                        <w:txbxContent>
                          <w:p w14:paraId="4F37A897" w14:textId="2F2ED42C" w:rsidR="009E331D" w:rsidRDefault="00BE0969">
                            <w:r>
                              <w:t>Constance, NMA appointee liaising with indigenes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0082AA" id="Text Box 16" o:spid="_x0000_s1033" type="#_x0000_t202" style="position:absolute;margin-left:6.8pt;margin-top:117.25pt;width:271pt;height:23.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NATwIAAKoEAAAOAAAAZHJzL2Uyb0RvYy54bWysVMFuGjEQvVfqP1i+lwVCSEFZIpqIqlKU&#10;RIIqZ+P1hlW9Htc27NKv77MXCEl7qnox45m3zzNvZri+aWvNdsr5ikzOB70+Z8pIKirzkvPvq8Wn&#10;z5z5IEwhNBmV873y/Gb28cN1Y6dqSBvShXIMJMZPG5vzTQh2mmVeblQtfI+sMgiW5GoRcHUvWeFE&#10;A/ZaZ8N+f5w15ArrSCrv4b3rgnyW+MtSyfBYll4FpnOO3EI6XTrX8cxm12L64oTdVPKQhviHLGpR&#10;GTx6oroTQbCtq/6gqivpyFMZepLqjMqykirVgGoG/XfVLDfCqlQLxPH2JJP/f7TyYffkWFWgd2PO&#10;jKjRo5VqA/tCLYML+jTWTwFbWgBDCz+wR7+HM5bdlq6OvyiIIQ6l9yd1I5uE82I0GkxGCEnEhpOL&#10;4WQSabLXr63z4auimkUj5w7dS6KK3b0PHfQIiY950lWxqLROlzgx6lY7thPotQ4pR5C/QWnDmpyP&#10;Ly77ifhNLFKfvl9rIX8c0jtDgU8b5Bw16WqPVmjXbdLw6qjLmoo95HLUDZy3clGB/l748CQcJgwy&#10;YGvCI45SE3Kig8XZhtyvv/kjHo1HlLMGE5tz/3MrnOJMfzMYiclgFNUN6TK6vBri4s4j6/OI2da3&#10;BKEG2E8rkxnxQR/N0lH9jOWax1cREkbi7ZyHo3kbuj3Ccko1nycQhtqKcG+WVkbq2Jgo66p9Fs4e&#10;2howEA90nG0xfdfdDhu/NDTfBiqr1Pqoc6fqQX4sRBqew/LGjTu/J9TrX8zsNwAAAP//AwBQSwME&#10;FAAGAAgAAAAhAMuSndLcAAAACgEAAA8AAABkcnMvZG93bnJldi54bWxMj8FOwzAQRO9I/IO1SNyo&#10;Q0tKCHEqQIULJwri7MZbxyJeR7abhr9nOcFxZp9mZ5rN7AcxYUwukILrRQECqQvGkVXw8f58VYFI&#10;WZPRQyBU8I0JNu35WaNrE070htMuW8EhlGqtoM95rKVMXY9ep0UYkfh2CNHrzDJaaaI+cbgf5LIo&#10;1tJrR/yh1yM+9dh97Y5ewfbR3tmu0rHfVsa5af48vNoXpS4v5od7EBnn/AfDb32uDi132ocjmSQG&#10;1qs1kwqWq5sSBANlWbKzZ6cqbkG2jfw/of0BAAD//wMAUEsBAi0AFAAGAAgAAAAhALaDOJL+AAAA&#10;4QEAABMAAAAAAAAAAAAAAAAAAAAAAFtDb250ZW50X1R5cGVzXS54bWxQSwECLQAUAAYACAAAACEA&#10;OP0h/9YAAACUAQAACwAAAAAAAAAAAAAAAAAvAQAAX3JlbHMvLnJlbHNQSwECLQAUAAYACAAAACEA&#10;BOizQE8CAACqBAAADgAAAAAAAAAAAAAAAAAuAgAAZHJzL2Uyb0RvYy54bWxQSwECLQAUAAYACAAA&#10;ACEAy5Kd0twAAAAKAQAADwAAAAAAAAAAAAAAAACpBAAAZHJzL2Rvd25yZXYueG1sUEsFBgAAAAAE&#10;AAQA8wAAALIFAAAAAA==&#10;" fillcolor="white [3201]" strokeweight=".5pt">
                <v:textbox>
                  <w:txbxContent>
                    <w:p w14:paraId="4F37A897" w14:textId="2F2ED42C" w:rsidR="009E331D" w:rsidRDefault="00BE0969">
                      <w:r>
                        <w:t>Constance, NMA appointee liaising with indigenes</w:t>
                      </w:r>
                    </w:p>
                  </w:txbxContent>
                </v:textbox>
              </v:shape>
            </w:pict>
          </mc:Fallback>
        </mc:AlternateContent>
      </w:r>
      <w:r w:rsidR="0087665C">
        <w:rPr>
          <w:rFonts w:eastAsia="Times New Roman"/>
          <w:noProof/>
          <w:lang w:eastAsia="en-GB"/>
        </w:rPr>
        <w:drawing>
          <wp:anchor distT="0" distB="0" distL="114300" distR="114300" simplePos="0" relativeHeight="251667456" behindDoc="0" locked="0" layoutInCell="1" allowOverlap="1" wp14:anchorId="538866B5" wp14:editId="7FC67933">
            <wp:simplePos x="0" y="0"/>
            <wp:positionH relativeFrom="column">
              <wp:posOffset>69011</wp:posOffset>
            </wp:positionH>
            <wp:positionV relativeFrom="paragraph">
              <wp:posOffset>1550826</wp:posOffset>
            </wp:positionV>
            <wp:extent cx="3475776" cy="2596551"/>
            <wp:effectExtent l="0" t="0" r="0" b="0"/>
            <wp:wrapThrough wrapText="bothSides">
              <wp:wrapPolygon edited="0">
                <wp:start x="0" y="0"/>
                <wp:lineTo x="0" y="21394"/>
                <wp:lineTo x="21430" y="21394"/>
                <wp:lineTo x="21430" y="0"/>
                <wp:lineTo x="0" y="0"/>
              </wp:wrapPolygon>
            </wp:wrapThrough>
            <wp:docPr id="8" name="Picture 8" descr="cid:97808d0f-0e0c-4d0a-9fe5-b0f9733fcb4c@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97808d0f-0e0c-4d0a-9fe5-b0f9733fcb4c@GBRP123.PROD.OUTLOOK.COM"/>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475776" cy="2596551"/>
                    </a:xfrm>
                    <a:prstGeom prst="rect">
                      <a:avLst/>
                    </a:prstGeom>
                    <a:noFill/>
                    <a:ln>
                      <a:noFill/>
                    </a:ln>
                  </pic:spPr>
                </pic:pic>
              </a:graphicData>
            </a:graphic>
            <wp14:sizeRelH relativeFrom="page">
              <wp14:pctWidth>0</wp14:pctWidth>
            </wp14:sizeRelH>
            <wp14:sizeRelV relativeFrom="page">
              <wp14:pctHeight>0</wp14:pctHeight>
            </wp14:sizeRelV>
          </wp:anchor>
        </w:drawing>
      </w:r>
      <w:r w:rsidR="00474253">
        <w:t xml:space="preserve">I left Kenya for Benin to visit </w:t>
      </w:r>
      <w:r w:rsidR="00B122BC">
        <w:t xml:space="preserve">Michael, Joanna, Joelle and Janelle Tettey serving as mission partners with EPMB. They both work at the Good Samaritan Hospital as Hospital Administrator and a Midwife respectively. It was an opportunity visit them at Cotonou as they round up their mission service </w:t>
      </w:r>
      <w:r w:rsidR="00C91BE5">
        <w:t>in Benin by</w:t>
      </w:r>
      <w:r w:rsidR="00B122BC">
        <w:t xml:space="preserve"> 2019 </w:t>
      </w:r>
      <w:r w:rsidR="00C91BE5">
        <w:t xml:space="preserve">before proceeding elsewhere after their furlough. I met with Rev Dr Hounsa who expressed sincere gratitude for </w:t>
      </w:r>
      <w:r w:rsidR="00162149">
        <w:t>the grants disbursed by MCB</w:t>
      </w:r>
      <w:r w:rsidR="00C91BE5">
        <w:t xml:space="preserve"> for a vaccination </w:t>
      </w:r>
      <w:r w:rsidR="00162149">
        <w:t>programme for</w:t>
      </w:r>
      <w:r w:rsidR="00C91BE5">
        <w:t xml:space="preserve"> under-fives against </w:t>
      </w:r>
      <w:r w:rsidR="00162149">
        <w:t>meningitis. In addition, the faulty equipment at Hosanna Radio has now been fixed enabling health promotions via media to surrounding rural areas to combat increased meningitis cases in Porto Novo area. Lastly</w:t>
      </w:r>
      <w:r w:rsidR="0006195E">
        <w:t>,</w:t>
      </w:r>
      <w:r w:rsidR="00162149">
        <w:t xml:space="preserve"> I accompanied Michael Tettey on village visits to meet rural dwellers working closely with extension workers to improve living standards.</w:t>
      </w:r>
      <w:r w:rsidR="0006195E">
        <w:t xml:space="preserve"> </w:t>
      </w:r>
    </w:p>
    <w:p w14:paraId="5C8E835F" w14:textId="7887D962" w:rsidR="0006195E" w:rsidRDefault="0006195E" w:rsidP="00995BEF"/>
    <w:p w14:paraId="4ADFA1E5" w14:textId="29497548" w:rsidR="0006195E" w:rsidRPr="00624A5E" w:rsidRDefault="00377E5D" w:rsidP="00995BEF">
      <w:pPr>
        <w:rPr>
          <w:b/>
        </w:rPr>
      </w:pPr>
      <w:r w:rsidRPr="00624A5E">
        <w:rPr>
          <w:b/>
        </w:rPr>
        <w:t>Partnership visit to Eglise Methodiste du Togo</w:t>
      </w:r>
    </w:p>
    <w:p w14:paraId="7398B53C" w14:textId="73F31E63" w:rsidR="00351236" w:rsidRDefault="002A0630" w:rsidP="00995BEF">
      <w:r>
        <w:t xml:space="preserve">I later travelled to Lome in Togo to meet Rev Grace Lawson, the current President of EM Togo. We discussed various partnership issues plus </w:t>
      </w:r>
      <w:r w:rsidR="000E631D">
        <w:t xml:space="preserve">the </w:t>
      </w:r>
      <w:bookmarkStart w:id="0" w:name="_GoBack"/>
      <w:bookmarkEnd w:id="0"/>
      <w:r>
        <w:t xml:space="preserve">MCB invitation to its conference following repeated visa application refusals into the UK. It will be a joy to have her in England considering her repeated visits to France and Brussels for other ecumenical </w:t>
      </w:r>
      <w:r>
        <w:lastRenderedPageBreak/>
        <w:t xml:space="preserve">meetings. She was very grateful for MC Britain’s continued support especially for its funding assistance with unexpected Pension demands plus ability to develop its evangelism strategy for Togo. </w:t>
      </w:r>
    </w:p>
    <w:p w14:paraId="1B40F268" w14:textId="77777777" w:rsidR="00961AAC" w:rsidRDefault="00961AAC" w:rsidP="00995BEF">
      <w:r>
        <w:t>Thank you</w:t>
      </w:r>
      <w:r w:rsidR="00B103B3">
        <w:t>.</w:t>
      </w:r>
    </w:p>
    <w:p w14:paraId="1B40F269" w14:textId="77777777" w:rsidR="00B103B3" w:rsidRDefault="00B103B3" w:rsidP="00995BEF"/>
    <w:p w14:paraId="1B40F26A" w14:textId="77777777" w:rsidR="00B103B3" w:rsidRDefault="00B103B3" w:rsidP="00995BEF"/>
    <w:p w14:paraId="1B40F26B" w14:textId="77777777" w:rsidR="00961AAC" w:rsidRDefault="00961AAC" w:rsidP="00995BEF">
      <w:pPr>
        <w:pStyle w:val="NoSpacing"/>
      </w:pPr>
      <w:r>
        <w:t>Dr Bunmi Olayisade</w:t>
      </w:r>
    </w:p>
    <w:p w14:paraId="1B40F26C" w14:textId="77777777" w:rsidR="00961AAC" w:rsidRDefault="00961AAC" w:rsidP="00995BEF">
      <w:pPr>
        <w:pStyle w:val="NoSpacing"/>
      </w:pPr>
      <w:r>
        <w:t>Africa Partnership Coordinator</w:t>
      </w:r>
    </w:p>
    <w:p w14:paraId="1B40F26D" w14:textId="77777777" w:rsidR="00B103B3" w:rsidRDefault="00422933" w:rsidP="00995BEF">
      <w:pPr>
        <w:pStyle w:val="NoSpacing"/>
      </w:pPr>
      <w:r>
        <w:t>Novem</w:t>
      </w:r>
      <w:r w:rsidR="00B103B3">
        <w:t>ber 2018</w:t>
      </w:r>
    </w:p>
    <w:p w14:paraId="1B40F26E" w14:textId="77777777" w:rsidR="00961AAC" w:rsidRDefault="00961AAC" w:rsidP="00995BEF"/>
    <w:p w14:paraId="1B40F26F" w14:textId="77777777" w:rsidR="00961AAC" w:rsidRDefault="00961AAC" w:rsidP="00995BEF"/>
    <w:p w14:paraId="1B40F270" w14:textId="77777777" w:rsidR="00E66645" w:rsidRDefault="00E66645" w:rsidP="00995BEF"/>
    <w:p w14:paraId="1B40F271" w14:textId="77777777" w:rsidR="00395237" w:rsidRDefault="00395237" w:rsidP="00995BEF"/>
    <w:p w14:paraId="1B40F272" w14:textId="77777777" w:rsidR="00395237" w:rsidRDefault="00395237" w:rsidP="00995BEF"/>
    <w:sectPr w:rsidR="00395237" w:rsidSect="00162539">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E7DEB" w14:textId="77777777" w:rsidR="00034313" w:rsidRDefault="00034313" w:rsidP="00F36B74">
      <w:pPr>
        <w:spacing w:after="0" w:line="240" w:lineRule="auto"/>
      </w:pPr>
      <w:r>
        <w:separator/>
      </w:r>
    </w:p>
  </w:endnote>
  <w:endnote w:type="continuationSeparator" w:id="0">
    <w:p w14:paraId="7136A920" w14:textId="77777777" w:rsidR="00034313" w:rsidRDefault="00034313" w:rsidP="00F36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458791"/>
      <w:docPartObj>
        <w:docPartGallery w:val="Page Numbers (Bottom of Page)"/>
        <w:docPartUnique/>
      </w:docPartObj>
    </w:sdtPr>
    <w:sdtEndPr/>
    <w:sdtContent>
      <w:sdt>
        <w:sdtPr>
          <w:id w:val="1728636285"/>
          <w:docPartObj>
            <w:docPartGallery w:val="Page Numbers (Top of Page)"/>
            <w:docPartUnique/>
          </w:docPartObj>
        </w:sdtPr>
        <w:sdtEndPr/>
        <w:sdtContent>
          <w:p w14:paraId="1B40F28B" w14:textId="7C47E378" w:rsidR="00F36B74" w:rsidRDefault="00F36B7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E631D">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631D">
              <w:rPr>
                <w:b/>
                <w:bCs/>
                <w:noProof/>
              </w:rPr>
              <w:t>4</w:t>
            </w:r>
            <w:r>
              <w:rPr>
                <w:b/>
                <w:bCs/>
                <w:sz w:val="24"/>
                <w:szCs w:val="24"/>
              </w:rPr>
              <w:fldChar w:fldCharType="end"/>
            </w:r>
          </w:p>
        </w:sdtContent>
      </w:sdt>
    </w:sdtContent>
  </w:sdt>
  <w:p w14:paraId="1B40F28C" w14:textId="77777777" w:rsidR="00F36B74" w:rsidRDefault="00F36B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F6138" w14:textId="77777777" w:rsidR="00034313" w:rsidRDefault="00034313" w:rsidP="00F36B74">
      <w:pPr>
        <w:spacing w:after="0" w:line="240" w:lineRule="auto"/>
      </w:pPr>
      <w:r>
        <w:separator/>
      </w:r>
    </w:p>
  </w:footnote>
  <w:footnote w:type="continuationSeparator" w:id="0">
    <w:p w14:paraId="2F11985E" w14:textId="77777777" w:rsidR="00034313" w:rsidRDefault="00034313" w:rsidP="00F36B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5093"/>
    <w:multiLevelType w:val="hybridMultilevel"/>
    <w:tmpl w:val="E05CCF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33212"/>
    <w:multiLevelType w:val="hybridMultilevel"/>
    <w:tmpl w:val="49B889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6A447F28"/>
    <w:multiLevelType w:val="hybridMultilevel"/>
    <w:tmpl w:val="CE1CAAC2"/>
    <w:lvl w:ilvl="0" w:tplc="51965E60">
      <w:start w:val="1"/>
      <w:numFmt w:val="bullet"/>
      <w:lvlText w:val="•"/>
      <w:lvlJc w:val="left"/>
      <w:pPr>
        <w:tabs>
          <w:tab w:val="num" w:pos="720"/>
        </w:tabs>
        <w:ind w:left="720" w:hanging="360"/>
      </w:pPr>
      <w:rPr>
        <w:rFonts w:ascii="Arial" w:hAnsi="Arial" w:hint="default"/>
      </w:rPr>
    </w:lvl>
    <w:lvl w:ilvl="1" w:tplc="1BBC4A2E" w:tentative="1">
      <w:start w:val="1"/>
      <w:numFmt w:val="bullet"/>
      <w:lvlText w:val="•"/>
      <w:lvlJc w:val="left"/>
      <w:pPr>
        <w:tabs>
          <w:tab w:val="num" w:pos="1440"/>
        </w:tabs>
        <w:ind w:left="1440" w:hanging="360"/>
      </w:pPr>
      <w:rPr>
        <w:rFonts w:ascii="Arial" w:hAnsi="Arial" w:hint="default"/>
      </w:rPr>
    </w:lvl>
    <w:lvl w:ilvl="2" w:tplc="3196CF8E" w:tentative="1">
      <w:start w:val="1"/>
      <w:numFmt w:val="bullet"/>
      <w:lvlText w:val="•"/>
      <w:lvlJc w:val="left"/>
      <w:pPr>
        <w:tabs>
          <w:tab w:val="num" w:pos="2160"/>
        </w:tabs>
        <w:ind w:left="2160" w:hanging="360"/>
      </w:pPr>
      <w:rPr>
        <w:rFonts w:ascii="Arial" w:hAnsi="Arial" w:hint="default"/>
      </w:rPr>
    </w:lvl>
    <w:lvl w:ilvl="3" w:tplc="3A727822" w:tentative="1">
      <w:start w:val="1"/>
      <w:numFmt w:val="bullet"/>
      <w:lvlText w:val="•"/>
      <w:lvlJc w:val="left"/>
      <w:pPr>
        <w:tabs>
          <w:tab w:val="num" w:pos="2880"/>
        </w:tabs>
        <w:ind w:left="2880" w:hanging="360"/>
      </w:pPr>
      <w:rPr>
        <w:rFonts w:ascii="Arial" w:hAnsi="Arial" w:hint="default"/>
      </w:rPr>
    </w:lvl>
    <w:lvl w:ilvl="4" w:tplc="52E6ADE8" w:tentative="1">
      <w:start w:val="1"/>
      <w:numFmt w:val="bullet"/>
      <w:lvlText w:val="•"/>
      <w:lvlJc w:val="left"/>
      <w:pPr>
        <w:tabs>
          <w:tab w:val="num" w:pos="3600"/>
        </w:tabs>
        <w:ind w:left="3600" w:hanging="360"/>
      </w:pPr>
      <w:rPr>
        <w:rFonts w:ascii="Arial" w:hAnsi="Arial" w:hint="default"/>
      </w:rPr>
    </w:lvl>
    <w:lvl w:ilvl="5" w:tplc="44A6F104" w:tentative="1">
      <w:start w:val="1"/>
      <w:numFmt w:val="bullet"/>
      <w:lvlText w:val="•"/>
      <w:lvlJc w:val="left"/>
      <w:pPr>
        <w:tabs>
          <w:tab w:val="num" w:pos="4320"/>
        </w:tabs>
        <w:ind w:left="4320" w:hanging="360"/>
      </w:pPr>
      <w:rPr>
        <w:rFonts w:ascii="Arial" w:hAnsi="Arial" w:hint="default"/>
      </w:rPr>
    </w:lvl>
    <w:lvl w:ilvl="6" w:tplc="DA4C384A" w:tentative="1">
      <w:start w:val="1"/>
      <w:numFmt w:val="bullet"/>
      <w:lvlText w:val="•"/>
      <w:lvlJc w:val="left"/>
      <w:pPr>
        <w:tabs>
          <w:tab w:val="num" w:pos="5040"/>
        </w:tabs>
        <w:ind w:left="5040" w:hanging="360"/>
      </w:pPr>
      <w:rPr>
        <w:rFonts w:ascii="Arial" w:hAnsi="Arial" w:hint="default"/>
      </w:rPr>
    </w:lvl>
    <w:lvl w:ilvl="7" w:tplc="C3C4BBEA" w:tentative="1">
      <w:start w:val="1"/>
      <w:numFmt w:val="bullet"/>
      <w:lvlText w:val="•"/>
      <w:lvlJc w:val="left"/>
      <w:pPr>
        <w:tabs>
          <w:tab w:val="num" w:pos="5760"/>
        </w:tabs>
        <w:ind w:left="5760" w:hanging="360"/>
      </w:pPr>
      <w:rPr>
        <w:rFonts w:ascii="Arial" w:hAnsi="Arial" w:hint="default"/>
      </w:rPr>
    </w:lvl>
    <w:lvl w:ilvl="8" w:tplc="7B2E2CE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A13"/>
    <w:rsid w:val="00034313"/>
    <w:rsid w:val="000447DE"/>
    <w:rsid w:val="0006195E"/>
    <w:rsid w:val="0007667A"/>
    <w:rsid w:val="000E631D"/>
    <w:rsid w:val="00100533"/>
    <w:rsid w:val="001037AA"/>
    <w:rsid w:val="0010475D"/>
    <w:rsid w:val="00122C23"/>
    <w:rsid w:val="0013504E"/>
    <w:rsid w:val="00153986"/>
    <w:rsid w:val="00161DD0"/>
    <w:rsid w:val="00162149"/>
    <w:rsid w:val="00162539"/>
    <w:rsid w:val="00177BFF"/>
    <w:rsid w:val="00197E7D"/>
    <w:rsid w:val="001E31C8"/>
    <w:rsid w:val="001F2058"/>
    <w:rsid w:val="00213082"/>
    <w:rsid w:val="00246C7E"/>
    <w:rsid w:val="00252800"/>
    <w:rsid w:val="002646AB"/>
    <w:rsid w:val="0029071E"/>
    <w:rsid w:val="002A0630"/>
    <w:rsid w:val="002E0971"/>
    <w:rsid w:val="002E6A13"/>
    <w:rsid w:val="003057B0"/>
    <w:rsid w:val="003313A4"/>
    <w:rsid w:val="00351236"/>
    <w:rsid w:val="003726B8"/>
    <w:rsid w:val="00377E5D"/>
    <w:rsid w:val="00381D14"/>
    <w:rsid w:val="00395237"/>
    <w:rsid w:val="003A30D5"/>
    <w:rsid w:val="003A614C"/>
    <w:rsid w:val="003E172E"/>
    <w:rsid w:val="003E6229"/>
    <w:rsid w:val="003F0894"/>
    <w:rsid w:val="003F2C2F"/>
    <w:rsid w:val="003F32C2"/>
    <w:rsid w:val="004013FA"/>
    <w:rsid w:val="004117E7"/>
    <w:rsid w:val="00422933"/>
    <w:rsid w:val="00436ACA"/>
    <w:rsid w:val="00443208"/>
    <w:rsid w:val="00451A44"/>
    <w:rsid w:val="00474253"/>
    <w:rsid w:val="00492808"/>
    <w:rsid w:val="004C569B"/>
    <w:rsid w:val="004D4A4D"/>
    <w:rsid w:val="004E25BA"/>
    <w:rsid w:val="00503DDA"/>
    <w:rsid w:val="00550B18"/>
    <w:rsid w:val="00557CE2"/>
    <w:rsid w:val="0057187E"/>
    <w:rsid w:val="005A79B3"/>
    <w:rsid w:val="006017A7"/>
    <w:rsid w:val="00624A5E"/>
    <w:rsid w:val="006618F0"/>
    <w:rsid w:val="0069015B"/>
    <w:rsid w:val="006E79A3"/>
    <w:rsid w:val="007000E3"/>
    <w:rsid w:val="00723B78"/>
    <w:rsid w:val="00736963"/>
    <w:rsid w:val="007637D7"/>
    <w:rsid w:val="007B1CE2"/>
    <w:rsid w:val="007E0577"/>
    <w:rsid w:val="007E1BC7"/>
    <w:rsid w:val="007E5D2D"/>
    <w:rsid w:val="00822F1F"/>
    <w:rsid w:val="008260DA"/>
    <w:rsid w:val="0087665C"/>
    <w:rsid w:val="0088026D"/>
    <w:rsid w:val="009334E4"/>
    <w:rsid w:val="00937D54"/>
    <w:rsid w:val="00961AAC"/>
    <w:rsid w:val="009948C1"/>
    <w:rsid w:val="00995BEF"/>
    <w:rsid w:val="009E331D"/>
    <w:rsid w:val="009E7D44"/>
    <w:rsid w:val="00A24B48"/>
    <w:rsid w:val="00A26E19"/>
    <w:rsid w:val="00A26E6F"/>
    <w:rsid w:val="00A37142"/>
    <w:rsid w:val="00A62495"/>
    <w:rsid w:val="00A83B9B"/>
    <w:rsid w:val="00AD6584"/>
    <w:rsid w:val="00AF10AC"/>
    <w:rsid w:val="00B05782"/>
    <w:rsid w:val="00B103B3"/>
    <w:rsid w:val="00B122BC"/>
    <w:rsid w:val="00B239C4"/>
    <w:rsid w:val="00B309A6"/>
    <w:rsid w:val="00B34C11"/>
    <w:rsid w:val="00B504BF"/>
    <w:rsid w:val="00B73727"/>
    <w:rsid w:val="00B8723F"/>
    <w:rsid w:val="00B95E76"/>
    <w:rsid w:val="00BC3009"/>
    <w:rsid w:val="00BE0969"/>
    <w:rsid w:val="00BE09AA"/>
    <w:rsid w:val="00C1149E"/>
    <w:rsid w:val="00C64654"/>
    <w:rsid w:val="00C66611"/>
    <w:rsid w:val="00C7063C"/>
    <w:rsid w:val="00C7726C"/>
    <w:rsid w:val="00C91BE5"/>
    <w:rsid w:val="00C927BD"/>
    <w:rsid w:val="00CA6DAE"/>
    <w:rsid w:val="00CD27D0"/>
    <w:rsid w:val="00D00DCE"/>
    <w:rsid w:val="00D03527"/>
    <w:rsid w:val="00D36D05"/>
    <w:rsid w:val="00D7534D"/>
    <w:rsid w:val="00D87409"/>
    <w:rsid w:val="00DC4A61"/>
    <w:rsid w:val="00DD04ED"/>
    <w:rsid w:val="00DE4288"/>
    <w:rsid w:val="00E66645"/>
    <w:rsid w:val="00E67FF3"/>
    <w:rsid w:val="00EA7341"/>
    <w:rsid w:val="00F1368C"/>
    <w:rsid w:val="00F14123"/>
    <w:rsid w:val="00F3160F"/>
    <w:rsid w:val="00F36B74"/>
    <w:rsid w:val="00F47937"/>
    <w:rsid w:val="00F8466A"/>
    <w:rsid w:val="00FA5299"/>
    <w:rsid w:val="00FC3CFD"/>
    <w:rsid w:val="00FC75BF"/>
    <w:rsid w:val="00FF5F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0F242"/>
  <w15:chartTrackingRefBased/>
  <w15:docId w15:val="{885597A0-42A9-4E60-8619-5B218E796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1AAC"/>
    <w:pPr>
      <w:spacing w:after="0" w:line="240" w:lineRule="auto"/>
    </w:pPr>
  </w:style>
  <w:style w:type="paragraph" w:styleId="ListParagraph">
    <w:name w:val="List Paragraph"/>
    <w:basedOn w:val="Normal"/>
    <w:uiPriority w:val="34"/>
    <w:qFormat/>
    <w:rsid w:val="00DC4A61"/>
    <w:pPr>
      <w:ind w:left="720"/>
      <w:contextualSpacing/>
    </w:pPr>
  </w:style>
  <w:style w:type="paragraph" w:styleId="Header">
    <w:name w:val="header"/>
    <w:basedOn w:val="Normal"/>
    <w:link w:val="HeaderChar"/>
    <w:uiPriority w:val="99"/>
    <w:unhideWhenUsed/>
    <w:rsid w:val="00F36B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B74"/>
  </w:style>
  <w:style w:type="paragraph" w:styleId="Footer">
    <w:name w:val="footer"/>
    <w:basedOn w:val="Normal"/>
    <w:link w:val="FooterChar"/>
    <w:uiPriority w:val="99"/>
    <w:unhideWhenUsed/>
    <w:rsid w:val="00F36B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308451">
      <w:bodyDiv w:val="1"/>
      <w:marLeft w:val="0"/>
      <w:marRight w:val="0"/>
      <w:marTop w:val="0"/>
      <w:marBottom w:val="0"/>
      <w:divBdr>
        <w:top w:val="none" w:sz="0" w:space="0" w:color="auto"/>
        <w:left w:val="none" w:sz="0" w:space="0" w:color="auto"/>
        <w:bottom w:val="none" w:sz="0" w:space="0" w:color="auto"/>
        <w:right w:val="none" w:sz="0" w:space="0" w:color="auto"/>
      </w:divBdr>
      <w:divsChild>
        <w:div w:id="1978098573">
          <w:marLeft w:val="360"/>
          <w:marRight w:val="0"/>
          <w:marTop w:val="200"/>
          <w:marBottom w:val="0"/>
          <w:divBdr>
            <w:top w:val="none" w:sz="0" w:space="0" w:color="auto"/>
            <w:left w:val="none" w:sz="0" w:space="0" w:color="auto"/>
            <w:bottom w:val="none" w:sz="0" w:space="0" w:color="auto"/>
            <w:right w:val="none" w:sz="0" w:space="0" w:color="auto"/>
          </w:divBdr>
        </w:div>
      </w:divsChild>
    </w:div>
    <w:div w:id="1954551959">
      <w:bodyDiv w:val="1"/>
      <w:marLeft w:val="0"/>
      <w:marRight w:val="0"/>
      <w:marTop w:val="0"/>
      <w:marBottom w:val="0"/>
      <w:divBdr>
        <w:top w:val="none" w:sz="0" w:space="0" w:color="auto"/>
        <w:left w:val="none" w:sz="0" w:space="0" w:color="auto"/>
        <w:bottom w:val="none" w:sz="0" w:space="0" w:color="auto"/>
        <w:right w:val="none" w:sz="0" w:space="0" w:color="auto"/>
      </w:divBdr>
      <w:divsChild>
        <w:div w:id="34734111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9b8258ea-1a07-45e6-a14e-893dba95b90b@GBRP123.PROD.OUTLOOK.COM" TargetMode="External"/><Relationship Id="rId13" Type="http://schemas.openxmlformats.org/officeDocument/2006/relationships/image" Target="media/image4.jpeg"/><Relationship Id="rId18" Type="http://schemas.openxmlformats.org/officeDocument/2006/relationships/image" Target="cid:4bade568-f6de-46ac-b0a5-2febfc8bd79a@GBRP123.PROD.OUTLOOK.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cid:38c3e2e0-d568-4ede-8a6a-2c4adcb51177@GBRP123.PROD.OUTLOOK.COM"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cid:f830947b-04bc-4208-bedf-afd93db34068@GBRP123.PROD.OUTLOOK.COM" TargetMode="External"/><Relationship Id="rId20" Type="http://schemas.openxmlformats.org/officeDocument/2006/relationships/image" Target="cid:974249d0-5ace-476c-8b7f-0eb86b7d9fa7@GBRP123.PROD.OUTLOOK.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cid:97808d0f-0e0c-4d0a-9fe5-b0f9733fcb4c@GBRP123.PROD.OUTLOOK.COM"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image" Target="cid:2f79bb9b-b919-4843-8980-6604ea3dea7f@GBRP123.PROD.OUTLOOK.COM"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04817ae3-26ad-4fc5-8a6b-cdf4f75b1121@GBRP123.PROD.OUTLOOK.COM" TargetMode="External"/><Relationship Id="rId22" Type="http://schemas.openxmlformats.org/officeDocument/2006/relationships/image" Target="cid:788828a3-3c3b-4a2f-b9e9-2f37a77236ae@GBRP123.PROD.OUTLOOK.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1050</Words>
  <Characters>5987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Olubunmi Olayisade</dc:creator>
  <cp:keywords/>
  <dc:description/>
  <cp:lastModifiedBy>Simon Bennett</cp:lastModifiedBy>
  <cp:revision>2</cp:revision>
  <cp:lastPrinted>2018-11-07T14:51:00Z</cp:lastPrinted>
  <dcterms:created xsi:type="dcterms:W3CDTF">2019-01-07T11:02:00Z</dcterms:created>
  <dcterms:modified xsi:type="dcterms:W3CDTF">2019-01-07T11:02:00Z</dcterms:modified>
</cp:coreProperties>
</file>